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5841" w14:textId="77777777" w:rsidR="00547F44" w:rsidRPr="006E3489" w:rsidRDefault="00547F44" w:rsidP="006E3489">
      <w:pPr>
        <w:pStyle w:val="Heading1"/>
        <w:jc w:val="center"/>
        <w:rPr>
          <w:b/>
          <w:bCs/>
        </w:rPr>
      </w:pPr>
      <w:r w:rsidRPr="006E3489">
        <w:rPr>
          <w:b/>
          <w:bCs/>
        </w:rPr>
        <w:t>The Linda Gonzales Award for Outstanding Rural Youth</w:t>
      </w:r>
    </w:p>
    <w:p w14:paraId="48AF8E8E" w14:textId="77777777" w:rsidR="00547F44" w:rsidRPr="003064A6" w:rsidRDefault="00547F44">
      <w:pPr>
        <w:rPr>
          <w:rFonts w:ascii="Arial" w:hAnsi="Arial" w:cs="Arial"/>
          <w:sz w:val="28"/>
          <w:szCs w:val="28"/>
        </w:rPr>
      </w:pPr>
    </w:p>
    <w:p w14:paraId="11FCA85E" w14:textId="77777777" w:rsidR="009A4D1B" w:rsidRPr="003064A6" w:rsidRDefault="00547F44">
      <w:pPr>
        <w:rPr>
          <w:rFonts w:ascii="Arial" w:hAnsi="Arial" w:cs="Arial"/>
          <w:sz w:val="28"/>
          <w:szCs w:val="28"/>
        </w:rPr>
      </w:pPr>
      <w:r w:rsidRPr="003064A6">
        <w:rPr>
          <w:rFonts w:ascii="Arial" w:hAnsi="Arial" w:cs="Arial"/>
          <w:sz w:val="28"/>
          <w:szCs w:val="28"/>
        </w:rPr>
        <w:t xml:space="preserve">The </w:t>
      </w:r>
      <w:r w:rsidR="00374325">
        <w:rPr>
          <w:rFonts w:ascii="Arial" w:hAnsi="Arial" w:cs="Arial"/>
          <w:sz w:val="28"/>
          <w:szCs w:val="28"/>
        </w:rPr>
        <w:t>1</w:t>
      </w:r>
      <w:r w:rsidR="00471040">
        <w:rPr>
          <w:rFonts w:ascii="Arial" w:hAnsi="Arial" w:cs="Arial"/>
          <w:sz w:val="28"/>
          <w:szCs w:val="28"/>
        </w:rPr>
        <w:t>5</w:t>
      </w:r>
      <w:r w:rsidR="009749FF" w:rsidRPr="009749FF">
        <w:rPr>
          <w:rFonts w:ascii="Arial" w:hAnsi="Arial" w:cs="Arial"/>
          <w:sz w:val="28"/>
          <w:szCs w:val="28"/>
          <w:vertAlign w:val="superscript"/>
        </w:rPr>
        <w:t>th</w:t>
      </w:r>
      <w:r w:rsidRPr="003064A6">
        <w:rPr>
          <w:rFonts w:ascii="Arial" w:hAnsi="Arial" w:cs="Arial"/>
          <w:sz w:val="28"/>
          <w:szCs w:val="28"/>
        </w:rPr>
        <w:t xml:space="preserve"> Annual Linda Gonzales Award for Outstanding Rural Youth will be presented to an outstanding rural youth during the </w:t>
      </w:r>
      <w:r w:rsidR="009749FF">
        <w:rPr>
          <w:rFonts w:ascii="Arial" w:hAnsi="Arial" w:cs="Arial"/>
          <w:sz w:val="28"/>
          <w:szCs w:val="28"/>
        </w:rPr>
        <w:t>2</w:t>
      </w:r>
      <w:r w:rsidR="00471040">
        <w:rPr>
          <w:rFonts w:ascii="Arial" w:hAnsi="Arial" w:cs="Arial"/>
          <w:sz w:val="28"/>
          <w:szCs w:val="28"/>
        </w:rPr>
        <w:t>8</w:t>
      </w:r>
      <w:r w:rsidR="00B34172" w:rsidRPr="00B34172">
        <w:rPr>
          <w:rFonts w:ascii="Arial" w:hAnsi="Arial" w:cs="Arial"/>
          <w:sz w:val="28"/>
          <w:szCs w:val="28"/>
          <w:vertAlign w:val="superscript"/>
        </w:rPr>
        <w:t>th</w:t>
      </w:r>
      <w:r w:rsidR="00B34172">
        <w:rPr>
          <w:rFonts w:ascii="Arial" w:hAnsi="Arial" w:cs="Arial"/>
          <w:sz w:val="28"/>
          <w:szCs w:val="28"/>
        </w:rPr>
        <w:t xml:space="preserve"> </w:t>
      </w:r>
      <w:r w:rsidR="009749FF">
        <w:rPr>
          <w:rFonts w:ascii="Arial" w:hAnsi="Arial" w:cs="Arial"/>
          <w:sz w:val="28"/>
          <w:szCs w:val="28"/>
        </w:rPr>
        <w:t>Annual</w:t>
      </w:r>
      <w:r w:rsidRPr="003064A6">
        <w:rPr>
          <w:rFonts w:ascii="Arial" w:hAnsi="Arial" w:cs="Arial"/>
          <w:sz w:val="28"/>
          <w:szCs w:val="28"/>
        </w:rPr>
        <w:t xml:space="preserve"> APRIL Conference </w:t>
      </w:r>
      <w:r w:rsidR="00B147AA">
        <w:rPr>
          <w:rFonts w:ascii="Arial" w:hAnsi="Arial" w:cs="Arial"/>
          <w:sz w:val="28"/>
          <w:szCs w:val="28"/>
        </w:rPr>
        <w:t xml:space="preserve">on </w:t>
      </w:r>
      <w:r w:rsidR="00471040">
        <w:rPr>
          <w:rFonts w:ascii="Arial" w:hAnsi="Arial" w:cs="Arial"/>
          <w:sz w:val="28"/>
          <w:szCs w:val="28"/>
        </w:rPr>
        <w:t>Friday, October 14</w:t>
      </w:r>
      <w:r w:rsidR="00471040" w:rsidRPr="00471040">
        <w:rPr>
          <w:rFonts w:ascii="Arial" w:hAnsi="Arial" w:cs="Arial"/>
          <w:sz w:val="28"/>
          <w:szCs w:val="28"/>
          <w:vertAlign w:val="superscript"/>
        </w:rPr>
        <w:t>th</w:t>
      </w:r>
      <w:r w:rsidR="00471040">
        <w:rPr>
          <w:rFonts w:ascii="Arial" w:hAnsi="Arial" w:cs="Arial"/>
          <w:sz w:val="28"/>
          <w:szCs w:val="28"/>
        </w:rPr>
        <w:t>, 2022 in Orlando, Florida.</w:t>
      </w:r>
    </w:p>
    <w:p w14:paraId="24D3DC44" w14:textId="77777777" w:rsidR="009A4D1B" w:rsidRPr="003064A6" w:rsidRDefault="009A4D1B">
      <w:pPr>
        <w:rPr>
          <w:rFonts w:ascii="Arial" w:hAnsi="Arial" w:cs="Arial"/>
          <w:sz w:val="28"/>
          <w:szCs w:val="28"/>
        </w:rPr>
      </w:pPr>
    </w:p>
    <w:p w14:paraId="1BD1CAAE" w14:textId="77777777" w:rsidR="006E3489" w:rsidRDefault="00547F44" w:rsidP="004B42F6">
      <w:pPr>
        <w:pStyle w:val="Heading1"/>
      </w:pPr>
      <w:r w:rsidRPr="003064A6">
        <w:t xml:space="preserve">Who is Linda Gonzales?  </w:t>
      </w:r>
    </w:p>
    <w:p w14:paraId="539CC563" w14:textId="77777777" w:rsidR="001B727B" w:rsidRDefault="009A4D1B">
      <w:pPr>
        <w:rPr>
          <w:rFonts w:ascii="Arial" w:hAnsi="Arial" w:cs="Arial"/>
          <w:sz w:val="28"/>
          <w:szCs w:val="28"/>
        </w:rPr>
      </w:pPr>
      <w:r w:rsidRPr="003064A6">
        <w:rPr>
          <w:rFonts w:ascii="Arial" w:hAnsi="Arial" w:cs="Arial"/>
          <w:sz w:val="28"/>
          <w:szCs w:val="28"/>
        </w:rPr>
        <w:t xml:space="preserve">Linda began her career in Independent Living </w:t>
      </w:r>
      <w:r w:rsidR="00052CBE" w:rsidRPr="003064A6">
        <w:rPr>
          <w:rFonts w:ascii="Arial" w:hAnsi="Arial" w:cs="Arial"/>
          <w:sz w:val="28"/>
          <w:szCs w:val="28"/>
        </w:rPr>
        <w:t xml:space="preserve">working at New Vistas CIL in Santa Fe, New Mexico.  </w:t>
      </w:r>
      <w:r w:rsidR="007D1CD1" w:rsidRPr="003064A6">
        <w:rPr>
          <w:rFonts w:ascii="Arial" w:hAnsi="Arial" w:cs="Arial"/>
          <w:sz w:val="28"/>
          <w:szCs w:val="28"/>
        </w:rPr>
        <w:t>Later, t</w:t>
      </w:r>
      <w:r w:rsidR="00E03A0E" w:rsidRPr="003064A6">
        <w:rPr>
          <w:rFonts w:ascii="Arial" w:hAnsi="Arial" w:cs="Arial"/>
          <w:sz w:val="28"/>
          <w:szCs w:val="28"/>
        </w:rPr>
        <w:t>hrough her work as a consultant</w:t>
      </w:r>
      <w:r w:rsidR="007D1CD1" w:rsidRPr="003064A6">
        <w:rPr>
          <w:rFonts w:ascii="Arial" w:hAnsi="Arial" w:cs="Arial"/>
          <w:sz w:val="28"/>
          <w:szCs w:val="28"/>
        </w:rPr>
        <w:t>,</w:t>
      </w:r>
      <w:r w:rsidR="00E03A0E" w:rsidRPr="003064A6">
        <w:rPr>
          <w:rFonts w:ascii="Arial" w:hAnsi="Arial" w:cs="Arial"/>
          <w:sz w:val="28"/>
          <w:szCs w:val="28"/>
        </w:rPr>
        <w:t xml:space="preserve"> she began her life with APRIL.  </w:t>
      </w:r>
      <w:r w:rsidR="00BB75C6" w:rsidRPr="003064A6">
        <w:rPr>
          <w:rFonts w:ascii="Arial" w:hAnsi="Arial" w:cs="Arial"/>
          <w:sz w:val="28"/>
          <w:szCs w:val="28"/>
        </w:rPr>
        <w:t xml:space="preserve">Linda built bridges throughout the IL Community.  </w:t>
      </w:r>
      <w:r w:rsidR="00E03A0E" w:rsidRPr="003064A6">
        <w:rPr>
          <w:rFonts w:ascii="Arial" w:hAnsi="Arial" w:cs="Arial"/>
          <w:sz w:val="28"/>
          <w:szCs w:val="28"/>
        </w:rPr>
        <w:t xml:space="preserve">She has worked closely with ILRU, University of Montana </w:t>
      </w:r>
      <w:r w:rsidR="00FF2EB3" w:rsidRPr="003064A6">
        <w:rPr>
          <w:rFonts w:ascii="Arial" w:hAnsi="Arial" w:cs="Arial"/>
          <w:sz w:val="28"/>
          <w:szCs w:val="28"/>
        </w:rPr>
        <w:t>and University</w:t>
      </w:r>
      <w:r w:rsidR="00E03A0E" w:rsidRPr="003064A6">
        <w:rPr>
          <w:rFonts w:ascii="Arial" w:hAnsi="Arial" w:cs="Arial"/>
          <w:sz w:val="28"/>
          <w:szCs w:val="28"/>
        </w:rPr>
        <w:t xml:space="preserve"> of Kansas, just to name a few.  </w:t>
      </w:r>
      <w:r w:rsidR="00FF2EB3" w:rsidRPr="003064A6">
        <w:rPr>
          <w:rFonts w:ascii="Arial" w:hAnsi="Arial" w:cs="Arial"/>
          <w:sz w:val="28"/>
          <w:szCs w:val="28"/>
        </w:rPr>
        <w:t xml:space="preserve">Linda grew the APRIL Organization to the successful entity we all benefit from today.  For more than 20 years, Linda was the matriarch of a diverse family of members that span this entire country.  When Linda approached Kent State University to implement an intern program at the APRIL office – the APRIL Youth </w:t>
      </w:r>
      <w:r w:rsidR="007D1CD1" w:rsidRPr="003064A6">
        <w:rPr>
          <w:rFonts w:ascii="Arial" w:hAnsi="Arial" w:cs="Arial"/>
          <w:sz w:val="28"/>
          <w:szCs w:val="28"/>
        </w:rPr>
        <w:t>M</w:t>
      </w:r>
      <w:r w:rsidR="00FF2EB3" w:rsidRPr="003064A6">
        <w:rPr>
          <w:rFonts w:ascii="Arial" w:hAnsi="Arial" w:cs="Arial"/>
          <w:sz w:val="28"/>
          <w:szCs w:val="28"/>
        </w:rPr>
        <w:t xml:space="preserve">ovement was born.  </w:t>
      </w:r>
    </w:p>
    <w:p w14:paraId="6D6B9FA3" w14:textId="77777777" w:rsidR="001B727B" w:rsidRDefault="001B727B">
      <w:pPr>
        <w:rPr>
          <w:rFonts w:ascii="Arial" w:hAnsi="Arial" w:cs="Arial"/>
          <w:sz w:val="28"/>
          <w:szCs w:val="28"/>
        </w:rPr>
      </w:pPr>
    </w:p>
    <w:p w14:paraId="73273ABF" w14:textId="5E7EF2C4" w:rsidR="001B727B" w:rsidRDefault="001B727B" w:rsidP="001B727B">
      <w:pPr>
        <w:pStyle w:val="Heading1"/>
      </w:pPr>
      <w:r>
        <w:t>APRIL Currently</w:t>
      </w:r>
    </w:p>
    <w:p w14:paraId="6EB5E66E" w14:textId="43C1E0D3" w:rsidR="00547F44" w:rsidRPr="003064A6" w:rsidRDefault="00FF2EB3">
      <w:pPr>
        <w:rPr>
          <w:rFonts w:ascii="Arial" w:hAnsi="Arial" w:cs="Arial"/>
          <w:sz w:val="28"/>
          <w:szCs w:val="28"/>
        </w:rPr>
      </w:pPr>
      <w:r w:rsidRPr="003064A6">
        <w:rPr>
          <w:rFonts w:ascii="Arial" w:hAnsi="Arial" w:cs="Arial"/>
          <w:sz w:val="28"/>
          <w:szCs w:val="28"/>
        </w:rPr>
        <w:t>Today, APRIL has adopted 2 youth board positions into the organizational By-Laws; formed the APRIL Youth Steering Committee</w:t>
      </w:r>
      <w:r w:rsidR="00BB75C6" w:rsidRPr="003064A6">
        <w:rPr>
          <w:rFonts w:ascii="Arial" w:hAnsi="Arial" w:cs="Arial"/>
          <w:sz w:val="28"/>
          <w:szCs w:val="28"/>
        </w:rPr>
        <w:t>;</w:t>
      </w:r>
      <w:r w:rsidRPr="003064A6">
        <w:rPr>
          <w:rFonts w:ascii="Arial" w:hAnsi="Arial" w:cs="Arial"/>
          <w:sz w:val="28"/>
          <w:szCs w:val="28"/>
        </w:rPr>
        <w:t xml:space="preserve"> </w:t>
      </w:r>
      <w:r w:rsidR="009749FF">
        <w:rPr>
          <w:rFonts w:ascii="Arial" w:hAnsi="Arial" w:cs="Arial"/>
          <w:sz w:val="28"/>
          <w:szCs w:val="28"/>
        </w:rPr>
        <w:t xml:space="preserve">recently hired a Youth Coordinator and </w:t>
      </w:r>
      <w:r w:rsidRPr="003064A6">
        <w:rPr>
          <w:rFonts w:ascii="Arial" w:hAnsi="Arial" w:cs="Arial"/>
          <w:sz w:val="28"/>
          <w:szCs w:val="28"/>
        </w:rPr>
        <w:t xml:space="preserve">holds APRIL Youth </w:t>
      </w:r>
      <w:r w:rsidR="001B727B" w:rsidRPr="003064A6">
        <w:rPr>
          <w:rFonts w:ascii="Arial" w:hAnsi="Arial" w:cs="Arial"/>
          <w:sz w:val="28"/>
          <w:szCs w:val="28"/>
        </w:rPr>
        <w:t>Pre-Conferences</w:t>
      </w:r>
      <w:r w:rsidRPr="003064A6">
        <w:rPr>
          <w:rFonts w:ascii="Arial" w:hAnsi="Arial" w:cs="Arial"/>
          <w:sz w:val="28"/>
          <w:szCs w:val="28"/>
        </w:rPr>
        <w:t xml:space="preserve"> and Youth oriented tracts at the Annual Conference</w:t>
      </w:r>
      <w:r w:rsidR="007D1CD1" w:rsidRPr="003064A6">
        <w:rPr>
          <w:rFonts w:ascii="Arial" w:hAnsi="Arial" w:cs="Arial"/>
          <w:sz w:val="28"/>
          <w:szCs w:val="28"/>
        </w:rPr>
        <w:t>s</w:t>
      </w:r>
      <w:r w:rsidRPr="003064A6">
        <w:rPr>
          <w:rFonts w:ascii="Arial" w:hAnsi="Arial" w:cs="Arial"/>
          <w:sz w:val="28"/>
          <w:szCs w:val="28"/>
        </w:rPr>
        <w:t xml:space="preserve">; APRIL was a recipient of Christopher Reeves Foundation grant </w:t>
      </w:r>
      <w:r w:rsidR="00BB75C6" w:rsidRPr="003064A6">
        <w:rPr>
          <w:rFonts w:ascii="Arial" w:hAnsi="Arial" w:cs="Arial"/>
          <w:sz w:val="28"/>
          <w:szCs w:val="28"/>
        </w:rPr>
        <w:t>to</w:t>
      </w:r>
      <w:r w:rsidRPr="003064A6">
        <w:rPr>
          <w:rFonts w:ascii="Arial" w:hAnsi="Arial" w:cs="Arial"/>
          <w:sz w:val="28"/>
          <w:szCs w:val="28"/>
        </w:rPr>
        <w:t xml:space="preserve"> </w:t>
      </w:r>
      <w:r w:rsidR="00BB75C6" w:rsidRPr="003064A6">
        <w:rPr>
          <w:rFonts w:ascii="Arial" w:hAnsi="Arial" w:cs="Arial"/>
          <w:sz w:val="28"/>
          <w:szCs w:val="28"/>
        </w:rPr>
        <w:t>bring</w:t>
      </w:r>
      <w:r w:rsidRPr="003064A6">
        <w:rPr>
          <w:rFonts w:ascii="Arial" w:hAnsi="Arial" w:cs="Arial"/>
          <w:sz w:val="28"/>
          <w:szCs w:val="28"/>
        </w:rPr>
        <w:t xml:space="preserve"> youth to the APRIL Conference in 2006.  </w:t>
      </w:r>
      <w:r w:rsidR="00BB75C6" w:rsidRPr="003064A6">
        <w:rPr>
          <w:rFonts w:ascii="Arial" w:hAnsi="Arial" w:cs="Arial"/>
          <w:sz w:val="28"/>
          <w:szCs w:val="28"/>
        </w:rPr>
        <w:t>APRIL will continue to recruit, mentor, promote and enable youth to become the future advocates and leaders of the Independent Living Movement.</w:t>
      </w:r>
    </w:p>
    <w:p w14:paraId="5355FFF9" w14:textId="77777777" w:rsidR="00BB75C6" w:rsidRPr="003064A6" w:rsidRDefault="00BB75C6">
      <w:pPr>
        <w:rPr>
          <w:rFonts w:ascii="Arial" w:hAnsi="Arial" w:cs="Arial"/>
          <w:sz w:val="28"/>
          <w:szCs w:val="28"/>
        </w:rPr>
      </w:pPr>
    </w:p>
    <w:p w14:paraId="2549D098" w14:textId="77777777" w:rsidR="00BB75C6" w:rsidRPr="003064A6" w:rsidRDefault="00BB75C6">
      <w:pPr>
        <w:rPr>
          <w:rFonts w:ascii="Arial" w:hAnsi="Arial" w:cs="Arial"/>
          <w:sz w:val="28"/>
          <w:szCs w:val="28"/>
        </w:rPr>
      </w:pPr>
      <w:r w:rsidRPr="003064A6">
        <w:rPr>
          <w:rFonts w:ascii="Arial" w:hAnsi="Arial" w:cs="Arial"/>
          <w:sz w:val="28"/>
          <w:szCs w:val="28"/>
        </w:rPr>
        <w:t xml:space="preserve">It is a great honor to </w:t>
      </w:r>
      <w:r w:rsidR="00614433" w:rsidRPr="003064A6">
        <w:rPr>
          <w:rFonts w:ascii="Arial" w:hAnsi="Arial" w:cs="Arial"/>
          <w:sz w:val="28"/>
          <w:szCs w:val="28"/>
        </w:rPr>
        <w:t>give</w:t>
      </w:r>
      <w:r w:rsidRPr="003064A6">
        <w:rPr>
          <w:rFonts w:ascii="Arial" w:hAnsi="Arial" w:cs="Arial"/>
          <w:sz w:val="28"/>
          <w:szCs w:val="28"/>
        </w:rPr>
        <w:t xml:space="preserve"> this award to recognize and celebrate Linda’s </w:t>
      </w:r>
      <w:r w:rsidR="007D1CD1" w:rsidRPr="003064A6">
        <w:rPr>
          <w:rFonts w:ascii="Arial" w:hAnsi="Arial" w:cs="Arial"/>
          <w:sz w:val="28"/>
          <w:szCs w:val="28"/>
        </w:rPr>
        <w:t>many contributions to the youth movement and Independent Living.</w:t>
      </w:r>
    </w:p>
    <w:p w14:paraId="1BD42898" w14:textId="77777777" w:rsidR="007D1CD1" w:rsidRPr="003064A6" w:rsidRDefault="007D1CD1">
      <w:pPr>
        <w:rPr>
          <w:rFonts w:ascii="Arial" w:hAnsi="Arial" w:cs="Arial"/>
          <w:sz w:val="28"/>
          <w:szCs w:val="28"/>
        </w:rPr>
      </w:pPr>
    </w:p>
    <w:p w14:paraId="18D9919E" w14:textId="77777777" w:rsidR="001B727B" w:rsidRDefault="001B727B" w:rsidP="001B727B">
      <w:pPr>
        <w:pStyle w:val="Heading1"/>
        <w:rPr>
          <w:rFonts w:eastAsia="Arial Unicode MS"/>
        </w:rPr>
      </w:pPr>
      <w:r>
        <w:rPr>
          <w:rFonts w:eastAsia="Arial Unicode MS"/>
        </w:rPr>
        <w:t xml:space="preserve">This Year’s </w:t>
      </w:r>
      <w:proofErr w:type="spellStart"/>
      <w:r>
        <w:rPr>
          <w:rFonts w:eastAsia="Arial Unicode MS"/>
        </w:rPr>
        <w:t>Winner</w:t>
      </w:r>
      <w:proofErr w:type="spellEnd"/>
    </w:p>
    <w:p w14:paraId="35260CBC" w14:textId="723FE8F9" w:rsidR="00614433" w:rsidRPr="003064A6" w:rsidRDefault="00614433" w:rsidP="00614433">
      <w:pPr>
        <w:rPr>
          <w:rFonts w:ascii="Arial" w:eastAsia="Arial Unicode MS" w:hAnsi="Arial" w:cs="Arial"/>
          <w:sz w:val="28"/>
          <w:szCs w:val="28"/>
        </w:rPr>
      </w:pPr>
      <w:r w:rsidRPr="003064A6">
        <w:rPr>
          <w:rFonts w:ascii="Arial" w:eastAsia="Arial Unicode MS" w:hAnsi="Arial" w:cs="Arial"/>
          <w:sz w:val="28"/>
          <w:szCs w:val="28"/>
        </w:rPr>
        <w:t xml:space="preserve">This year's winner will receive $1000 </w:t>
      </w:r>
      <w:r w:rsidR="00FE23D4" w:rsidRPr="00FE23D4">
        <w:rPr>
          <w:rFonts w:ascii="Arial" w:eastAsia="Arial Unicode MS" w:hAnsi="Arial" w:cs="Arial"/>
          <w:b/>
          <w:sz w:val="28"/>
          <w:szCs w:val="28"/>
        </w:rPr>
        <w:t>**</w:t>
      </w:r>
      <w:r w:rsidR="00AF51E5" w:rsidRPr="008053DA">
        <w:rPr>
          <w:rFonts w:ascii="Arial" w:eastAsia="Arial Unicode MS" w:hAnsi="Arial" w:cs="Arial"/>
          <w:b/>
          <w:i/>
          <w:sz w:val="28"/>
          <w:szCs w:val="28"/>
        </w:rPr>
        <w:t>towards registration and room nights with balance remaining paid by check</w:t>
      </w:r>
      <w:r w:rsidR="00FE23D4">
        <w:rPr>
          <w:rFonts w:ascii="Arial" w:eastAsia="Arial Unicode MS" w:hAnsi="Arial" w:cs="Arial"/>
          <w:b/>
          <w:i/>
          <w:sz w:val="28"/>
          <w:szCs w:val="28"/>
        </w:rPr>
        <w:t>**</w:t>
      </w:r>
      <w:r w:rsidR="00AF51E5">
        <w:rPr>
          <w:rFonts w:ascii="Arial Unicode MS" w:eastAsia="Arial Unicode MS" w:hAnsi="Arial Unicode MS" w:cs="Arial Unicode MS"/>
        </w:rPr>
        <w:t xml:space="preserve"> </w:t>
      </w:r>
      <w:r w:rsidRPr="003064A6">
        <w:rPr>
          <w:rFonts w:ascii="Arial" w:eastAsia="Arial Unicode MS" w:hAnsi="Arial" w:cs="Arial"/>
          <w:sz w:val="28"/>
          <w:szCs w:val="28"/>
        </w:rPr>
        <w:t xml:space="preserve">along with a beautifully engraved award. Here is your chance to nominate one of </w:t>
      </w:r>
      <w:r w:rsidRPr="003064A6">
        <w:rPr>
          <w:rFonts w:ascii="Arial" w:eastAsia="Arial Unicode MS" w:hAnsi="Arial" w:cs="Arial"/>
          <w:sz w:val="28"/>
          <w:szCs w:val="28"/>
        </w:rPr>
        <w:lastRenderedPageBreak/>
        <w:t xml:space="preserve">your outstanding youth and recognize their contribution to rural independent living and the youth movement within IL.  Please complete the attached nomination form </w:t>
      </w:r>
      <w:r w:rsidR="008053DA">
        <w:rPr>
          <w:rFonts w:ascii="Arial" w:eastAsia="Arial Unicode MS" w:hAnsi="Arial" w:cs="Arial"/>
          <w:sz w:val="28"/>
          <w:szCs w:val="28"/>
        </w:rPr>
        <w:t xml:space="preserve">by </w:t>
      </w:r>
      <w:r w:rsidR="008053DA">
        <w:rPr>
          <w:rFonts w:ascii="Arial" w:eastAsia="Arial Unicode MS" w:hAnsi="Arial" w:cs="Arial"/>
          <w:b/>
          <w:sz w:val="28"/>
          <w:szCs w:val="28"/>
        </w:rPr>
        <w:t xml:space="preserve">August </w:t>
      </w:r>
      <w:r w:rsidR="00B34172">
        <w:rPr>
          <w:rFonts w:ascii="Arial" w:eastAsia="Arial Unicode MS" w:hAnsi="Arial" w:cs="Arial"/>
          <w:b/>
          <w:sz w:val="28"/>
          <w:szCs w:val="28"/>
        </w:rPr>
        <w:t>1</w:t>
      </w:r>
      <w:r w:rsidR="00471040">
        <w:rPr>
          <w:rFonts w:ascii="Arial" w:eastAsia="Arial Unicode MS" w:hAnsi="Arial" w:cs="Arial"/>
          <w:b/>
          <w:sz w:val="28"/>
          <w:szCs w:val="28"/>
        </w:rPr>
        <w:t>9</w:t>
      </w:r>
      <w:r w:rsidR="008053DA">
        <w:rPr>
          <w:rFonts w:ascii="Arial" w:eastAsia="Arial Unicode MS" w:hAnsi="Arial" w:cs="Arial"/>
          <w:b/>
          <w:sz w:val="28"/>
          <w:szCs w:val="28"/>
        </w:rPr>
        <w:t>, 20</w:t>
      </w:r>
      <w:r w:rsidR="00471040">
        <w:rPr>
          <w:rFonts w:ascii="Arial" w:eastAsia="Arial Unicode MS" w:hAnsi="Arial" w:cs="Arial"/>
          <w:b/>
          <w:sz w:val="28"/>
          <w:szCs w:val="28"/>
        </w:rPr>
        <w:t>22</w:t>
      </w:r>
      <w:r w:rsidR="008053DA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Pr="003064A6">
        <w:rPr>
          <w:rFonts w:ascii="Arial" w:eastAsia="Arial Unicode MS" w:hAnsi="Arial" w:cs="Arial"/>
          <w:sz w:val="28"/>
          <w:szCs w:val="28"/>
        </w:rPr>
        <w:t>and return it, via email, fax or mail to:</w:t>
      </w:r>
    </w:p>
    <w:p w14:paraId="0FC36702" w14:textId="77777777" w:rsidR="00614433" w:rsidRPr="003064A6" w:rsidRDefault="00614433" w:rsidP="00614433">
      <w:pPr>
        <w:ind w:left="360"/>
        <w:rPr>
          <w:rFonts w:ascii="Arial" w:eastAsia="Arial Unicode MS" w:hAnsi="Arial" w:cs="Arial"/>
          <w:sz w:val="28"/>
          <w:szCs w:val="28"/>
        </w:rPr>
      </w:pPr>
    </w:p>
    <w:p w14:paraId="565381FB" w14:textId="77777777" w:rsidR="00614433" w:rsidRPr="003064A6" w:rsidRDefault="00614433" w:rsidP="00614433">
      <w:pPr>
        <w:ind w:firstLine="360"/>
        <w:rPr>
          <w:rFonts w:ascii="Arial" w:eastAsia="Arial Unicode MS" w:hAnsi="Arial" w:cs="Arial"/>
          <w:sz w:val="28"/>
          <w:szCs w:val="28"/>
        </w:rPr>
      </w:pPr>
      <w:r w:rsidRPr="003064A6">
        <w:rPr>
          <w:rFonts w:ascii="Arial" w:eastAsia="Arial Unicode MS" w:hAnsi="Arial" w:cs="Arial"/>
          <w:sz w:val="28"/>
          <w:szCs w:val="28"/>
        </w:rPr>
        <w:t>APRIL</w:t>
      </w:r>
    </w:p>
    <w:p w14:paraId="5CAE543F" w14:textId="77777777" w:rsidR="00614433" w:rsidRPr="003064A6" w:rsidRDefault="008053DA" w:rsidP="00614433">
      <w:pPr>
        <w:ind w:left="360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11324 Arcade Dr., Suite 9 </w:t>
      </w:r>
      <w:r w:rsidR="00614433" w:rsidRPr="003064A6">
        <w:rPr>
          <w:rFonts w:ascii="Arial" w:eastAsia="Arial Unicode MS" w:hAnsi="Arial" w:cs="Arial"/>
          <w:sz w:val="28"/>
          <w:szCs w:val="28"/>
        </w:rPr>
        <w:t>Little Rock, AR 72</w:t>
      </w:r>
      <w:r>
        <w:rPr>
          <w:rFonts w:ascii="Arial" w:eastAsia="Arial Unicode MS" w:hAnsi="Arial" w:cs="Arial"/>
          <w:sz w:val="28"/>
          <w:szCs w:val="28"/>
        </w:rPr>
        <w:t>212</w:t>
      </w:r>
    </w:p>
    <w:p w14:paraId="26E2DB77" w14:textId="77777777" w:rsidR="00614433" w:rsidRPr="003064A6" w:rsidRDefault="00614433" w:rsidP="00614433">
      <w:pPr>
        <w:ind w:left="360"/>
        <w:rPr>
          <w:rFonts w:ascii="Arial" w:eastAsia="Arial Unicode MS" w:hAnsi="Arial" w:cs="Arial"/>
          <w:sz w:val="28"/>
          <w:szCs w:val="28"/>
        </w:rPr>
      </w:pPr>
      <w:r w:rsidRPr="003064A6">
        <w:rPr>
          <w:rFonts w:ascii="Arial" w:eastAsia="Arial Unicode MS" w:hAnsi="Arial" w:cs="Arial"/>
          <w:sz w:val="28"/>
          <w:szCs w:val="28"/>
        </w:rPr>
        <w:t>501-753-3406 fax</w:t>
      </w:r>
      <w:r w:rsidR="003064A6">
        <w:rPr>
          <w:rFonts w:ascii="Arial" w:eastAsia="Arial Unicode MS" w:hAnsi="Arial" w:cs="Arial"/>
          <w:sz w:val="28"/>
          <w:szCs w:val="28"/>
        </w:rPr>
        <w:t xml:space="preserve"> OR </w:t>
      </w:r>
      <w:hyperlink r:id="rId7" w:history="1">
        <w:r w:rsidR="00471040" w:rsidRPr="00F905CD">
          <w:rPr>
            <w:rStyle w:val="Hyperlink"/>
            <w:rFonts w:ascii="Arial" w:eastAsia="Arial Unicode MS" w:hAnsi="Arial" w:cs="Arial"/>
            <w:sz w:val="28"/>
            <w:szCs w:val="28"/>
          </w:rPr>
          <w:t>eellis@april-rural.org</w:t>
        </w:r>
      </w:hyperlink>
      <w:r w:rsidR="00471040">
        <w:rPr>
          <w:rFonts w:ascii="Arial" w:eastAsia="Arial Unicode MS" w:hAnsi="Arial" w:cs="Arial"/>
          <w:sz w:val="28"/>
          <w:szCs w:val="28"/>
        </w:rPr>
        <w:tab/>
      </w:r>
    </w:p>
    <w:p w14:paraId="6A108053" w14:textId="59941611" w:rsidR="00143756" w:rsidRPr="00B80A66" w:rsidRDefault="00614433" w:rsidP="00E4742B">
      <w:pPr>
        <w:pStyle w:val="Heading1"/>
        <w:jc w:val="center"/>
        <w:rPr>
          <w:b/>
          <w:bCs/>
        </w:rPr>
      </w:pPr>
      <w:r>
        <w:rPr>
          <w:sz w:val="28"/>
          <w:szCs w:val="28"/>
        </w:rPr>
        <w:br w:type="page"/>
      </w:r>
      <w:r w:rsidRPr="00B80A66">
        <w:rPr>
          <w:b/>
          <w:bCs/>
        </w:rPr>
        <w:lastRenderedPageBreak/>
        <w:t>The Linda Gonzales Award for Outstanding Rural Youth</w:t>
      </w:r>
    </w:p>
    <w:p w14:paraId="1617D7B5" w14:textId="77777777" w:rsidR="00614433" w:rsidRPr="00B80A66" w:rsidRDefault="00614433" w:rsidP="00B80A66">
      <w:pPr>
        <w:pStyle w:val="Heading1"/>
        <w:jc w:val="center"/>
        <w:rPr>
          <w:rFonts w:eastAsia="Arial Unicode MS"/>
          <w:b/>
          <w:bCs/>
        </w:rPr>
      </w:pPr>
      <w:r w:rsidRPr="00B80A66">
        <w:rPr>
          <w:rFonts w:eastAsia="Arial Unicode MS"/>
          <w:b/>
          <w:bCs/>
        </w:rPr>
        <w:t>Nomination Form</w:t>
      </w:r>
    </w:p>
    <w:p w14:paraId="2BBAEF48" w14:textId="77777777" w:rsidR="00614433" w:rsidRPr="00674891" w:rsidRDefault="00614433" w:rsidP="00614433">
      <w:pPr>
        <w:ind w:left="360"/>
        <w:rPr>
          <w:rFonts w:ascii="Arial Unicode MS" w:eastAsia="Arial Unicode MS" w:hAnsi="Arial Unicode MS" w:cs="Arial Unicode MS"/>
        </w:rPr>
      </w:pPr>
    </w:p>
    <w:p w14:paraId="3D7A5D4C" w14:textId="4E2E6323" w:rsidR="00614433" w:rsidRPr="00674891" w:rsidRDefault="00614433" w:rsidP="00614433">
      <w:pPr>
        <w:ind w:left="360"/>
        <w:rPr>
          <w:rFonts w:ascii="Arial Unicode MS" w:eastAsia="Arial Unicode MS" w:hAnsi="Arial Unicode MS" w:cs="Arial Unicode MS"/>
        </w:rPr>
      </w:pPr>
      <w:r w:rsidRPr="00674891">
        <w:rPr>
          <w:rFonts w:ascii="Arial Unicode MS" w:eastAsia="Arial Unicode MS" w:hAnsi="Arial Unicode MS" w:cs="Arial Unicode MS"/>
        </w:rPr>
        <w:t xml:space="preserve">Name of Nominee: </w:t>
      </w:r>
      <w:r w:rsidR="00E4742B">
        <w:rPr>
          <w:rFonts w:ascii="Arial Unicode MS" w:eastAsia="Arial Unicode MS" w:hAnsi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4742B">
        <w:rPr>
          <w:rFonts w:ascii="Arial Unicode MS" w:eastAsia="Arial Unicode MS" w:hAnsi="Arial Unicode MS" w:cs="Arial Unicode MS"/>
        </w:rPr>
        <w:instrText xml:space="preserve"> FORMTEXT </w:instrText>
      </w:r>
      <w:r w:rsidR="00E4742B">
        <w:rPr>
          <w:rFonts w:ascii="Arial Unicode MS" w:eastAsia="Arial Unicode MS" w:hAnsi="Arial Unicode MS" w:cs="Arial Unicode MS"/>
        </w:rPr>
      </w:r>
      <w:r w:rsidR="00E4742B">
        <w:rPr>
          <w:rFonts w:ascii="Arial Unicode MS" w:eastAsia="Arial Unicode MS" w:hAnsi="Arial Unicode MS" w:cs="Arial Unicode MS"/>
        </w:rPr>
        <w:fldChar w:fldCharType="separate"/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</w:rPr>
        <w:fldChar w:fldCharType="end"/>
      </w:r>
      <w:bookmarkEnd w:id="0"/>
    </w:p>
    <w:p w14:paraId="51F8B7A7" w14:textId="77777777" w:rsidR="00E4742B" w:rsidRDefault="00E4742B" w:rsidP="00614433">
      <w:pPr>
        <w:ind w:left="360"/>
        <w:rPr>
          <w:rFonts w:ascii="Arial Unicode MS" w:eastAsia="Arial Unicode MS" w:hAnsi="Arial Unicode MS" w:cs="Arial Unicode MS"/>
        </w:rPr>
      </w:pPr>
    </w:p>
    <w:p w14:paraId="1A59F2AC" w14:textId="731D9C0E" w:rsidR="00614433" w:rsidRPr="00674891" w:rsidRDefault="00614433" w:rsidP="00614433">
      <w:pPr>
        <w:ind w:left="360"/>
        <w:rPr>
          <w:rFonts w:ascii="Arial Unicode MS" w:eastAsia="Arial Unicode MS" w:hAnsi="Arial Unicode MS" w:cs="Arial Unicode MS"/>
        </w:rPr>
      </w:pPr>
      <w:r w:rsidRPr="00674891">
        <w:rPr>
          <w:rFonts w:ascii="Arial Unicode MS" w:eastAsia="Arial Unicode MS" w:hAnsi="Arial Unicode MS" w:cs="Arial Unicode MS"/>
        </w:rPr>
        <w:t xml:space="preserve">CIL or </w:t>
      </w:r>
      <w:r>
        <w:rPr>
          <w:rFonts w:ascii="Arial Unicode MS" w:eastAsia="Arial Unicode MS" w:hAnsi="Arial Unicode MS" w:cs="Arial Unicode MS"/>
        </w:rPr>
        <w:t>SILC</w:t>
      </w:r>
      <w:r w:rsidR="00E4742B">
        <w:rPr>
          <w:rFonts w:ascii="Arial Unicode MS" w:eastAsia="Arial Unicode MS" w:hAnsi="Arial Unicode MS" w:cs="Arial Unicode MS"/>
        </w:rPr>
        <w:t xml:space="preserve"> Name (if applicable)</w:t>
      </w:r>
      <w:r w:rsidRPr="00674891">
        <w:rPr>
          <w:rFonts w:ascii="Arial Unicode MS" w:eastAsia="Arial Unicode MS" w:hAnsi="Arial Unicode MS" w:cs="Arial Unicode MS"/>
        </w:rPr>
        <w:t xml:space="preserve">: </w:t>
      </w:r>
      <w:r w:rsidR="00E4742B">
        <w:rPr>
          <w:rFonts w:ascii="Arial Unicode MS" w:eastAsia="Arial Unicode MS" w:hAnsi="Arial Unicode MS" w:cs="Arial Unicode M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4742B">
        <w:rPr>
          <w:rFonts w:ascii="Arial Unicode MS" w:eastAsia="Arial Unicode MS" w:hAnsi="Arial Unicode MS" w:cs="Arial Unicode MS"/>
        </w:rPr>
        <w:instrText xml:space="preserve"> FORMTEXT </w:instrText>
      </w:r>
      <w:r w:rsidR="00E4742B">
        <w:rPr>
          <w:rFonts w:ascii="Arial Unicode MS" w:eastAsia="Arial Unicode MS" w:hAnsi="Arial Unicode MS" w:cs="Arial Unicode MS"/>
        </w:rPr>
      </w:r>
      <w:r w:rsidR="00E4742B">
        <w:rPr>
          <w:rFonts w:ascii="Arial Unicode MS" w:eastAsia="Arial Unicode MS" w:hAnsi="Arial Unicode MS" w:cs="Arial Unicode MS"/>
        </w:rPr>
        <w:fldChar w:fldCharType="separate"/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</w:rPr>
        <w:fldChar w:fldCharType="end"/>
      </w:r>
      <w:bookmarkEnd w:id="1"/>
    </w:p>
    <w:p w14:paraId="19F8ADBF" w14:textId="77777777" w:rsidR="00E4742B" w:rsidRDefault="00E4742B" w:rsidP="00614433">
      <w:pPr>
        <w:ind w:left="360"/>
        <w:rPr>
          <w:rFonts w:ascii="Arial Unicode MS" w:eastAsia="Arial Unicode MS" w:hAnsi="Arial Unicode MS" w:cs="Arial Unicode MS"/>
        </w:rPr>
      </w:pPr>
    </w:p>
    <w:p w14:paraId="07BF5D98" w14:textId="4DAA512B" w:rsidR="00614433" w:rsidRPr="00674891" w:rsidRDefault="00614433" w:rsidP="00614433">
      <w:pPr>
        <w:ind w:left="360"/>
        <w:rPr>
          <w:rFonts w:ascii="Arial Unicode MS" w:eastAsia="Arial Unicode MS" w:hAnsi="Arial Unicode MS" w:cs="Arial Unicode MS"/>
        </w:rPr>
      </w:pPr>
      <w:r w:rsidRPr="00674891">
        <w:rPr>
          <w:rFonts w:ascii="Arial Unicode MS" w:eastAsia="Arial Unicode MS" w:hAnsi="Arial Unicode MS" w:cs="Arial Unicode MS"/>
        </w:rPr>
        <w:t xml:space="preserve">Address: </w:t>
      </w:r>
      <w:r w:rsidR="00E4742B">
        <w:rPr>
          <w:rFonts w:ascii="Arial Unicode MS" w:eastAsia="Arial Unicode MS" w:hAnsi="Arial Unicode MS" w:cs="Arial Unicode M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4742B">
        <w:rPr>
          <w:rFonts w:ascii="Arial Unicode MS" w:eastAsia="Arial Unicode MS" w:hAnsi="Arial Unicode MS" w:cs="Arial Unicode MS"/>
        </w:rPr>
        <w:instrText xml:space="preserve"> FORMTEXT </w:instrText>
      </w:r>
      <w:r w:rsidR="00E4742B">
        <w:rPr>
          <w:rFonts w:ascii="Arial Unicode MS" w:eastAsia="Arial Unicode MS" w:hAnsi="Arial Unicode MS" w:cs="Arial Unicode MS"/>
        </w:rPr>
      </w:r>
      <w:r w:rsidR="00E4742B">
        <w:rPr>
          <w:rFonts w:ascii="Arial Unicode MS" w:eastAsia="Arial Unicode MS" w:hAnsi="Arial Unicode MS" w:cs="Arial Unicode MS"/>
        </w:rPr>
        <w:fldChar w:fldCharType="separate"/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</w:rPr>
        <w:fldChar w:fldCharType="end"/>
      </w:r>
      <w:bookmarkEnd w:id="2"/>
    </w:p>
    <w:p w14:paraId="2F015929" w14:textId="77777777" w:rsidR="00E4742B" w:rsidRDefault="00E4742B" w:rsidP="00614433">
      <w:pPr>
        <w:ind w:left="360"/>
        <w:rPr>
          <w:rFonts w:ascii="Arial Unicode MS" w:eastAsia="Arial Unicode MS" w:hAnsi="Arial Unicode MS" w:cs="Arial Unicode MS"/>
        </w:rPr>
      </w:pPr>
    </w:p>
    <w:p w14:paraId="53765108" w14:textId="742E4B08" w:rsidR="00614433" w:rsidRPr="00674891" w:rsidRDefault="00614433" w:rsidP="00614433">
      <w:pPr>
        <w:ind w:left="360"/>
        <w:rPr>
          <w:rFonts w:ascii="Arial Unicode MS" w:eastAsia="Arial Unicode MS" w:hAnsi="Arial Unicode MS" w:cs="Arial Unicode MS"/>
        </w:rPr>
      </w:pPr>
      <w:r w:rsidRPr="00674891">
        <w:rPr>
          <w:rFonts w:ascii="Arial Unicode MS" w:eastAsia="Arial Unicode MS" w:hAnsi="Arial Unicode MS" w:cs="Arial Unicode MS"/>
        </w:rPr>
        <w:t xml:space="preserve">City: </w:t>
      </w:r>
      <w:r w:rsidR="00E4742B">
        <w:rPr>
          <w:rFonts w:ascii="Arial Unicode MS" w:eastAsia="Arial Unicode MS" w:hAnsi="Arial Unicode MS" w:cs="Arial Unicode M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4742B">
        <w:rPr>
          <w:rFonts w:ascii="Arial Unicode MS" w:eastAsia="Arial Unicode MS" w:hAnsi="Arial Unicode MS" w:cs="Arial Unicode MS"/>
        </w:rPr>
        <w:instrText xml:space="preserve"> FORMTEXT </w:instrText>
      </w:r>
      <w:r w:rsidR="00E4742B">
        <w:rPr>
          <w:rFonts w:ascii="Arial Unicode MS" w:eastAsia="Arial Unicode MS" w:hAnsi="Arial Unicode MS" w:cs="Arial Unicode MS"/>
        </w:rPr>
      </w:r>
      <w:r w:rsidR="00E4742B">
        <w:rPr>
          <w:rFonts w:ascii="Arial Unicode MS" w:eastAsia="Arial Unicode MS" w:hAnsi="Arial Unicode MS" w:cs="Arial Unicode MS"/>
        </w:rPr>
        <w:fldChar w:fldCharType="separate"/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</w:rPr>
        <w:fldChar w:fldCharType="end"/>
      </w:r>
      <w:bookmarkEnd w:id="3"/>
      <w:r w:rsidRPr="00674891">
        <w:rPr>
          <w:rFonts w:ascii="Arial Unicode MS" w:eastAsia="Arial Unicode MS" w:hAnsi="Arial Unicode MS" w:cs="Arial Unicode MS"/>
        </w:rPr>
        <w:t xml:space="preserve"> State: </w:t>
      </w:r>
      <w:r w:rsidR="00E4742B">
        <w:rPr>
          <w:rFonts w:ascii="Arial Unicode MS" w:eastAsia="Arial Unicode MS" w:hAnsi="Arial Unicode MS" w:cs="Arial Unicode M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4742B">
        <w:rPr>
          <w:rFonts w:ascii="Arial Unicode MS" w:eastAsia="Arial Unicode MS" w:hAnsi="Arial Unicode MS" w:cs="Arial Unicode MS"/>
        </w:rPr>
        <w:instrText xml:space="preserve"> FORMTEXT </w:instrText>
      </w:r>
      <w:r w:rsidR="00E4742B">
        <w:rPr>
          <w:rFonts w:ascii="Arial Unicode MS" w:eastAsia="Arial Unicode MS" w:hAnsi="Arial Unicode MS" w:cs="Arial Unicode MS"/>
        </w:rPr>
      </w:r>
      <w:r w:rsidR="00E4742B">
        <w:rPr>
          <w:rFonts w:ascii="Arial Unicode MS" w:eastAsia="Arial Unicode MS" w:hAnsi="Arial Unicode MS" w:cs="Arial Unicode MS"/>
        </w:rPr>
        <w:fldChar w:fldCharType="separate"/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</w:rPr>
        <w:fldChar w:fldCharType="end"/>
      </w:r>
      <w:bookmarkEnd w:id="4"/>
      <w:r w:rsidRPr="00674891">
        <w:rPr>
          <w:rFonts w:ascii="Arial Unicode MS" w:eastAsia="Arial Unicode MS" w:hAnsi="Arial Unicode MS" w:cs="Arial Unicode MS"/>
        </w:rPr>
        <w:t xml:space="preserve"> Zip: </w:t>
      </w:r>
      <w:r w:rsidR="00E4742B">
        <w:rPr>
          <w:rFonts w:ascii="Arial Unicode MS" w:eastAsia="Arial Unicode MS" w:hAnsi="Arial Unicode MS" w:cs="Arial Unicode M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4742B">
        <w:rPr>
          <w:rFonts w:ascii="Arial Unicode MS" w:eastAsia="Arial Unicode MS" w:hAnsi="Arial Unicode MS" w:cs="Arial Unicode MS"/>
        </w:rPr>
        <w:instrText xml:space="preserve"> FORMTEXT </w:instrText>
      </w:r>
      <w:r w:rsidR="00E4742B">
        <w:rPr>
          <w:rFonts w:ascii="Arial Unicode MS" w:eastAsia="Arial Unicode MS" w:hAnsi="Arial Unicode MS" w:cs="Arial Unicode MS"/>
        </w:rPr>
      </w:r>
      <w:r w:rsidR="00E4742B">
        <w:rPr>
          <w:rFonts w:ascii="Arial Unicode MS" w:eastAsia="Arial Unicode MS" w:hAnsi="Arial Unicode MS" w:cs="Arial Unicode MS"/>
        </w:rPr>
        <w:fldChar w:fldCharType="separate"/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</w:rPr>
        <w:fldChar w:fldCharType="end"/>
      </w:r>
      <w:bookmarkEnd w:id="5"/>
    </w:p>
    <w:p w14:paraId="0C87D303" w14:textId="77777777" w:rsidR="00E4742B" w:rsidRDefault="00E4742B" w:rsidP="00614433">
      <w:pPr>
        <w:ind w:left="360"/>
        <w:rPr>
          <w:rFonts w:ascii="Arial Unicode MS" w:eastAsia="Arial Unicode MS" w:hAnsi="Arial Unicode MS" w:cs="Arial Unicode MS"/>
        </w:rPr>
      </w:pPr>
    </w:p>
    <w:p w14:paraId="7D0F7E50" w14:textId="61C6390F" w:rsidR="00614433" w:rsidRPr="00674891" w:rsidRDefault="00614433" w:rsidP="00614433">
      <w:pPr>
        <w:ind w:left="360"/>
        <w:rPr>
          <w:rFonts w:ascii="Arial Unicode MS" w:eastAsia="Arial Unicode MS" w:hAnsi="Arial Unicode MS" w:cs="Arial Unicode MS"/>
        </w:rPr>
      </w:pPr>
      <w:r w:rsidRPr="00674891">
        <w:rPr>
          <w:rFonts w:ascii="Arial Unicode MS" w:eastAsia="Arial Unicode MS" w:hAnsi="Arial Unicode MS" w:cs="Arial Unicode MS"/>
        </w:rPr>
        <w:t xml:space="preserve">Telephone: </w:t>
      </w:r>
      <w:r w:rsidR="00E4742B">
        <w:rPr>
          <w:rFonts w:ascii="Arial Unicode MS" w:eastAsia="Arial Unicode MS" w:hAnsi="Arial Unicode MS" w:cs="Arial Unicode M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4742B">
        <w:rPr>
          <w:rFonts w:ascii="Arial Unicode MS" w:eastAsia="Arial Unicode MS" w:hAnsi="Arial Unicode MS" w:cs="Arial Unicode MS"/>
        </w:rPr>
        <w:instrText xml:space="preserve"> FORMTEXT </w:instrText>
      </w:r>
      <w:r w:rsidR="00E4742B">
        <w:rPr>
          <w:rFonts w:ascii="Arial Unicode MS" w:eastAsia="Arial Unicode MS" w:hAnsi="Arial Unicode MS" w:cs="Arial Unicode MS"/>
        </w:rPr>
      </w:r>
      <w:r w:rsidR="00E4742B">
        <w:rPr>
          <w:rFonts w:ascii="Arial Unicode MS" w:eastAsia="Arial Unicode MS" w:hAnsi="Arial Unicode MS" w:cs="Arial Unicode MS"/>
        </w:rPr>
        <w:fldChar w:fldCharType="separate"/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</w:rPr>
        <w:fldChar w:fldCharType="end"/>
      </w:r>
      <w:bookmarkEnd w:id="6"/>
      <w:r w:rsidRPr="00674891">
        <w:rPr>
          <w:rFonts w:ascii="Arial Unicode MS" w:eastAsia="Arial Unicode MS" w:hAnsi="Arial Unicode MS" w:cs="Arial Unicode MS"/>
        </w:rPr>
        <w:t xml:space="preserve"> Fax: </w:t>
      </w:r>
      <w:r w:rsidR="00E4742B">
        <w:rPr>
          <w:rFonts w:ascii="Arial Unicode MS" w:eastAsia="Arial Unicode MS" w:hAnsi="Arial Unicode MS" w:cs="Arial Unicode M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4742B">
        <w:rPr>
          <w:rFonts w:ascii="Arial Unicode MS" w:eastAsia="Arial Unicode MS" w:hAnsi="Arial Unicode MS" w:cs="Arial Unicode MS"/>
        </w:rPr>
        <w:instrText xml:space="preserve"> FORMTEXT </w:instrText>
      </w:r>
      <w:r w:rsidR="00E4742B">
        <w:rPr>
          <w:rFonts w:ascii="Arial Unicode MS" w:eastAsia="Arial Unicode MS" w:hAnsi="Arial Unicode MS" w:cs="Arial Unicode MS"/>
        </w:rPr>
      </w:r>
      <w:r w:rsidR="00E4742B">
        <w:rPr>
          <w:rFonts w:ascii="Arial Unicode MS" w:eastAsia="Arial Unicode MS" w:hAnsi="Arial Unicode MS" w:cs="Arial Unicode MS"/>
        </w:rPr>
        <w:fldChar w:fldCharType="separate"/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</w:rPr>
        <w:fldChar w:fldCharType="end"/>
      </w:r>
      <w:bookmarkEnd w:id="7"/>
    </w:p>
    <w:p w14:paraId="6E4C3616" w14:textId="77777777" w:rsidR="00E4742B" w:rsidRDefault="00E4742B" w:rsidP="00614433">
      <w:pPr>
        <w:ind w:left="360"/>
        <w:rPr>
          <w:rFonts w:ascii="Arial Unicode MS" w:eastAsia="Arial Unicode MS" w:hAnsi="Arial Unicode MS" w:cs="Arial Unicode MS"/>
        </w:rPr>
      </w:pPr>
    </w:p>
    <w:p w14:paraId="70CC9283" w14:textId="51B6D668" w:rsidR="00E4742B" w:rsidRDefault="00614433" w:rsidP="00614433">
      <w:pPr>
        <w:ind w:left="360"/>
        <w:rPr>
          <w:rFonts w:ascii="Arial Unicode MS" w:eastAsia="Arial Unicode MS" w:hAnsi="Arial Unicode MS" w:cs="Arial Unicode MS"/>
        </w:rPr>
      </w:pPr>
      <w:r w:rsidRPr="00674891">
        <w:rPr>
          <w:rFonts w:ascii="Arial Unicode MS" w:eastAsia="Arial Unicode MS" w:hAnsi="Arial Unicode MS" w:cs="Arial Unicode MS"/>
        </w:rPr>
        <w:t xml:space="preserve">Email: </w:t>
      </w:r>
      <w:r w:rsidR="00E4742B">
        <w:rPr>
          <w:rFonts w:ascii="Arial Unicode MS" w:eastAsia="Arial Unicode MS" w:hAnsi="Arial Unicode MS" w:cs="Arial Unicode M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E4742B">
        <w:rPr>
          <w:rFonts w:ascii="Arial Unicode MS" w:eastAsia="Arial Unicode MS" w:hAnsi="Arial Unicode MS" w:cs="Arial Unicode MS"/>
        </w:rPr>
        <w:instrText xml:space="preserve"> FORMTEXT </w:instrText>
      </w:r>
      <w:r w:rsidR="00E4742B">
        <w:rPr>
          <w:rFonts w:ascii="Arial Unicode MS" w:eastAsia="Arial Unicode MS" w:hAnsi="Arial Unicode MS" w:cs="Arial Unicode MS"/>
        </w:rPr>
      </w:r>
      <w:r w:rsidR="00E4742B">
        <w:rPr>
          <w:rFonts w:ascii="Arial Unicode MS" w:eastAsia="Arial Unicode MS" w:hAnsi="Arial Unicode MS" w:cs="Arial Unicode MS"/>
        </w:rPr>
        <w:fldChar w:fldCharType="separate"/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</w:rPr>
        <w:fldChar w:fldCharType="end"/>
      </w:r>
      <w:bookmarkEnd w:id="8"/>
    </w:p>
    <w:p w14:paraId="39D151CD" w14:textId="77777777" w:rsidR="00E4742B" w:rsidRDefault="00614433" w:rsidP="00E4742B">
      <w:pPr>
        <w:ind w:left="360"/>
        <w:rPr>
          <w:rFonts w:ascii="Arial Unicode MS" w:eastAsia="Arial Unicode MS" w:hAnsi="Arial Unicode MS" w:cs="Arial Unicode MS"/>
        </w:rPr>
      </w:pPr>
      <w:r w:rsidRPr="00674891">
        <w:rPr>
          <w:rFonts w:ascii="Arial Unicode MS" w:eastAsia="Arial Unicode MS" w:hAnsi="Arial Unicode MS" w:cs="Arial Unicode MS"/>
        </w:rPr>
        <w:t>Reason for Nomination</w:t>
      </w:r>
      <w:r>
        <w:rPr>
          <w:rFonts w:ascii="Arial Unicode MS" w:eastAsia="Arial Unicode MS" w:hAnsi="Arial Unicode MS" w:cs="Arial Unicode MS"/>
        </w:rPr>
        <w:t xml:space="preserve"> (Use additional pages as needed)</w:t>
      </w:r>
      <w:r w:rsidRPr="00674891">
        <w:rPr>
          <w:rFonts w:ascii="Arial Unicode MS" w:eastAsia="Arial Unicode MS" w:hAnsi="Arial Unicode MS" w:cs="Arial Unicode MS"/>
        </w:rPr>
        <w:t xml:space="preserve">: </w:t>
      </w:r>
      <w:r w:rsidR="00E4742B">
        <w:rPr>
          <w:rFonts w:ascii="Arial Unicode MS" w:eastAsia="Arial Unicode MS" w:hAnsi="Arial Unicode MS" w:cs="Arial Unicode M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E4742B">
        <w:rPr>
          <w:rFonts w:ascii="Arial Unicode MS" w:eastAsia="Arial Unicode MS" w:hAnsi="Arial Unicode MS" w:cs="Arial Unicode MS"/>
        </w:rPr>
        <w:instrText xml:space="preserve"> FORMTEXT </w:instrText>
      </w:r>
      <w:r w:rsidR="00E4742B">
        <w:rPr>
          <w:rFonts w:ascii="Arial Unicode MS" w:eastAsia="Arial Unicode MS" w:hAnsi="Arial Unicode MS" w:cs="Arial Unicode MS"/>
        </w:rPr>
      </w:r>
      <w:r w:rsidR="00E4742B">
        <w:rPr>
          <w:rFonts w:ascii="Arial Unicode MS" w:eastAsia="Arial Unicode MS" w:hAnsi="Arial Unicode MS" w:cs="Arial Unicode MS"/>
        </w:rPr>
        <w:fldChar w:fldCharType="separate"/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</w:rPr>
        <w:fldChar w:fldCharType="end"/>
      </w:r>
      <w:bookmarkEnd w:id="9"/>
    </w:p>
    <w:p w14:paraId="4EB2F240" w14:textId="77777777" w:rsidR="00E4742B" w:rsidRDefault="00E4742B" w:rsidP="00E4742B">
      <w:pPr>
        <w:ind w:left="360"/>
        <w:rPr>
          <w:rFonts w:ascii="Arial Unicode MS" w:eastAsia="Arial Unicode MS" w:hAnsi="Arial Unicode MS" w:cs="Arial Unicode MS"/>
        </w:rPr>
      </w:pPr>
    </w:p>
    <w:p w14:paraId="04943067" w14:textId="0AE15749" w:rsidR="00614433" w:rsidRPr="00674891" w:rsidRDefault="00614433" w:rsidP="00E4742B">
      <w:pPr>
        <w:ind w:left="360"/>
        <w:rPr>
          <w:rFonts w:ascii="Arial Unicode MS" w:eastAsia="Arial Unicode MS" w:hAnsi="Arial Unicode MS" w:cs="Arial Unicode MS"/>
        </w:rPr>
      </w:pPr>
      <w:r w:rsidRPr="00674891">
        <w:rPr>
          <w:rFonts w:ascii="Arial Unicode MS" w:eastAsia="Arial Unicode MS" w:hAnsi="Arial Unicode MS" w:cs="Arial Unicode MS"/>
        </w:rPr>
        <w:t xml:space="preserve">Name of Nominator: </w:t>
      </w:r>
      <w:r w:rsidR="00E4742B">
        <w:rPr>
          <w:rFonts w:ascii="Arial Unicode MS" w:eastAsia="Arial Unicode MS" w:hAnsi="Arial Unicode MS" w:cs="Arial Unicode M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E4742B">
        <w:rPr>
          <w:rFonts w:ascii="Arial Unicode MS" w:eastAsia="Arial Unicode MS" w:hAnsi="Arial Unicode MS" w:cs="Arial Unicode MS"/>
        </w:rPr>
        <w:instrText xml:space="preserve"> FORMTEXT </w:instrText>
      </w:r>
      <w:r w:rsidR="00E4742B">
        <w:rPr>
          <w:rFonts w:ascii="Arial Unicode MS" w:eastAsia="Arial Unicode MS" w:hAnsi="Arial Unicode MS" w:cs="Arial Unicode MS"/>
        </w:rPr>
      </w:r>
      <w:r w:rsidR="00E4742B">
        <w:rPr>
          <w:rFonts w:ascii="Arial Unicode MS" w:eastAsia="Arial Unicode MS" w:hAnsi="Arial Unicode MS" w:cs="Arial Unicode MS"/>
        </w:rPr>
        <w:fldChar w:fldCharType="separate"/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</w:rPr>
        <w:fldChar w:fldCharType="end"/>
      </w:r>
      <w:bookmarkEnd w:id="10"/>
    </w:p>
    <w:p w14:paraId="5A59C6D6" w14:textId="77777777" w:rsidR="00E4742B" w:rsidRDefault="00E4742B" w:rsidP="00614433">
      <w:pPr>
        <w:ind w:left="360"/>
        <w:rPr>
          <w:rFonts w:ascii="Arial Unicode MS" w:eastAsia="Arial Unicode MS" w:hAnsi="Arial Unicode MS" w:cs="Arial Unicode MS"/>
        </w:rPr>
      </w:pPr>
    </w:p>
    <w:p w14:paraId="44119CA2" w14:textId="6AF1D3DD" w:rsidR="00614433" w:rsidRPr="00674891" w:rsidRDefault="00614433" w:rsidP="00614433">
      <w:pPr>
        <w:ind w:left="360"/>
        <w:rPr>
          <w:rFonts w:ascii="Arial Unicode MS" w:eastAsia="Arial Unicode MS" w:hAnsi="Arial Unicode MS" w:cs="Arial Unicode MS"/>
        </w:rPr>
      </w:pPr>
      <w:r w:rsidRPr="00674891">
        <w:rPr>
          <w:rFonts w:ascii="Arial Unicode MS" w:eastAsia="Arial Unicode MS" w:hAnsi="Arial Unicode MS" w:cs="Arial Unicode MS"/>
        </w:rPr>
        <w:t xml:space="preserve">Center/Organization: </w:t>
      </w:r>
      <w:r w:rsidR="00E4742B">
        <w:rPr>
          <w:rFonts w:ascii="Arial Unicode MS" w:eastAsia="Arial Unicode MS" w:hAnsi="Arial Unicode MS" w:cs="Arial Unicode M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E4742B">
        <w:rPr>
          <w:rFonts w:ascii="Arial Unicode MS" w:eastAsia="Arial Unicode MS" w:hAnsi="Arial Unicode MS" w:cs="Arial Unicode MS"/>
        </w:rPr>
        <w:instrText xml:space="preserve"> FORMTEXT </w:instrText>
      </w:r>
      <w:r w:rsidR="00E4742B">
        <w:rPr>
          <w:rFonts w:ascii="Arial Unicode MS" w:eastAsia="Arial Unicode MS" w:hAnsi="Arial Unicode MS" w:cs="Arial Unicode MS"/>
        </w:rPr>
      </w:r>
      <w:r w:rsidR="00E4742B">
        <w:rPr>
          <w:rFonts w:ascii="Arial Unicode MS" w:eastAsia="Arial Unicode MS" w:hAnsi="Arial Unicode MS" w:cs="Arial Unicode MS"/>
        </w:rPr>
        <w:fldChar w:fldCharType="separate"/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</w:rPr>
        <w:fldChar w:fldCharType="end"/>
      </w:r>
      <w:bookmarkEnd w:id="11"/>
    </w:p>
    <w:p w14:paraId="175736EC" w14:textId="77777777" w:rsidR="00E4742B" w:rsidRDefault="00E4742B" w:rsidP="00614433">
      <w:pPr>
        <w:ind w:left="360"/>
        <w:rPr>
          <w:rFonts w:ascii="Arial Unicode MS" w:eastAsia="Arial Unicode MS" w:hAnsi="Arial Unicode MS" w:cs="Arial Unicode MS"/>
        </w:rPr>
      </w:pPr>
    </w:p>
    <w:p w14:paraId="72B2DC0C" w14:textId="412DDBD4" w:rsidR="00614433" w:rsidRPr="00674891" w:rsidRDefault="00614433" w:rsidP="00614433">
      <w:pPr>
        <w:ind w:left="360"/>
        <w:rPr>
          <w:rFonts w:ascii="Arial Unicode MS" w:eastAsia="Arial Unicode MS" w:hAnsi="Arial Unicode MS" w:cs="Arial Unicode MS"/>
        </w:rPr>
      </w:pPr>
      <w:r w:rsidRPr="00674891">
        <w:rPr>
          <w:rFonts w:ascii="Arial Unicode MS" w:eastAsia="Arial Unicode MS" w:hAnsi="Arial Unicode MS" w:cs="Arial Unicode MS"/>
        </w:rPr>
        <w:t xml:space="preserve">Telephone: </w:t>
      </w:r>
      <w:r w:rsidR="00E4742B">
        <w:rPr>
          <w:rFonts w:ascii="Arial Unicode MS" w:eastAsia="Arial Unicode MS" w:hAnsi="Arial Unicode MS" w:cs="Arial Unicode M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E4742B">
        <w:rPr>
          <w:rFonts w:ascii="Arial Unicode MS" w:eastAsia="Arial Unicode MS" w:hAnsi="Arial Unicode MS" w:cs="Arial Unicode MS"/>
        </w:rPr>
        <w:instrText xml:space="preserve"> FORMTEXT </w:instrText>
      </w:r>
      <w:r w:rsidR="00E4742B">
        <w:rPr>
          <w:rFonts w:ascii="Arial Unicode MS" w:eastAsia="Arial Unicode MS" w:hAnsi="Arial Unicode MS" w:cs="Arial Unicode MS"/>
        </w:rPr>
      </w:r>
      <w:r w:rsidR="00E4742B">
        <w:rPr>
          <w:rFonts w:ascii="Arial Unicode MS" w:eastAsia="Arial Unicode MS" w:hAnsi="Arial Unicode MS" w:cs="Arial Unicode MS"/>
        </w:rPr>
        <w:fldChar w:fldCharType="separate"/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</w:rPr>
        <w:fldChar w:fldCharType="end"/>
      </w:r>
      <w:bookmarkEnd w:id="12"/>
      <w:r w:rsidRPr="00674891">
        <w:rPr>
          <w:rFonts w:ascii="Arial Unicode MS" w:eastAsia="Arial Unicode MS" w:hAnsi="Arial Unicode MS" w:cs="Arial Unicode MS"/>
        </w:rPr>
        <w:t xml:space="preserve"> Fax: </w:t>
      </w:r>
      <w:r w:rsidR="00E4742B">
        <w:rPr>
          <w:rFonts w:ascii="Arial Unicode MS" w:eastAsia="Arial Unicode MS" w:hAnsi="Arial Unicode MS" w:cs="Arial Unicode M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E4742B">
        <w:rPr>
          <w:rFonts w:ascii="Arial Unicode MS" w:eastAsia="Arial Unicode MS" w:hAnsi="Arial Unicode MS" w:cs="Arial Unicode MS"/>
        </w:rPr>
        <w:instrText xml:space="preserve"> FORMTEXT </w:instrText>
      </w:r>
      <w:r w:rsidR="00E4742B">
        <w:rPr>
          <w:rFonts w:ascii="Arial Unicode MS" w:eastAsia="Arial Unicode MS" w:hAnsi="Arial Unicode MS" w:cs="Arial Unicode MS"/>
        </w:rPr>
      </w:r>
      <w:r w:rsidR="00E4742B">
        <w:rPr>
          <w:rFonts w:ascii="Arial Unicode MS" w:eastAsia="Arial Unicode MS" w:hAnsi="Arial Unicode MS" w:cs="Arial Unicode MS"/>
        </w:rPr>
        <w:fldChar w:fldCharType="separate"/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  <w:noProof/>
        </w:rPr>
        <w:t> </w:t>
      </w:r>
      <w:r w:rsidR="00E4742B">
        <w:rPr>
          <w:rFonts w:ascii="Arial Unicode MS" w:eastAsia="Arial Unicode MS" w:hAnsi="Arial Unicode MS" w:cs="Arial Unicode MS"/>
        </w:rPr>
        <w:fldChar w:fldCharType="end"/>
      </w:r>
      <w:bookmarkEnd w:id="13"/>
    </w:p>
    <w:p w14:paraId="52B0B976" w14:textId="77777777" w:rsidR="00614433" w:rsidRDefault="00614433" w:rsidP="00614433">
      <w:pPr>
        <w:ind w:left="360"/>
        <w:rPr>
          <w:rFonts w:ascii="Arial Unicode MS" w:eastAsia="Arial Unicode MS" w:hAnsi="Arial Unicode MS" w:cs="Arial Unicode MS"/>
        </w:rPr>
      </w:pPr>
    </w:p>
    <w:p w14:paraId="14D9A724" w14:textId="77777777" w:rsidR="00E4742B" w:rsidRDefault="00E4742B" w:rsidP="00614433">
      <w:pPr>
        <w:ind w:left="360"/>
        <w:rPr>
          <w:rFonts w:ascii="Arial Unicode MS" w:eastAsia="Arial Unicode MS" w:hAnsi="Arial Unicode MS" w:cs="Arial Unicode MS"/>
          <w:b/>
        </w:rPr>
      </w:pPr>
    </w:p>
    <w:p w14:paraId="4C2E4552" w14:textId="77777777" w:rsidR="00E4742B" w:rsidRDefault="00E4742B" w:rsidP="00614433">
      <w:pPr>
        <w:ind w:left="360"/>
        <w:rPr>
          <w:rFonts w:ascii="Arial Unicode MS" w:eastAsia="Arial Unicode MS" w:hAnsi="Arial Unicode MS" w:cs="Arial Unicode MS"/>
          <w:b/>
        </w:rPr>
      </w:pPr>
    </w:p>
    <w:p w14:paraId="24A0C06F" w14:textId="77777777" w:rsidR="00E4742B" w:rsidRDefault="00E4742B" w:rsidP="00614433">
      <w:pPr>
        <w:ind w:left="360"/>
        <w:rPr>
          <w:rFonts w:ascii="Arial Unicode MS" w:eastAsia="Arial Unicode MS" w:hAnsi="Arial Unicode MS" w:cs="Arial Unicode MS"/>
          <w:b/>
        </w:rPr>
      </w:pPr>
    </w:p>
    <w:p w14:paraId="04D1ACD0" w14:textId="77777777" w:rsidR="00E4742B" w:rsidRDefault="00E4742B" w:rsidP="00614433">
      <w:pPr>
        <w:ind w:left="360"/>
        <w:rPr>
          <w:rFonts w:ascii="Arial Unicode MS" w:eastAsia="Arial Unicode MS" w:hAnsi="Arial Unicode MS" w:cs="Arial Unicode MS"/>
          <w:b/>
        </w:rPr>
      </w:pPr>
    </w:p>
    <w:p w14:paraId="60C7BC81" w14:textId="460339EA" w:rsidR="00614433" w:rsidRDefault="00614433" w:rsidP="00614433">
      <w:pPr>
        <w:ind w:left="360"/>
        <w:rPr>
          <w:rFonts w:ascii="Arial Unicode MS" w:eastAsia="Arial Unicode MS" w:hAnsi="Arial Unicode MS" w:cs="Arial Unicode MS"/>
          <w:b/>
        </w:rPr>
      </w:pPr>
      <w:r w:rsidRPr="00954999">
        <w:rPr>
          <w:rFonts w:ascii="Arial Unicode MS" w:eastAsia="Arial Unicode MS" w:hAnsi="Arial Unicode MS" w:cs="Arial Unicode MS"/>
          <w:b/>
        </w:rPr>
        <w:t>Nomination forms must be postmarked or received by</w:t>
      </w:r>
      <w:r>
        <w:rPr>
          <w:rFonts w:ascii="Arial Unicode MS" w:eastAsia="Arial Unicode MS" w:hAnsi="Arial Unicode MS" w:cs="Arial Unicode MS"/>
          <w:b/>
        </w:rPr>
        <w:t xml:space="preserve"> </w:t>
      </w:r>
      <w:r w:rsidR="0070607A">
        <w:rPr>
          <w:rFonts w:ascii="Arial Unicode MS" w:eastAsia="Arial Unicode MS" w:hAnsi="Arial Unicode MS" w:cs="Arial Unicode MS"/>
          <w:b/>
        </w:rPr>
        <w:t xml:space="preserve">August </w:t>
      </w:r>
      <w:r w:rsidR="00B34172">
        <w:rPr>
          <w:rFonts w:ascii="Arial Unicode MS" w:eastAsia="Arial Unicode MS" w:hAnsi="Arial Unicode MS" w:cs="Arial Unicode MS"/>
          <w:b/>
        </w:rPr>
        <w:t>1</w:t>
      </w:r>
      <w:r w:rsidR="00471040">
        <w:rPr>
          <w:rFonts w:ascii="Arial Unicode MS" w:eastAsia="Arial Unicode MS" w:hAnsi="Arial Unicode MS" w:cs="Arial Unicode MS"/>
          <w:b/>
        </w:rPr>
        <w:t>9</w:t>
      </w:r>
      <w:r w:rsidR="004719A3">
        <w:rPr>
          <w:rFonts w:ascii="Arial Unicode MS" w:eastAsia="Arial Unicode MS" w:hAnsi="Arial Unicode MS" w:cs="Arial Unicode MS"/>
          <w:b/>
        </w:rPr>
        <w:t>, 20</w:t>
      </w:r>
      <w:r w:rsidR="00471040">
        <w:rPr>
          <w:rFonts w:ascii="Arial Unicode MS" w:eastAsia="Arial Unicode MS" w:hAnsi="Arial Unicode MS" w:cs="Arial Unicode MS"/>
          <w:b/>
        </w:rPr>
        <w:t>22</w:t>
      </w:r>
      <w:r>
        <w:rPr>
          <w:rFonts w:ascii="Arial Unicode MS" w:eastAsia="Arial Unicode MS" w:hAnsi="Arial Unicode MS" w:cs="Arial Unicode MS"/>
          <w:b/>
        </w:rPr>
        <w:t>.</w:t>
      </w:r>
    </w:p>
    <w:p w14:paraId="69979C7E" w14:textId="77777777" w:rsidR="00614433" w:rsidRPr="00C16146" w:rsidRDefault="00614433" w:rsidP="00614433">
      <w:pPr>
        <w:ind w:left="360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14:paraId="22CF4998" w14:textId="77777777" w:rsidR="00E4742B" w:rsidRDefault="00E4742B">
      <w:pPr>
        <w:rPr>
          <w:rFonts w:asciiTheme="majorHAnsi" w:eastAsia="Arial Unicode MS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rFonts w:eastAsia="Arial Unicode MS"/>
          <w:b/>
          <w:bCs/>
        </w:rPr>
        <w:br w:type="page"/>
      </w:r>
    </w:p>
    <w:p w14:paraId="1A1B2E59" w14:textId="07E2CC96" w:rsidR="00B80A66" w:rsidRPr="00B80A66" w:rsidRDefault="00614433" w:rsidP="00B80A66">
      <w:pPr>
        <w:pStyle w:val="Heading1"/>
        <w:rPr>
          <w:rFonts w:eastAsia="Arial Unicode MS"/>
          <w:b/>
          <w:bCs/>
        </w:rPr>
      </w:pPr>
      <w:r w:rsidRPr="00B80A66">
        <w:rPr>
          <w:rFonts w:eastAsia="Arial Unicode MS"/>
          <w:b/>
          <w:bCs/>
        </w:rPr>
        <w:lastRenderedPageBreak/>
        <w:t xml:space="preserve">Guiding Principles:  </w:t>
      </w:r>
    </w:p>
    <w:p w14:paraId="785B82BC" w14:textId="27D10E37" w:rsidR="00614433" w:rsidRPr="00B80A66" w:rsidRDefault="00614433" w:rsidP="00B80A66">
      <w:pPr>
        <w:rPr>
          <w:rFonts w:ascii="Arial Unicode MS" w:eastAsia="Arial Unicode MS" w:hAnsi="Arial Unicode MS" w:cs="Arial Unicode MS"/>
        </w:rPr>
      </w:pPr>
      <w:r w:rsidRPr="00B80A66">
        <w:rPr>
          <w:rFonts w:ascii="Arial Unicode MS" w:eastAsia="Arial Unicode MS" w:hAnsi="Arial Unicode MS" w:cs="Arial Unicode MS"/>
        </w:rPr>
        <w:t xml:space="preserve">Please consider the following Guiding Principles as you make your nomination and explain your reasons for nominating this </w:t>
      </w:r>
      <w:proofErr w:type="gramStart"/>
      <w:r w:rsidRPr="00B80A66">
        <w:rPr>
          <w:rFonts w:ascii="Arial Unicode MS" w:eastAsia="Arial Unicode MS" w:hAnsi="Arial Unicode MS" w:cs="Arial Unicode MS"/>
        </w:rPr>
        <w:t>particular person/organization</w:t>
      </w:r>
      <w:proofErr w:type="gramEnd"/>
      <w:r w:rsidRPr="00B80A66">
        <w:rPr>
          <w:rFonts w:ascii="Arial Unicode MS" w:eastAsia="Arial Unicode MS" w:hAnsi="Arial Unicode MS" w:cs="Arial Unicode MS"/>
        </w:rPr>
        <w:t>.</w:t>
      </w:r>
    </w:p>
    <w:p w14:paraId="69B354E4" w14:textId="77777777" w:rsidR="00C16146" w:rsidRPr="00B80A66" w:rsidRDefault="00C16146" w:rsidP="00B80A66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B80A66">
        <w:rPr>
          <w:rFonts w:ascii="Arial Unicode MS" w:eastAsia="Arial Unicode MS" w:hAnsi="Arial Unicode MS" w:cs="Arial Unicode MS"/>
        </w:rPr>
        <w:t>CIL / SILC is a Member of APRIL</w:t>
      </w:r>
    </w:p>
    <w:p w14:paraId="1FCC8C91" w14:textId="77777777" w:rsidR="00614433" w:rsidRPr="00B80A66" w:rsidRDefault="00614433" w:rsidP="00B80A66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B80A66">
        <w:rPr>
          <w:rFonts w:ascii="Arial Unicode MS" w:eastAsia="Arial Unicode MS" w:hAnsi="Arial Unicode MS" w:cs="Arial Unicode MS"/>
        </w:rPr>
        <w:t xml:space="preserve">Directly assisted </w:t>
      </w:r>
      <w:r w:rsidR="00C16146" w:rsidRPr="00B80A66">
        <w:rPr>
          <w:rFonts w:ascii="Arial Unicode MS" w:eastAsia="Arial Unicode MS" w:hAnsi="Arial Unicode MS" w:cs="Arial Unicode MS"/>
        </w:rPr>
        <w:t>youth</w:t>
      </w:r>
      <w:r w:rsidRPr="00B80A66">
        <w:rPr>
          <w:rFonts w:ascii="Arial Unicode MS" w:eastAsia="Arial Unicode MS" w:hAnsi="Arial Unicode MS" w:cs="Arial Unicode MS"/>
        </w:rPr>
        <w:t xml:space="preserve"> with disabilities living in Rural America</w:t>
      </w:r>
    </w:p>
    <w:p w14:paraId="05395312" w14:textId="77777777" w:rsidR="00614433" w:rsidRPr="00B80A66" w:rsidRDefault="00614433" w:rsidP="00B80A66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B80A66">
        <w:rPr>
          <w:rFonts w:ascii="Arial Unicode MS" w:eastAsia="Arial Unicode MS" w:hAnsi="Arial Unicode MS" w:cs="Arial Unicode MS"/>
        </w:rPr>
        <w:t xml:space="preserve">Exhibited a steadfast commitment to the improvement and growth of the Independent Living mission and </w:t>
      </w:r>
      <w:proofErr w:type="gramStart"/>
      <w:r w:rsidRPr="00B80A66">
        <w:rPr>
          <w:rFonts w:ascii="Arial Unicode MS" w:eastAsia="Arial Unicode MS" w:hAnsi="Arial Unicode MS" w:cs="Arial Unicode MS"/>
        </w:rPr>
        <w:t>philosophy;</w:t>
      </w:r>
      <w:proofErr w:type="gramEnd"/>
    </w:p>
    <w:p w14:paraId="03349C74" w14:textId="77777777" w:rsidR="00614433" w:rsidRPr="00B80A66" w:rsidRDefault="00614433" w:rsidP="00B80A66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B80A66">
        <w:rPr>
          <w:rFonts w:ascii="Arial Unicode MS" w:eastAsia="Arial Unicode MS" w:hAnsi="Arial Unicode MS" w:cs="Arial Unicode MS"/>
        </w:rPr>
        <w:t xml:space="preserve">Demonstrated the ability to bridge gaps and/or build strong partnerships among those concerned with improving </w:t>
      </w:r>
      <w:r w:rsidR="00C16146" w:rsidRPr="00B80A66">
        <w:rPr>
          <w:rFonts w:ascii="Arial Unicode MS" w:eastAsia="Arial Unicode MS" w:hAnsi="Arial Unicode MS" w:cs="Arial Unicode MS"/>
        </w:rPr>
        <w:t>/</w:t>
      </w:r>
      <w:r w:rsidRPr="00B80A66">
        <w:rPr>
          <w:rFonts w:ascii="Arial Unicode MS" w:eastAsia="Arial Unicode MS" w:hAnsi="Arial Unicode MS" w:cs="Arial Unicode MS"/>
        </w:rPr>
        <w:t xml:space="preserve"> strengthening the Independent Living </w:t>
      </w:r>
      <w:r w:rsidR="00C16146" w:rsidRPr="00B80A66">
        <w:rPr>
          <w:rFonts w:ascii="Arial Unicode MS" w:eastAsia="Arial Unicode MS" w:hAnsi="Arial Unicode MS" w:cs="Arial Unicode MS"/>
        </w:rPr>
        <w:t xml:space="preserve">and Youth </w:t>
      </w:r>
      <w:proofErr w:type="gramStart"/>
      <w:r w:rsidRPr="00B80A66">
        <w:rPr>
          <w:rFonts w:ascii="Arial Unicode MS" w:eastAsia="Arial Unicode MS" w:hAnsi="Arial Unicode MS" w:cs="Arial Unicode MS"/>
        </w:rPr>
        <w:t>movement;</w:t>
      </w:r>
      <w:proofErr w:type="gramEnd"/>
    </w:p>
    <w:p w14:paraId="1462C97D" w14:textId="77777777" w:rsidR="00614433" w:rsidRPr="00B80A66" w:rsidRDefault="00614433" w:rsidP="00B80A66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B80A66">
        <w:rPr>
          <w:rFonts w:ascii="Arial Unicode MS" w:eastAsia="Arial Unicode MS" w:hAnsi="Arial Unicode MS" w:cs="Arial Unicode MS"/>
        </w:rPr>
        <w:t xml:space="preserve">Demonstrated the commitment to improve access to Independent Living by all people </w:t>
      </w:r>
      <w:proofErr w:type="gramStart"/>
      <w:r w:rsidRPr="00B80A66">
        <w:rPr>
          <w:rFonts w:ascii="Arial Unicode MS" w:eastAsia="Arial Unicode MS" w:hAnsi="Arial Unicode MS" w:cs="Arial Unicode MS"/>
        </w:rPr>
        <w:t>eligible;</w:t>
      </w:r>
      <w:proofErr w:type="gramEnd"/>
    </w:p>
    <w:p w14:paraId="2CD86E7F" w14:textId="77777777" w:rsidR="00614433" w:rsidRPr="00B80A66" w:rsidRDefault="00614433" w:rsidP="00B80A66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B80A66">
        <w:rPr>
          <w:rFonts w:ascii="Arial Unicode MS" w:eastAsia="Arial Unicode MS" w:hAnsi="Arial Unicode MS" w:cs="Arial Unicode MS"/>
        </w:rPr>
        <w:t xml:space="preserve">Demonstrated a commitment to broaden their own knowledge base and improve their ability to contribute to the </w:t>
      </w:r>
      <w:proofErr w:type="gramStart"/>
      <w:r w:rsidRPr="00B80A66">
        <w:rPr>
          <w:rFonts w:ascii="Arial Unicode MS" w:eastAsia="Arial Unicode MS" w:hAnsi="Arial Unicode MS" w:cs="Arial Unicode MS"/>
        </w:rPr>
        <w:t>cause;</w:t>
      </w:r>
      <w:proofErr w:type="gramEnd"/>
    </w:p>
    <w:p w14:paraId="4E83776C" w14:textId="77777777" w:rsidR="00B80A66" w:rsidRDefault="00614433" w:rsidP="00B80A66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B80A66">
        <w:rPr>
          <w:rFonts w:ascii="Arial Unicode MS" w:eastAsia="Arial Unicode MS" w:hAnsi="Arial Unicode MS" w:cs="Arial Unicode MS"/>
        </w:rPr>
        <w:t>Demonstrated a commitment to implement new and innovative ideas and/or projects in the Independent Living world; and</w:t>
      </w:r>
    </w:p>
    <w:p w14:paraId="3E57D146" w14:textId="005B6D79" w:rsidR="00614433" w:rsidRPr="00B80A66" w:rsidRDefault="00614433" w:rsidP="00B80A66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B80A66">
        <w:rPr>
          <w:rFonts w:ascii="Arial Unicode MS" w:eastAsia="Arial Unicode MS" w:hAnsi="Arial Unicode MS" w:cs="Arial Unicode MS"/>
        </w:rPr>
        <w:t xml:space="preserve">Promotes pride and action in the rural disability community. </w:t>
      </w:r>
    </w:p>
    <w:sectPr w:rsidR="00614433" w:rsidRPr="00B80A66" w:rsidSect="00AF51E5">
      <w:footerReference w:type="even" r:id="rId8"/>
      <w:footerReference w:type="default" r:id="rId9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3DC6B" w14:textId="77777777" w:rsidR="00B80A66" w:rsidRDefault="00B80A66" w:rsidP="00B80A66">
      <w:r>
        <w:separator/>
      </w:r>
    </w:p>
  </w:endnote>
  <w:endnote w:type="continuationSeparator" w:id="0">
    <w:p w14:paraId="64C3972E" w14:textId="77777777" w:rsidR="00B80A66" w:rsidRDefault="00B80A66" w:rsidP="00B8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32389633"/>
      <w:docPartObj>
        <w:docPartGallery w:val="Page Numbers (Bottom of Page)"/>
        <w:docPartUnique/>
      </w:docPartObj>
    </w:sdtPr>
    <w:sdtContent>
      <w:p w14:paraId="012F0D92" w14:textId="766C1009" w:rsidR="00B80A66" w:rsidRDefault="00B80A66" w:rsidP="00581E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AB998F" w14:textId="77777777" w:rsidR="00B80A66" w:rsidRDefault="00B80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6845059"/>
      <w:docPartObj>
        <w:docPartGallery w:val="Page Numbers (Bottom of Page)"/>
        <w:docPartUnique/>
      </w:docPartObj>
    </w:sdtPr>
    <w:sdtContent>
      <w:p w14:paraId="544C1C3F" w14:textId="6009E547" w:rsidR="00B80A66" w:rsidRDefault="00B80A66" w:rsidP="00581E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179F6D" w14:textId="77777777" w:rsidR="00B80A66" w:rsidRDefault="00B80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88FD2" w14:textId="77777777" w:rsidR="00B80A66" w:rsidRDefault="00B80A66" w:rsidP="00B80A66">
      <w:r>
        <w:separator/>
      </w:r>
    </w:p>
  </w:footnote>
  <w:footnote w:type="continuationSeparator" w:id="0">
    <w:p w14:paraId="2F3B99FC" w14:textId="77777777" w:rsidR="00B80A66" w:rsidRDefault="00B80A66" w:rsidP="00B80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52725"/>
    <w:multiLevelType w:val="hybridMultilevel"/>
    <w:tmpl w:val="F7ECC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B4E57"/>
    <w:multiLevelType w:val="hybridMultilevel"/>
    <w:tmpl w:val="46408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491040">
    <w:abstractNumId w:val="0"/>
  </w:num>
  <w:num w:numId="2" w16cid:durableId="1873957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44"/>
    <w:rsid w:val="00006553"/>
    <w:rsid w:val="00052CBE"/>
    <w:rsid w:val="000B7780"/>
    <w:rsid w:val="00143756"/>
    <w:rsid w:val="001B727B"/>
    <w:rsid w:val="003064A6"/>
    <w:rsid w:val="00374325"/>
    <w:rsid w:val="00401523"/>
    <w:rsid w:val="00471040"/>
    <w:rsid w:val="004719A3"/>
    <w:rsid w:val="004B42F6"/>
    <w:rsid w:val="00544B4E"/>
    <w:rsid w:val="00547F44"/>
    <w:rsid w:val="005723F4"/>
    <w:rsid w:val="00614433"/>
    <w:rsid w:val="006E3489"/>
    <w:rsid w:val="0070607A"/>
    <w:rsid w:val="007D1CD1"/>
    <w:rsid w:val="008053DA"/>
    <w:rsid w:val="009749FF"/>
    <w:rsid w:val="009A4D1B"/>
    <w:rsid w:val="009F236B"/>
    <w:rsid w:val="00AF51E5"/>
    <w:rsid w:val="00B147AA"/>
    <w:rsid w:val="00B34172"/>
    <w:rsid w:val="00B80A66"/>
    <w:rsid w:val="00BB75C6"/>
    <w:rsid w:val="00C16146"/>
    <w:rsid w:val="00E03A0E"/>
    <w:rsid w:val="00E4742B"/>
    <w:rsid w:val="00EA273A"/>
    <w:rsid w:val="00F66F10"/>
    <w:rsid w:val="00F8240D"/>
    <w:rsid w:val="00FE23D4"/>
    <w:rsid w:val="00FF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0D2DBB5"/>
  <w15:chartTrackingRefBased/>
  <w15:docId w15:val="{0A0CC5F4-F6FB-AB45-AD4C-7D5D6020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4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144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34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80A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80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A6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80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ellis@april-rur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Linda Gonzales Award for Outstanding Rural Youth</vt:lpstr>
    </vt:vector>
  </TitlesOfParts>
  <Company>APRIL</Company>
  <LinksUpToDate>false</LinksUpToDate>
  <CharactersWithSpaces>3771</CharactersWithSpaces>
  <SharedDoc>false</SharedDoc>
  <HLinks>
    <vt:vector size="6" baseType="variant">
      <vt:variant>
        <vt:i4>4063308</vt:i4>
      </vt:variant>
      <vt:variant>
        <vt:i4>0</vt:i4>
      </vt:variant>
      <vt:variant>
        <vt:i4>0</vt:i4>
      </vt:variant>
      <vt:variant>
        <vt:i4>5</vt:i4>
      </vt:variant>
      <vt:variant>
        <vt:lpwstr>mailto:eellis@april-rural.org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Linda Gonzales Award for Outstanding Rural Youth</dc:title>
  <dc:subject/>
  <dc:creator>Elissa Ellis</dc:creator>
  <cp:keywords/>
  <dc:description/>
  <cp:lastModifiedBy>Rachel Kaplan She/Her</cp:lastModifiedBy>
  <cp:revision>3</cp:revision>
  <dcterms:created xsi:type="dcterms:W3CDTF">2022-06-23T00:28:00Z</dcterms:created>
  <dcterms:modified xsi:type="dcterms:W3CDTF">2022-06-23T00:30:00Z</dcterms:modified>
</cp:coreProperties>
</file>