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3F6" w14:textId="77777777" w:rsidR="00674891" w:rsidRDefault="00674891" w:rsidP="00013AD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2010EAEC" w14:textId="77777777" w:rsidR="00013ADB" w:rsidRPr="00EC48D3" w:rsidRDefault="00EC48D3" w:rsidP="00013AD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We're Looking for an Outstanding Advocate!</w:t>
      </w:r>
    </w:p>
    <w:p w14:paraId="44111173" w14:textId="77777777" w:rsidR="00013ADB" w:rsidRDefault="00013ADB" w:rsidP="00013ADB"/>
    <w:p w14:paraId="5DD74354" w14:textId="77777777" w:rsidR="001454A1" w:rsidRDefault="001454A1" w:rsidP="00FA1BB9">
      <w:pPr>
        <w:rPr>
          <w:rFonts w:ascii="Arial Unicode MS" w:eastAsia="Arial Unicode MS" w:hAnsi="Arial Unicode MS" w:cs="Arial Unicode MS"/>
          <w:b/>
          <w:i/>
        </w:rPr>
      </w:pPr>
    </w:p>
    <w:p w14:paraId="31A0D271" w14:textId="77777777" w:rsidR="004604E8" w:rsidRDefault="004604E8" w:rsidP="00D96783">
      <w:pPr>
        <w:pStyle w:val="Heading1"/>
        <w:rPr>
          <w:rFonts w:eastAsia="Arial Unicode MS"/>
        </w:rPr>
      </w:pPr>
      <w:r>
        <w:rPr>
          <w:rFonts w:eastAsia="Arial Unicode MS"/>
        </w:rPr>
        <w:t xml:space="preserve">About the Earl Walden Award for Outstanding Achievement in Rural </w:t>
      </w:r>
      <w:proofErr w:type="spellStart"/>
      <w:r>
        <w:rPr>
          <w:rFonts w:eastAsia="Arial Unicode MS"/>
        </w:rPr>
        <w:t>Advocacy</w:t>
      </w:r>
    </w:p>
    <w:p w14:paraId="263EC7E2" w14:textId="69A67343" w:rsidR="002A3000" w:rsidRDefault="00EC48D3" w:rsidP="00FA1BB9">
      <w:pPr>
        <w:rPr>
          <w:rFonts w:ascii="Arial Unicode MS" w:eastAsia="Arial Unicode MS" w:hAnsi="Arial Unicode MS" w:cs="Arial Unicode MS"/>
        </w:rPr>
      </w:pPr>
      <w:proofErr w:type="spellEnd"/>
      <w:r w:rsidRPr="004604E8">
        <w:rPr>
          <w:rFonts w:ascii="Arial Unicode MS" w:eastAsia="Arial Unicode MS" w:hAnsi="Arial Unicode MS" w:cs="Arial Unicode MS"/>
          <w:bCs/>
          <w:iCs/>
        </w:rPr>
        <w:t>The Earl Walden Award for Outstanding</w:t>
      </w:r>
      <w:r w:rsidR="00674891" w:rsidRPr="004604E8">
        <w:rPr>
          <w:rFonts w:ascii="Arial Unicode MS" w:eastAsia="Arial Unicode MS" w:hAnsi="Arial Unicode MS" w:cs="Arial Unicode MS"/>
          <w:bCs/>
          <w:iCs/>
        </w:rPr>
        <w:t xml:space="preserve"> A</w:t>
      </w:r>
      <w:r w:rsidRPr="004604E8">
        <w:rPr>
          <w:rFonts w:ascii="Arial Unicode MS" w:eastAsia="Arial Unicode MS" w:hAnsi="Arial Unicode MS" w:cs="Arial Unicode MS"/>
          <w:bCs/>
          <w:iCs/>
        </w:rPr>
        <w:t>chievement in Rural</w:t>
      </w:r>
      <w:r w:rsidRPr="00674891">
        <w:rPr>
          <w:rFonts w:ascii="Arial Unicode MS" w:eastAsia="Arial Unicode MS" w:hAnsi="Arial Unicode MS" w:cs="Arial Unicode MS"/>
          <w:b/>
          <w:i/>
        </w:rPr>
        <w:t xml:space="preserve"> </w:t>
      </w:r>
      <w:r w:rsidR="00EE4B4E" w:rsidRPr="004604E8">
        <w:rPr>
          <w:rFonts w:ascii="Arial Unicode MS" w:eastAsia="Arial Unicode MS" w:hAnsi="Arial Unicode MS" w:cs="Arial Unicode MS"/>
          <w:bCs/>
          <w:iCs/>
        </w:rPr>
        <w:t>Advocacy</w:t>
      </w:r>
      <w:r w:rsidR="00EE4B4E" w:rsidRPr="00674891">
        <w:rPr>
          <w:rFonts w:ascii="Arial Unicode MS" w:eastAsia="Arial Unicode MS" w:hAnsi="Arial Unicode MS" w:cs="Arial Unicode MS"/>
          <w:b/>
          <w:i/>
        </w:rPr>
        <w:t xml:space="preserve"> </w:t>
      </w:r>
      <w:r w:rsidR="00EE4B4E" w:rsidRPr="00C440FB">
        <w:rPr>
          <w:rFonts w:ascii="Arial Unicode MS" w:eastAsia="Arial Unicode MS" w:hAnsi="Arial Unicode MS" w:cs="Arial Unicode MS"/>
          <w:bCs/>
          <w:iCs/>
        </w:rPr>
        <w:t>for</w:t>
      </w:r>
      <w:r w:rsidRPr="00C440FB">
        <w:rPr>
          <w:rFonts w:ascii="Arial Unicode MS" w:eastAsia="Arial Unicode MS" w:hAnsi="Arial Unicode MS" w:cs="Arial Unicode MS"/>
          <w:bCs/>
          <w:iCs/>
        </w:rPr>
        <w:t xml:space="preserve"> </w:t>
      </w:r>
      <w:r w:rsidRPr="00674891">
        <w:rPr>
          <w:rFonts w:ascii="Arial Unicode MS" w:eastAsia="Arial Unicode MS" w:hAnsi="Arial Unicode MS" w:cs="Arial Unicode MS"/>
        </w:rPr>
        <w:t>20</w:t>
      </w:r>
      <w:r w:rsidR="00122079">
        <w:rPr>
          <w:rFonts w:ascii="Arial Unicode MS" w:eastAsia="Arial Unicode MS" w:hAnsi="Arial Unicode MS" w:cs="Arial Unicode MS"/>
        </w:rPr>
        <w:t>22</w:t>
      </w:r>
      <w:r w:rsidR="00E80781">
        <w:rPr>
          <w:rFonts w:ascii="Arial Unicode MS" w:eastAsia="Arial Unicode MS" w:hAnsi="Arial Unicode MS" w:cs="Arial Unicode MS"/>
        </w:rPr>
        <w:t xml:space="preserve"> </w:t>
      </w:r>
      <w:r w:rsidRPr="00674891">
        <w:rPr>
          <w:rFonts w:ascii="Arial Unicode MS" w:eastAsia="Arial Unicode MS" w:hAnsi="Arial Unicode MS" w:cs="Arial Unicode MS"/>
        </w:rPr>
        <w:t>will be presented to an individual or organizational member of APRIL</w:t>
      </w:r>
      <w:r w:rsidRPr="00FA1BB9">
        <w:rPr>
          <w:rFonts w:ascii="Arial Unicode MS" w:eastAsia="Arial Unicode MS" w:hAnsi="Arial Unicode MS" w:cs="Arial Unicode MS"/>
        </w:rPr>
        <w:t xml:space="preserve"> at </w:t>
      </w:r>
      <w:r w:rsidR="00674891">
        <w:rPr>
          <w:rFonts w:ascii="Arial Unicode MS" w:eastAsia="Arial Unicode MS" w:hAnsi="Arial Unicode MS" w:cs="Arial Unicode MS"/>
        </w:rPr>
        <w:t>the A</w:t>
      </w:r>
      <w:r w:rsidRPr="00FA1BB9">
        <w:rPr>
          <w:rFonts w:ascii="Arial Unicode MS" w:eastAsia="Arial Unicode MS" w:hAnsi="Arial Unicode MS" w:cs="Arial Unicode MS"/>
        </w:rPr>
        <w:t xml:space="preserve">nnual </w:t>
      </w:r>
      <w:r w:rsidR="00674891">
        <w:rPr>
          <w:rFonts w:ascii="Arial Unicode MS" w:eastAsia="Arial Unicode MS" w:hAnsi="Arial Unicode MS" w:cs="Arial Unicode MS"/>
        </w:rPr>
        <w:t>A</w:t>
      </w:r>
      <w:r w:rsidRPr="00FA1BB9">
        <w:rPr>
          <w:rFonts w:ascii="Arial Unicode MS" w:eastAsia="Arial Unicode MS" w:hAnsi="Arial Unicode MS" w:cs="Arial Unicode MS"/>
        </w:rPr>
        <w:t xml:space="preserve">wards </w:t>
      </w:r>
      <w:r w:rsidR="00674891">
        <w:rPr>
          <w:rFonts w:ascii="Arial Unicode MS" w:eastAsia="Arial Unicode MS" w:hAnsi="Arial Unicode MS" w:cs="Arial Unicode MS"/>
        </w:rPr>
        <w:t>B</w:t>
      </w:r>
      <w:r w:rsidRPr="00FA1BB9">
        <w:rPr>
          <w:rFonts w:ascii="Arial Unicode MS" w:eastAsia="Arial Unicode MS" w:hAnsi="Arial Unicode MS" w:cs="Arial Unicode MS"/>
        </w:rPr>
        <w:t xml:space="preserve">anquet </w:t>
      </w:r>
      <w:r w:rsidR="00FA1BB9" w:rsidRPr="00FA1BB9">
        <w:rPr>
          <w:rFonts w:ascii="Arial Unicode MS" w:eastAsia="Arial Unicode MS" w:hAnsi="Arial Unicode MS" w:cs="Arial Unicode MS"/>
        </w:rPr>
        <w:t xml:space="preserve">on </w:t>
      </w:r>
      <w:r w:rsidR="00122079">
        <w:rPr>
          <w:rFonts w:ascii="Arial Unicode MS" w:eastAsia="Arial Unicode MS" w:hAnsi="Arial Unicode MS" w:cs="Arial Unicode MS"/>
        </w:rPr>
        <w:t xml:space="preserve">Friday, October 14, </w:t>
      </w:r>
      <w:proofErr w:type="gramStart"/>
      <w:r w:rsidR="00122079">
        <w:rPr>
          <w:rFonts w:ascii="Arial Unicode MS" w:eastAsia="Arial Unicode MS" w:hAnsi="Arial Unicode MS" w:cs="Arial Unicode MS"/>
        </w:rPr>
        <w:t>2022</w:t>
      </w:r>
      <w:proofErr w:type="gramEnd"/>
      <w:r w:rsidR="00FA1BB9" w:rsidRPr="00FA1BB9">
        <w:rPr>
          <w:rFonts w:ascii="Arial Unicode MS" w:eastAsia="Arial Unicode MS" w:hAnsi="Arial Unicode MS" w:cs="Arial Unicode MS"/>
        </w:rPr>
        <w:t xml:space="preserve"> </w:t>
      </w:r>
      <w:r w:rsidRPr="00FA1BB9">
        <w:rPr>
          <w:rFonts w:ascii="Arial Unicode MS" w:eastAsia="Arial Unicode MS" w:hAnsi="Arial Unicode MS" w:cs="Arial Unicode MS"/>
        </w:rPr>
        <w:t xml:space="preserve">during our national conference in </w:t>
      </w:r>
      <w:r w:rsidR="00122079">
        <w:rPr>
          <w:rFonts w:ascii="Arial Unicode MS" w:eastAsia="Arial Unicode MS" w:hAnsi="Arial Unicode MS" w:cs="Arial Unicode MS"/>
        </w:rPr>
        <w:t>Orlando, Florida</w:t>
      </w:r>
      <w:r w:rsidR="007A558F">
        <w:rPr>
          <w:rFonts w:ascii="Arial Unicode MS" w:eastAsia="Arial Unicode MS" w:hAnsi="Arial Unicode MS" w:cs="Arial Unicode MS"/>
        </w:rPr>
        <w:t>.</w:t>
      </w:r>
    </w:p>
    <w:p w14:paraId="5186DED3" w14:textId="77777777" w:rsidR="002A3000" w:rsidRDefault="002A3000" w:rsidP="00FA1BB9">
      <w:pPr>
        <w:rPr>
          <w:rFonts w:ascii="Arial Unicode MS" w:eastAsia="Arial Unicode MS" w:hAnsi="Arial Unicode MS" w:cs="Arial Unicode MS"/>
        </w:rPr>
      </w:pPr>
    </w:p>
    <w:p w14:paraId="3E1F278F" w14:textId="77777777" w:rsidR="00FA1BB9" w:rsidRDefault="002A3000" w:rsidP="00FA1BB9">
      <w:r>
        <w:rPr>
          <w:rFonts w:ascii="Arial Unicode MS" w:eastAsia="Arial Unicode MS" w:hAnsi="Arial Unicode MS" w:cs="Arial Unicode MS"/>
        </w:rPr>
        <w:t xml:space="preserve">Who is Earl Walden? </w:t>
      </w:r>
      <w:r w:rsidRPr="002A3000">
        <w:rPr>
          <w:rFonts w:ascii="Arial Unicode MS" w:eastAsia="Arial Unicode MS" w:hAnsi="Arial Unicode MS" w:cs="Arial Unicode MS"/>
        </w:rPr>
        <w:t>In the early days of APRIL, Earl was a great friend and supporter of our new organization. As a colleague who worked at ILRU (Independent Living Research Utilization) in Houston, Earl had a heart as big as Texas and a gift for finding resources or solutions to problems as easy and smooth as his southern drawl. He took APRIL under his wing when we needed an advocate on our side, a</w:t>
      </w:r>
      <w:r>
        <w:rPr>
          <w:rFonts w:ascii="Arial Unicode MS" w:eastAsia="Arial Unicode MS" w:hAnsi="Arial Unicode MS" w:cs="Arial Unicode MS"/>
        </w:rPr>
        <w:t>nd when he died suddenly in 1997</w:t>
      </w:r>
      <w:r w:rsidRPr="002A3000">
        <w:rPr>
          <w:rFonts w:ascii="Arial Unicode MS" w:eastAsia="Arial Unicode MS" w:hAnsi="Arial Unicode MS" w:cs="Arial Unicode MS"/>
        </w:rPr>
        <w:t>, we felt his loss greatly.  Establishing an award in his honor has been a long-time objective of both APRIL and ILRU</w:t>
      </w:r>
      <w:r>
        <w:rPr>
          <w:rFonts w:ascii="Arial Unicode MS" w:eastAsia="Arial Unicode MS" w:hAnsi="Arial Unicode MS" w:cs="Arial Unicode MS"/>
        </w:rPr>
        <w:t>.</w:t>
      </w:r>
    </w:p>
    <w:p w14:paraId="4C3D69CC" w14:textId="77777777" w:rsidR="00FA1BB9" w:rsidRDefault="00FA1BB9" w:rsidP="00FA1BB9"/>
    <w:p w14:paraId="6B109092" w14:textId="39A2A514" w:rsidR="002A3000" w:rsidRPr="002A3000" w:rsidRDefault="00674891" w:rsidP="0067489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This year's winner will receive $1000 </w:t>
      </w:r>
      <w:r w:rsidR="001125A5" w:rsidRPr="005C037D">
        <w:rPr>
          <w:rFonts w:ascii="Arial Unicode MS" w:eastAsia="Arial Unicode MS" w:hAnsi="Arial Unicode MS" w:cs="Arial Unicode MS"/>
          <w:sz w:val="28"/>
          <w:szCs w:val="28"/>
        </w:rPr>
        <w:t>**</w:t>
      </w:r>
      <w:r w:rsidR="0073722A" w:rsidRPr="005C037D">
        <w:rPr>
          <w:rFonts w:ascii="Arial Unicode MS" w:eastAsia="Arial Unicode MS" w:hAnsi="Arial Unicode MS" w:cs="Arial Unicode MS"/>
          <w:b/>
          <w:i/>
          <w:sz w:val="28"/>
          <w:szCs w:val="28"/>
        </w:rPr>
        <w:t>towards registration and room nights with balance remaining paid by check</w:t>
      </w:r>
      <w:r w:rsidR="001125A5" w:rsidRPr="005C037D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** </w:t>
      </w:r>
      <w:r>
        <w:rPr>
          <w:rFonts w:ascii="Arial Unicode MS" w:eastAsia="Arial Unicode MS" w:hAnsi="Arial Unicode MS" w:cs="Arial Unicode MS"/>
        </w:rPr>
        <w:t>along with a</w:t>
      </w:r>
      <w:r w:rsidR="002A3000" w:rsidRPr="002A3000">
        <w:rPr>
          <w:rFonts w:ascii="Arial Unicode MS" w:eastAsia="Arial Unicode MS" w:hAnsi="Arial Unicode MS" w:cs="Arial Unicode MS"/>
        </w:rPr>
        <w:t xml:space="preserve"> beautiful</w:t>
      </w:r>
      <w:r>
        <w:rPr>
          <w:rFonts w:ascii="Arial Unicode MS" w:eastAsia="Arial Unicode MS" w:hAnsi="Arial Unicode MS" w:cs="Arial Unicode MS"/>
        </w:rPr>
        <w:t>ly</w:t>
      </w:r>
      <w:r w:rsidR="002A3000" w:rsidRPr="002A3000">
        <w:rPr>
          <w:rFonts w:ascii="Arial Unicode MS" w:eastAsia="Arial Unicode MS" w:hAnsi="Arial Unicode MS" w:cs="Arial Unicode MS"/>
        </w:rPr>
        <w:t xml:space="preserve"> </w:t>
      </w:r>
      <w:r w:rsidR="00EC48D3" w:rsidRPr="002A3000">
        <w:rPr>
          <w:rFonts w:ascii="Arial Unicode MS" w:eastAsia="Arial Unicode MS" w:hAnsi="Arial Unicode MS" w:cs="Arial Unicode MS"/>
        </w:rPr>
        <w:t xml:space="preserve">engraved </w:t>
      </w:r>
      <w:r w:rsidR="00076311">
        <w:rPr>
          <w:rFonts w:ascii="Arial Unicode MS" w:eastAsia="Arial Unicode MS" w:hAnsi="Arial Unicode MS" w:cs="Arial Unicode MS"/>
        </w:rPr>
        <w:t>award</w:t>
      </w:r>
      <w:r>
        <w:rPr>
          <w:rFonts w:ascii="Arial Unicode MS" w:eastAsia="Arial Unicode MS" w:hAnsi="Arial Unicode MS" w:cs="Arial Unicode MS"/>
        </w:rPr>
        <w:t xml:space="preserve">. </w:t>
      </w:r>
      <w:r w:rsidR="00EC48D3" w:rsidRPr="002A3000">
        <w:rPr>
          <w:rFonts w:ascii="Arial Unicode MS" w:eastAsia="Arial Unicode MS" w:hAnsi="Arial Unicode MS" w:cs="Arial Unicode MS"/>
        </w:rPr>
        <w:t xml:space="preserve">Here is your chance to nominate </w:t>
      </w:r>
      <w:r w:rsidR="00E80781">
        <w:rPr>
          <w:rFonts w:ascii="Arial Unicode MS" w:eastAsia="Arial Unicode MS" w:hAnsi="Arial Unicode MS" w:cs="Arial Unicode MS"/>
        </w:rPr>
        <w:t xml:space="preserve">one of </w:t>
      </w:r>
      <w:r w:rsidR="00EC48D3" w:rsidRPr="002A3000">
        <w:rPr>
          <w:rFonts w:ascii="Arial Unicode MS" w:eastAsia="Arial Unicode MS" w:hAnsi="Arial Unicode MS" w:cs="Arial Unicode MS"/>
        </w:rPr>
        <w:t>your colleagues</w:t>
      </w:r>
      <w:r w:rsidR="00FA1BB9" w:rsidRPr="002A3000">
        <w:rPr>
          <w:rFonts w:ascii="Arial Unicode MS" w:eastAsia="Arial Unicode MS" w:hAnsi="Arial Unicode MS" w:cs="Arial Unicode MS"/>
        </w:rPr>
        <w:t xml:space="preserve"> and recognize their contribution to rural independent living.  </w:t>
      </w:r>
      <w:r w:rsidR="002A3000" w:rsidRPr="002A3000">
        <w:rPr>
          <w:rFonts w:ascii="Arial Unicode MS" w:eastAsia="Arial Unicode MS" w:hAnsi="Arial Unicode MS" w:cs="Arial Unicode MS"/>
        </w:rPr>
        <w:t>Please complete the attached nomination form and return it, via email, fax</w:t>
      </w:r>
      <w:r w:rsidR="00F10E24">
        <w:rPr>
          <w:rFonts w:ascii="Arial Unicode MS" w:eastAsia="Arial Unicode MS" w:hAnsi="Arial Unicode MS" w:cs="Arial Unicode MS"/>
        </w:rPr>
        <w:t>,</w:t>
      </w:r>
      <w:r w:rsidR="002A3000" w:rsidRPr="002A3000">
        <w:rPr>
          <w:rFonts w:ascii="Arial Unicode MS" w:eastAsia="Arial Unicode MS" w:hAnsi="Arial Unicode MS" w:cs="Arial Unicode MS"/>
        </w:rPr>
        <w:t xml:space="preserve"> or mail to:</w:t>
      </w:r>
    </w:p>
    <w:p w14:paraId="75872C98" w14:textId="77777777" w:rsidR="001454A1" w:rsidRDefault="001454A1" w:rsidP="002A3000">
      <w:pPr>
        <w:ind w:left="360"/>
        <w:rPr>
          <w:rFonts w:ascii="Arial Unicode MS" w:eastAsia="Arial Unicode MS" w:hAnsi="Arial Unicode MS" w:cs="Arial Unicode MS"/>
        </w:rPr>
      </w:pPr>
    </w:p>
    <w:p w14:paraId="5DC6B149" w14:textId="77777777" w:rsidR="002A3000" w:rsidRPr="002A3000" w:rsidRDefault="002A3000" w:rsidP="002A3000">
      <w:pPr>
        <w:ind w:left="360"/>
        <w:rPr>
          <w:rFonts w:ascii="Arial Unicode MS" w:eastAsia="Arial Unicode MS" w:hAnsi="Arial Unicode MS" w:cs="Arial Unicode MS"/>
        </w:rPr>
      </w:pPr>
      <w:r w:rsidRPr="002A3000">
        <w:rPr>
          <w:rFonts w:ascii="Arial Unicode MS" w:eastAsia="Arial Unicode MS" w:hAnsi="Arial Unicode MS" w:cs="Arial Unicode MS"/>
        </w:rPr>
        <w:t>APRIL</w:t>
      </w:r>
    </w:p>
    <w:p w14:paraId="2A8C3748" w14:textId="77777777" w:rsidR="002A3000" w:rsidRPr="002A3000" w:rsidRDefault="00A95E35" w:rsidP="002A3000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11324 Arcade Dr., Suite 9</w:t>
      </w:r>
    </w:p>
    <w:p w14:paraId="60317F00" w14:textId="77777777" w:rsidR="002A3000" w:rsidRPr="002A3000" w:rsidRDefault="0075562B" w:rsidP="002A3000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Little Rock, AR 72</w:t>
      </w:r>
      <w:r w:rsidR="00A95E35">
        <w:rPr>
          <w:rFonts w:ascii="Arial Unicode MS" w:eastAsia="Arial Unicode MS" w:hAnsi="Arial Unicode MS" w:cs="Arial Unicode MS"/>
        </w:rPr>
        <w:t>212</w:t>
      </w:r>
    </w:p>
    <w:p w14:paraId="65E20587" w14:textId="77777777" w:rsidR="002A3000" w:rsidRPr="002A3000" w:rsidRDefault="0075562B" w:rsidP="002A3000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501-753-3406</w:t>
      </w:r>
      <w:r w:rsidR="002A3000" w:rsidRPr="002A3000">
        <w:rPr>
          <w:rFonts w:ascii="Arial Unicode MS" w:eastAsia="Arial Unicode MS" w:hAnsi="Arial Unicode MS" w:cs="Arial Unicode MS"/>
        </w:rPr>
        <w:t xml:space="preserve"> fax</w:t>
      </w:r>
    </w:p>
    <w:p w14:paraId="2AFB06C7" w14:textId="77777777" w:rsidR="002A3000" w:rsidRPr="002A3000" w:rsidRDefault="00D96783" w:rsidP="002A3000">
      <w:pPr>
        <w:ind w:left="360"/>
        <w:rPr>
          <w:rFonts w:ascii="Arial Unicode MS" w:eastAsia="Arial Unicode MS" w:hAnsi="Arial Unicode MS" w:cs="Arial Unicode MS"/>
        </w:rPr>
      </w:pPr>
      <w:hyperlink r:id="rId7" w:history="1">
        <w:r w:rsidR="007B7639">
          <w:rPr>
            <w:rStyle w:val="Hyperlink"/>
            <w:rFonts w:ascii="Arial Unicode MS" w:eastAsia="Arial Unicode MS" w:hAnsi="Arial Unicode MS" w:cs="Arial Unicode MS"/>
          </w:rPr>
          <w:t>eellis@april-rural.org</w:t>
        </w:r>
      </w:hyperlink>
      <w:r w:rsidR="007B7639">
        <w:rPr>
          <w:rFonts w:ascii="Arial Unicode MS" w:eastAsia="Arial Unicode MS" w:hAnsi="Arial Unicode MS" w:cs="Arial Unicode MS"/>
        </w:rPr>
        <w:t xml:space="preserve"> </w:t>
      </w:r>
    </w:p>
    <w:p w14:paraId="7B3FC7FF" w14:textId="77777777" w:rsidR="002A3000" w:rsidRDefault="002A3000" w:rsidP="002A3000">
      <w:pPr>
        <w:ind w:left="360"/>
        <w:rPr>
          <w:rFonts w:ascii="Arial Unicode MS" w:eastAsia="Arial Unicode MS" w:hAnsi="Arial Unicode MS" w:cs="Arial Unicode MS"/>
        </w:rPr>
      </w:pPr>
    </w:p>
    <w:p w14:paraId="58E87B52" w14:textId="77777777" w:rsidR="00674891" w:rsidRDefault="00674891" w:rsidP="002A3000">
      <w:pPr>
        <w:ind w:left="360"/>
        <w:rPr>
          <w:rFonts w:ascii="Arial Unicode MS" w:eastAsia="Arial Unicode MS" w:hAnsi="Arial Unicode MS" w:cs="Arial Unicode MS"/>
        </w:rPr>
      </w:pPr>
    </w:p>
    <w:p w14:paraId="64B93D31" w14:textId="1587D1DC" w:rsidR="00674891" w:rsidRPr="008E3AA3" w:rsidRDefault="00674891" w:rsidP="008E3AA3">
      <w:pPr>
        <w:pStyle w:val="Heading1"/>
        <w:jc w:val="center"/>
        <w:rPr>
          <w:rFonts w:eastAsia="Arial Unicode MS"/>
          <w:b/>
          <w:bCs/>
        </w:rPr>
      </w:pPr>
      <w:r w:rsidRPr="008E3AA3">
        <w:rPr>
          <w:rFonts w:eastAsia="Arial Unicode MS"/>
          <w:b/>
          <w:bCs/>
        </w:rPr>
        <w:t>Earl Walden Award for Outstanding Achievement in Rural Advocacy</w:t>
      </w:r>
      <w:r w:rsidR="008E3AA3">
        <w:rPr>
          <w:rFonts w:eastAsia="Arial Unicode MS"/>
          <w:b/>
          <w:bCs/>
        </w:rPr>
        <w:t xml:space="preserve"> </w:t>
      </w:r>
      <w:r w:rsidRPr="008E3AA3">
        <w:rPr>
          <w:rFonts w:eastAsia="Arial Unicode MS"/>
          <w:b/>
          <w:bCs/>
        </w:rPr>
        <w:t>Nomination Form</w:t>
      </w:r>
    </w:p>
    <w:p w14:paraId="316D7B29" w14:textId="77777777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</w:p>
    <w:p w14:paraId="501A9F1F" w14:textId="745ACE9F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Name of Nominee: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0"/>
    </w:p>
    <w:p w14:paraId="744F1DE4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28575030" w14:textId="636D547D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CIL or Company: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1"/>
    </w:p>
    <w:p w14:paraId="59614558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38AC18CE" w14:textId="1A3AB5E8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Address: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2"/>
    </w:p>
    <w:p w14:paraId="4B04D4D3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3D4068BC" w14:textId="03AE266D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City: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3"/>
      <w:r w:rsidR="00E80781" w:rsidRPr="00674891">
        <w:rPr>
          <w:rFonts w:ascii="Arial Unicode MS" w:eastAsia="Arial Unicode MS" w:hAnsi="Arial Unicode MS" w:cs="Arial Unicode MS"/>
        </w:rPr>
        <w:t xml:space="preserve"> State</w:t>
      </w:r>
      <w:r w:rsidRPr="00674891">
        <w:rPr>
          <w:rFonts w:ascii="Arial Unicode MS" w:eastAsia="Arial Unicode MS" w:hAnsi="Arial Unicode MS" w:cs="Arial Unicode MS"/>
        </w:rPr>
        <w:t xml:space="preserve">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4"/>
      <w:r w:rsidR="00E80781" w:rsidRPr="00674891">
        <w:rPr>
          <w:rFonts w:ascii="Arial Unicode MS" w:eastAsia="Arial Unicode MS" w:hAnsi="Arial Unicode MS" w:cs="Arial Unicode MS"/>
        </w:rPr>
        <w:t xml:space="preserve"> Zip</w:t>
      </w:r>
      <w:r w:rsidRPr="00674891">
        <w:rPr>
          <w:rFonts w:ascii="Arial Unicode MS" w:eastAsia="Arial Unicode MS" w:hAnsi="Arial Unicode MS" w:cs="Arial Unicode MS"/>
        </w:rPr>
        <w:t xml:space="preserve">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5"/>
    </w:p>
    <w:p w14:paraId="39570913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6AFEBC3A" w14:textId="13658975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Telephone: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6"/>
      <w:r w:rsidRPr="00674891">
        <w:rPr>
          <w:rFonts w:ascii="Arial Unicode MS" w:eastAsia="Arial Unicode MS" w:hAnsi="Arial Unicode MS" w:cs="Arial Unicode MS"/>
        </w:rPr>
        <w:t xml:space="preserve"> Fax: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7"/>
    </w:p>
    <w:p w14:paraId="3ED74D24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4987E54C" w14:textId="5B03E0E3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Email: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8"/>
    </w:p>
    <w:p w14:paraId="627BF477" w14:textId="77777777" w:rsidR="009032FC" w:rsidRDefault="009032FC" w:rsidP="009032FC">
      <w:pPr>
        <w:ind w:left="360"/>
        <w:rPr>
          <w:rFonts w:ascii="Arial Unicode MS" w:eastAsia="Arial Unicode MS" w:hAnsi="Arial Unicode MS" w:cs="Arial Unicode MS"/>
        </w:rPr>
      </w:pPr>
    </w:p>
    <w:p w14:paraId="1BAF8FB6" w14:textId="64B72E66" w:rsidR="009032FC" w:rsidRDefault="00954999" w:rsidP="009032FC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*</w:t>
      </w:r>
      <w:r w:rsidR="00674891" w:rsidRPr="00674891">
        <w:rPr>
          <w:rFonts w:ascii="Arial Unicode MS" w:eastAsia="Arial Unicode MS" w:hAnsi="Arial Unicode MS" w:cs="Arial Unicode MS"/>
        </w:rPr>
        <w:t>Reason for Nomination</w:t>
      </w:r>
      <w:r>
        <w:rPr>
          <w:rFonts w:ascii="Arial Unicode MS" w:eastAsia="Arial Unicode MS" w:hAnsi="Arial Unicode MS" w:cs="Arial Unicode MS"/>
        </w:rPr>
        <w:t xml:space="preserve"> (Use additional pages as needed)</w:t>
      </w:r>
      <w:r w:rsidR="00674891" w:rsidRPr="00674891">
        <w:rPr>
          <w:rFonts w:ascii="Arial Unicode MS" w:eastAsia="Arial Unicode MS" w:hAnsi="Arial Unicode MS" w:cs="Arial Unicode MS"/>
        </w:rPr>
        <w:t xml:space="preserve">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9"/>
    </w:p>
    <w:p w14:paraId="69462170" w14:textId="77777777" w:rsidR="009032FC" w:rsidRDefault="009032FC" w:rsidP="009032FC">
      <w:pPr>
        <w:ind w:left="360"/>
        <w:rPr>
          <w:rFonts w:ascii="Arial Unicode MS" w:eastAsia="Arial Unicode MS" w:hAnsi="Arial Unicode MS" w:cs="Arial Unicode MS"/>
        </w:rPr>
      </w:pPr>
    </w:p>
    <w:p w14:paraId="754618C9" w14:textId="485E6B45" w:rsidR="00674891" w:rsidRPr="00674891" w:rsidRDefault="00674891" w:rsidP="009032FC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Name of Nominator: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10"/>
    </w:p>
    <w:p w14:paraId="6A0A1C71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1D31BFC6" w14:textId="427DAAB1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Center/Organization: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11"/>
    </w:p>
    <w:p w14:paraId="02F27F74" w14:textId="77777777" w:rsidR="009032FC" w:rsidRDefault="009032FC" w:rsidP="00674891">
      <w:pPr>
        <w:ind w:left="360"/>
        <w:rPr>
          <w:rFonts w:ascii="Arial Unicode MS" w:eastAsia="Arial Unicode MS" w:hAnsi="Arial Unicode MS" w:cs="Arial Unicode MS"/>
        </w:rPr>
      </w:pPr>
    </w:p>
    <w:p w14:paraId="1896C003" w14:textId="20F21A95" w:rsidR="00674891" w:rsidRPr="00674891" w:rsidRDefault="00674891" w:rsidP="00674891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Telephone: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12"/>
      <w:r w:rsidRPr="00674891">
        <w:rPr>
          <w:rFonts w:ascii="Arial Unicode MS" w:eastAsia="Arial Unicode MS" w:hAnsi="Arial Unicode MS" w:cs="Arial Unicode MS"/>
        </w:rPr>
        <w:t xml:space="preserve"> Fax: </w:t>
      </w:r>
      <w:r w:rsidR="009032FC">
        <w:rPr>
          <w:rFonts w:ascii="Arial Unicode MS" w:eastAsia="Arial Unicode MS" w:hAnsi="Arial Unicode MS" w:cs="Arial Unicode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032FC">
        <w:rPr>
          <w:rFonts w:ascii="Arial Unicode MS" w:eastAsia="Arial Unicode MS" w:hAnsi="Arial Unicode MS" w:cs="Arial Unicode MS"/>
        </w:rPr>
        <w:instrText xml:space="preserve"> FORMTEXT </w:instrText>
      </w:r>
      <w:r w:rsidR="009032FC">
        <w:rPr>
          <w:rFonts w:ascii="Arial Unicode MS" w:eastAsia="Arial Unicode MS" w:hAnsi="Arial Unicode MS" w:cs="Arial Unicode MS"/>
        </w:rPr>
      </w:r>
      <w:r w:rsidR="009032FC">
        <w:rPr>
          <w:rFonts w:ascii="Arial Unicode MS" w:eastAsia="Arial Unicode MS" w:hAnsi="Arial Unicode MS" w:cs="Arial Unicode MS"/>
        </w:rPr>
        <w:fldChar w:fldCharType="separate"/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  <w:noProof/>
        </w:rPr>
        <w:t> </w:t>
      </w:r>
      <w:r w:rsidR="009032FC">
        <w:rPr>
          <w:rFonts w:ascii="Arial Unicode MS" w:eastAsia="Arial Unicode MS" w:hAnsi="Arial Unicode MS" w:cs="Arial Unicode MS"/>
        </w:rPr>
        <w:fldChar w:fldCharType="end"/>
      </w:r>
      <w:bookmarkEnd w:id="13"/>
    </w:p>
    <w:p w14:paraId="6A50E597" w14:textId="77777777" w:rsidR="00954999" w:rsidRDefault="00954999" w:rsidP="00674891">
      <w:pPr>
        <w:ind w:left="360"/>
        <w:rPr>
          <w:rFonts w:ascii="Arial Unicode MS" w:eastAsia="Arial Unicode MS" w:hAnsi="Arial Unicode MS" w:cs="Arial Unicode MS"/>
        </w:rPr>
      </w:pPr>
    </w:p>
    <w:p w14:paraId="0EB8C5F5" w14:textId="77777777" w:rsidR="008E3AA3" w:rsidRDefault="008E3AA3" w:rsidP="00570158">
      <w:pPr>
        <w:ind w:left="360"/>
        <w:rPr>
          <w:rFonts w:ascii="Arial Unicode MS" w:eastAsia="Arial Unicode MS" w:hAnsi="Arial Unicode MS" w:cs="Arial Unicode MS"/>
          <w:b/>
        </w:rPr>
      </w:pPr>
    </w:p>
    <w:p w14:paraId="3F7604C6" w14:textId="77777777" w:rsidR="008E3AA3" w:rsidRDefault="008E3AA3" w:rsidP="00D96783">
      <w:pPr>
        <w:rPr>
          <w:rFonts w:ascii="Arial Unicode MS" w:eastAsia="Arial Unicode MS" w:hAnsi="Arial Unicode MS" w:cs="Arial Unicode MS"/>
          <w:b/>
        </w:rPr>
      </w:pPr>
    </w:p>
    <w:p w14:paraId="38DB390B" w14:textId="77777777" w:rsidR="008E3AA3" w:rsidRDefault="008E3AA3" w:rsidP="00570158">
      <w:pPr>
        <w:ind w:left="360"/>
        <w:rPr>
          <w:rFonts w:ascii="Arial Unicode MS" w:eastAsia="Arial Unicode MS" w:hAnsi="Arial Unicode MS" w:cs="Arial Unicode MS"/>
          <w:b/>
        </w:rPr>
      </w:pPr>
    </w:p>
    <w:p w14:paraId="18550060" w14:textId="77777777" w:rsidR="008E3AA3" w:rsidRDefault="008E3AA3" w:rsidP="00570158">
      <w:pPr>
        <w:ind w:left="360"/>
        <w:rPr>
          <w:rFonts w:ascii="Arial Unicode MS" w:eastAsia="Arial Unicode MS" w:hAnsi="Arial Unicode MS" w:cs="Arial Unicode MS"/>
          <w:b/>
        </w:rPr>
      </w:pPr>
    </w:p>
    <w:p w14:paraId="5916FCA5" w14:textId="77777777" w:rsidR="008E3AA3" w:rsidRDefault="008E3AA3" w:rsidP="00570158">
      <w:pPr>
        <w:ind w:left="360"/>
        <w:rPr>
          <w:rFonts w:ascii="Arial Unicode MS" w:eastAsia="Arial Unicode MS" w:hAnsi="Arial Unicode MS" w:cs="Arial Unicode MS"/>
          <w:b/>
        </w:rPr>
      </w:pPr>
    </w:p>
    <w:p w14:paraId="794B3CE6" w14:textId="4B455007" w:rsidR="008E3AA3" w:rsidRDefault="00674891" w:rsidP="008E3AA3">
      <w:pPr>
        <w:ind w:left="360"/>
        <w:rPr>
          <w:rFonts w:ascii="Arial Unicode MS" w:eastAsia="Arial Unicode MS" w:hAnsi="Arial Unicode MS" w:cs="Arial Unicode MS"/>
          <w:b/>
        </w:rPr>
      </w:pPr>
      <w:r w:rsidRPr="00954999">
        <w:rPr>
          <w:rFonts w:ascii="Arial Unicode MS" w:eastAsia="Arial Unicode MS" w:hAnsi="Arial Unicode MS" w:cs="Arial Unicode MS"/>
          <w:b/>
        </w:rPr>
        <w:t>Nomination forms must be postmarked or received by</w:t>
      </w:r>
      <w:r w:rsidR="00954999">
        <w:rPr>
          <w:rFonts w:ascii="Arial Unicode MS" w:eastAsia="Arial Unicode MS" w:hAnsi="Arial Unicode MS" w:cs="Arial Unicode MS"/>
          <w:b/>
        </w:rPr>
        <w:t xml:space="preserve"> </w:t>
      </w:r>
      <w:r w:rsidR="00395EFF">
        <w:rPr>
          <w:rFonts w:ascii="Arial Unicode MS" w:eastAsia="Arial Unicode MS" w:hAnsi="Arial Unicode MS" w:cs="Arial Unicode MS"/>
          <w:b/>
        </w:rPr>
        <w:t>August</w:t>
      </w:r>
      <w:r w:rsidR="00CD0A38">
        <w:rPr>
          <w:rFonts w:ascii="Arial Unicode MS" w:eastAsia="Arial Unicode MS" w:hAnsi="Arial Unicode MS" w:cs="Arial Unicode MS"/>
          <w:b/>
        </w:rPr>
        <w:t xml:space="preserve"> </w:t>
      </w:r>
      <w:r w:rsidR="00122079">
        <w:rPr>
          <w:rFonts w:ascii="Arial Unicode MS" w:eastAsia="Arial Unicode MS" w:hAnsi="Arial Unicode MS" w:cs="Arial Unicode MS"/>
          <w:b/>
        </w:rPr>
        <w:t>19, 2022</w:t>
      </w:r>
      <w:r w:rsidR="00954999">
        <w:rPr>
          <w:rFonts w:ascii="Arial Unicode MS" w:eastAsia="Arial Unicode MS" w:hAnsi="Arial Unicode MS" w:cs="Arial Unicode MS"/>
          <w:b/>
        </w:rPr>
        <w:t>.</w:t>
      </w:r>
      <w:r w:rsidR="008E3AA3">
        <w:rPr>
          <w:rFonts w:ascii="Arial Unicode MS" w:eastAsia="Arial Unicode MS" w:hAnsi="Arial Unicode MS" w:cs="Arial Unicode MS"/>
          <w:b/>
        </w:rPr>
        <w:br w:type="page"/>
      </w:r>
    </w:p>
    <w:p w14:paraId="6F27AB9C" w14:textId="77777777" w:rsidR="008E3AA3" w:rsidRPr="008E3AA3" w:rsidRDefault="00674891" w:rsidP="008E3AA3">
      <w:pPr>
        <w:pStyle w:val="Heading1"/>
        <w:rPr>
          <w:rFonts w:eastAsia="Arial Unicode MS"/>
          <w:b/>
          <w:bCs/>
        </w:rPr>
      </w:pPr>
      <w:r w:rsidRPr="008E3AA3">
        <w:rPr>
          <w:rFonts w:eastAsia="Arial Unicode MS"/>
          <w:b/>
          <w:bCs/>
        </w:rPr>
        <w:lastRenderedPageBreak/>
        <w:t xml:space="preserve">Guiding Principles:  </w:t>
      </w:r>
    </w:p>
    <w:p w14:paraId="4885F1CC" w14:textId="14866694" w:rsidR="00674891" w:rsidRPr="008E3AA3" w:rsidRDefault="00674891" w:rsidP="008E3AA3">
      <w:p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>Please consider the following Guiding Principles as you make your nomination and explain your reaso</w:t>
      </w:r>
      <w:r w:rsidR="00954999" w:rsidRPr="008E3AA3">
        <w:rPr>
          <w:rFonts w:ascii="Arial Unicode MS" w:eastAsia="Arial Unicode MS" w:hAnsi="Arial Unicode MS" w:cs="Arial Unicode MS"/>
        </w:rPr>
        <w:t xml:space="preserve">ns for nominating this </w:t>
      </w:r>
      <w:proofErr w:type="gramStart"/>
      <w:r w:rsidR="00954999" w:rsidRPr="008E3AA3">
        <w:rPr>
          <w:rFonts w:ascii="Arial Unicode MS" w:eastAsia="Arial Unicode MS" w:hAnsi="Arial Unicode MS" w:cs="Arial Unicode MS"/>
        </w:rPr>
        <w:t>particular</w:t>
      </w:r>
      <w:r w:rsidRPr="008E3AA3">
        <w:rPr>
          <w:rFonts w:ascii="Arial Unicode MS" w:eastAsia="Arial Unicode MS" w:hAnsi="Arial Unicode MS" w:cs="Arial Unicode MS"/>
        </w:rPr>
        <w:t xml:space="preserve"> person</w:t>
      </w:r>
      <w:proofErr w:type="gramEnd"/>
      <w:r w:rsidR="008E3AA3">
        <w:rPr>
          <w:rFonts w:ascii="Arial Unicode MS" w:eastAsia="Arial Unicode MS" w:hAnsi="Arial Unicode MS" w:cs="Arial Unicode MS"/>
        </w:rPr>
        <w:t xml:space="preserve"> and/or </w:t>
      </w:r>
      <w:r w:rsidRPr="008E3AA3">
        <w:rPr>
          <w:rFonts w:ascii="Arial Unicode MS" w:eastAsia="Arial Unicode MS" w:hAnsi="Arial Unicode MS" w:cs="Arial Unicode MS"/>
        </w:rPr>
        <w:t>organization.</w:t>
      </w:r>
    </w:p>
    <w:p w14:paraId="5599F247" w14:textId="77777777" w:rsidR="00570158" w:rsidRPr="008E3AA3" w:rsidRDefault="00570158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>CIL / SILC is a Member of APRIL</w:t>
      </w:r>
    </w:p>
    <w:p w14:paraId="0DF07F76" w14:textId="77777777" w:rsidR="00CF05F7" w:rsidRPr="008E3AA3" w:rsidRDefault="00674891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>D</w:t>
      </w:r>
      <w:r w:rsidR="002A3000" w:rsidRPr="008E3AA3">
        <w:rPr>
          <w:rFonts w:ascii="Arial Unicode MS" w:eastAsia="Arial Unicode MS" w:hAnsi="Arial Unicode MS" w:cs="Arial Unicode MS"/>
        </w:rPr>
        <w:t>ire</w:t>
      </w:r>
      <w:r w:rsidR="00490EC7" w:rsidRPr="008E3AA3">
        <w:rPr>
          <w:rFonts w:ascii="Arial Unicode MS" w:eastAsia="Arial Unicode MS" w:hAnsi="Arial Unicode MS" w:cs="Arial Unicode MS"/>
        </w:rPr>
        <w:t>ctly assisted persons</w:t>
      </w:r>
      <w:r w:rsidR="00954999" w:rsidRPr="008E3AA3">
        <w:rPr>
          <w:rFonts w:ascii="Arial Unicode MS" w:eastAsia="Arial Unicode MS" w:hAnsi="Arial Unicode MS" w:cs="Arial Unicode MS"/>
        </w:rPr>
        <w:t xml:space="preserve"> with disabilities living in Rural America</w:t>
      </w:r>
    </w:p>
    <w:p w14:paraId="5E569A65" w14:textId="77777777" w:rsidR="00490EC7" w:rsidRPr="008E3AA3" w:rsidRDefault="00490EC7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 xml:space="preserve">Exhibited a steadfast commitment to the improvement and growth of the Independent Living mission and </w:t>
      </w:r>
      <w:proofErr w:type="gramStart"/>
      <w:r w:rsidRPr="008E3AA3">
        <w:rPr>
          <w:rFonts w:ascii="Arial Unicode MS" w:eastAsia="Arial Unicode MS" w:hAnsi="Arial Unicode MS" w:cs="Arial Unicode MS"/>
        </w:rPr>
        <w:t>philosophy;</w:t>
      </w:r>
      <w:proofErr w:type="gramEnd"/>
    </w:p>
    <w:p w14:paraId="3B6E0E4D" w14:textId="77777777" w:rsidR="00490EC7" w:rsidRPr="008E3AA3" w:rsidRDefault="00490EC7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>Demonstrated the ability to bridge gaps and</w:t>
      </w:r>
      <w:r w:rsidR="00954999" w:rsidRPr="008E3AA3">
        <w:rPr>
          <w:rFonts w:ascii="Arial Unicode MS" w:eastAsia="Arial Unicode MS" w:hAnsi="Arial Unicode MS" w:cs="Arial Unicode MS"/>
        </w:rPr>
        <w:t>/or</w:t>
      </w:r>
      <w:r w:rsidRPr="008E3AA3">
        <w:rPr>
          <w:rFonts w:ascii="Arial Unicode MS" w:eastAsia="Arial Unicode MS" w:hAnsi="Arial Unicode MS" w:cs="Arial Unicode MS"/>
        </w:rPr>
        <w:t xml:space="preserve"> build strong partnerships among those concerned with improving and strengthening the Independent Living </w:t>
      </w:r>
      <w:proofErr w:type="gramStart"/>
      <w:r w:rsidRPr="008E3AA3">
        <w:rPr>
          <w:rFonts w:ascii="Arial Unicode MS" w:eastAsia="Arial Unicode MS" w:hAnsi="Arial Unicode MS" w:cs="Arial Unicode MS"/>
        </w:rPr>
        <w:t>movement;</w:t>
      </w:r>
      <w:proofErr w:type="gramEnd"/>
    </w:p>
    <w:p w14:paraId="0827723F" w14:textId="77777777" w:rsidR="00490EC7" w:rsidRPr="008E3AA3" w:rsidRDefault="00490EC7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 xml:space="preserve">Demonstrated the commitment to improve access to Independent Living by all people </w:t>
      </w:r>
      <w:proofErr w:type="gramStart"/>
      <w:r w:rsidRPr="008E3AA3">
        <w:rPr>
          <w:rFonts w:ascii="Arial Unicode MS" w:eastAsia="Arial Unicode MS" w:hAnsi="Arial Unicode MS" w:cs="Arial Unicode MS"/>
        </w:rPr>
        <w:t>eligible;</w:t>
      </w:r>
      <w:proofErr w:type="gramEnd"/>
    </w:p>
    <w:p w14:paraId="6C569F4B" w14:textId="77777777" w:rsidR="00490EC7" w:rsidRPr="008E3AA3" w:rsidRDefault="00490EC7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 xml:space="preserve">Demonstrated a commitment to broaden their own knowledge base and improve their ability to contribute to the </w:t>
      </w:r>
      <w:proofErr w:type="gramStart"/>
      <w:r w:rsidRPr="008E3AA3">
        <w:rPr>
          <w:rFonts w:ascii="Arial Unicode MS" w:eastAsia="Arial Unicode MS" w:hAnsi="Arial Unicode MS" w:cs="Arial Unicode MS"/>
        </w:rPr>
        <w:t>cause;</w:t>
      </w:r>
      <w:proofErr w:type="gramEnd"/>
    </w:p>
    <w:p w14:paraId="5229FA3B" w14:textId="77777777" w:rsidR="00ED7A1F" w:rsidRPr="008E3AA3" w:rsidRDefault="00ED7A1F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E3AA3">
        <w:rPr>
          <w:rFonts w:ascii="Arial Unicode MS" w:eastAsia="Arial Unicode MS" w:hAnsi="Arial Unicode MS" w:cs="Arial Unicode MS"/>
        </w:rPr>
        <w:t>Demonstrated a commitment to implement new and innovative ideas and/or projects in the Independent Living world;</w:t>
      </w:r>
      <w:r w:rsidR="00954999" w:rsidRPr="008E3AA3">
        <w:rPr>
          <w:rFonts w:ascii="Arial Unicode MS" w:eastAsia="Arial Unicode MS" w:hAnsi="Arial Unicode MS" w:cs="Arial Unicode MS"/>
        </w:rPr>
        <w:t xml:space="preserve"> and</w:t>
      </w:r>
    </w:p>
    <w:p w14:paraId="2F71782F" w14:textId="77777777" w:rsidR="0086034F" w:rsidRPr="008E3AA3" w:rsidRDefault="00ED7A1F" w:rsidP="008E3AA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8E3AA3">
        <w:rPr>
          <w:rFonts w:ascii="Arial Unicode MS" w:eastAsia="Arial Unicode MS" w:hAnsi="Arial Unicode MS" w:cs="Arial Unicode MS"/>
        </w:rPr>
        <w:t xml:space="preserve">Promotes pride and action in the </w:t>
      </w:r>
      <w:r w:rsidR="00954999" w:rsidRPr="008E3AA3">
        <w:rPr>
          <w:rFonts w:ascii="Arial Unicode MS" w:eastAsia="Arial Unicode MS" w:hAnsi="Arial Unicode MS" w:cs="Arial Unicode MS"/>
        </w:rPr>
        <w:t xml:space="preserve">rural </w:t>
      </w:r>
      <w:r w:rsidRPr="008E3AA3">
        <w:rPr>
          <w:rFonts w:ascii="Arial Unicode MS" w:eastAsia="Arial Unicode MS" w:hAnsi="Arial Unicode MS" w:cs="Arial Unicode MS"/>
        </w:rPr>
        <w:t>disability community</w:t>
      </w:r>
      <w:r w:rsidR="00954999" w:rsidRPr="008E3AA3">
        <w:rPr>
          <w:rFonts w:ascii="Arial Unicode MS" w:eastAsia="Arial Unicode MS" w:hAnsi="Arial Unicode MS" w:cs="Arial Unicode MS"/>
        </w:rPr>
        <w:t>.</w:t>
      </w:r>
      <w:r w:rsidR="0086034F" w:rsidRPr="008E3AA3">
        <w:rPr>
          <w:rFonts w:ascii="Arial Unicode MS" w:eastAsia="Arial Unicode MS" w:hAnsi="Arial Unicode MS" w:cs="Arial Unicode MS"/>
        </w:rPr>
        <w:t xml:space="preserve"> </w:t>
      </w:r>
    </w:p>
    <w:sectPr w:rsidR="0086034F" w:rsidRPr="008E3AA3" w:rsidSect="00570158">
      <w:footerReference w:type="even" r:id="rId8"/>
      <w:footerReference w:type="defaul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3070" w14:textId="77777777" w:rsidR="00C440FB" w:rsidRDefault="00C440FB" w:rsidP="00C440FB">
      <w:r>
        <w:separator/>
      </w:r>
    </w:p>
  </w:endnote>
  <w:endnote w:type="continuationSeparator" w:id="0">
    <w:p w14:paraId="3B73FB2F" w14:textId="77777777" w:rsidR="00C440FB" w:rsidRDefault="00C440FB" w:rsidP="00C440FB">
      <w:r>
        <w:continuationSeparator/>
      </w:r>
    </w:p>
  </w:endnote>
  <w:endnote w:type="continuationNotice" w:id="1">
    <w:p w14:paraId="6FA4C33B" w14:textId="77777777" w:rsidR="00B9148F" w:rsidRDefault="00B91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012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475DB" w14:textId="243AEA04" w:rsidR="00C440FB" w:rsidRDefault="00C440FB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054066" w14:textId="77777777" w:rsidR="00C440FB" w:rsidRDefault="00C44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9573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15309" w14:textId="3B547ADB" w:rsidR="00C440FB" w:rsidRDefault="00C440FB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95BEB0" w14:textId="77777777" w:rsidR="00C440FB" w:rsidRDefault="00C4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53D4" w14:textId="77777777" w:rsidR="00C440FB" w:rsidRDefault="00C440FB" w:rsidP="00C440FB">
      <w:r>
        <w:separator/>
      </w:r>
    </w:p>
  </w:footnote>
  <w:footnote w:type="continuationSeparator" w:id="0">
    <w:p w14:paraId="293DE168" w14:textId="77777777" w:rsidR="00C440FB" w:rsidRDefault="00C440FB" w:rsidP="00C440FB">
      <w:r>
        <w:continuationSeparator/>
      </w:r>
    </w:p>
  </w:footnote>
  <w:footnote w:type="continuationNotice" w:id="1">
    <w:p w14:paraId="17A52EEB" w14:textId="77777777" w:rsidR="00B9148F" w:rsidRDefault="00B91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3CA4"/>
    <w:multiLevelType w:val="hybridMultilevel"/>
    <w:tmpl w:val="44AC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2725"/>
    <w:multiLevelType w:val="hybridMultilevel"/>
    <w:tmpl w:val="F7ECC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836126">
    <w:abstractNumId w:val="1"/>
  </w:num>
  <w:num w:numId="2" w16cid:durableId="191774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E"/>
    <w:rsid w:val="00013ADB"/>
    <w:rsid w:val="0003245C"/>
    <w:rsid w:val="00043114"/>
    <w:rsid w:val="00076311"/>
    <w:rsid w:val="000E4B3D"/>
    <w:rsid w:val="001125A5"/>
    <w:rsid w:val="00122079"/>
    <w:rsid w:val="001454A1"/>
    <w:rsid w:val="00211806"/>
    <w:rsid w:val="002A0D8E"/>
    <w:rsid w:val="002A3000"/>
    <w:rsid w:val="002E707E"/>
    <w:rsid w:val="002F400A"/>
    <w:rsid w:val="00395EFF"/>
    <w:rsid w:val="0044626D"/>
    <w:rsid w:val="004604E8"/>
    <w:rsid w:val="00490EC7"/>
    <w:rsid w:val="004B101C"/>
    <w:rsid w:val="00570158"/>
    <w:rsid w:val="005C037D"/>
    <w:rsid w:val="005F6298"/>
    <w:rsid w:val="0063395B"/>
    <w:rsid w:val="0066072F"/>
    <w:rsid w:val="006747A6"/>
    <w:rsid w:val="006747F5"/>
    <w:rsid w:val="00674891"/>
    <w:rsid w:val="00710DAD"/>
    <w:rsid w:val="0073722A"/>
    <w:rsid w:val="0075562B"/>
    <w:rsid w:val="007A558F"/>
    <w:rsid w:val="007B7639"/>
    <w:rsid w:val="007F5C76"/>
    <w:rsid w:val="0080480E"/>
    <w:rsid w:val="008170BE"/>
    <w:rsid w:val="0086034F"/>
    <w:rsid w:val="008A7916"/>
    <w:rsid w:val="008E3AA3"/>
    <w:rsid w:val="009032FC"/>
    <w:rsid w:val="00954999"/>
    <w:rsid w:val="00A5382C"/>
    <w:rsid w:val="00A95E35"/>
    <w:rsid w:val="00AA7512"/>
    <w:rsid w:val="00B7409D"/>
    <w:rsid w:val="00B9148F"/>
    <w:rsid w:val="00C12B0C"/>
    <w:rsid w:val="00C440FB"/>
    <w:rsid w:val="00CB6E6A"/>
    <w:rsid w:val="00CD0A38"/>
    <w:rsid w:val="00CF05F7"/>
    <w:rsid w:val="00D94D91"/>
    <w:rsid w:val="00D96783"/>
    <w:rsid w:val="00DA6581"/>
    <w:rsid w:val="00DE7695"/>
    <w:rsid w:val="00E429AE"/>
    <w:rsid w:val="00E80781"/>
    <w:rsid w:val="00EC48D3"/>
    <w:rsid w:val="00ED7A1F"/>
    <w:rsid w:val="00EE4B4E"/>
    <w:rsid w:val="00F10E24"/>
    <w:rsid w:val="00FA1BB9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41504"/>
  <w15:chartTrackingRefBased/>
  <w15:docId w15:val="{CD121DC8-6CB8-374C-B246-C70F06B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45C"/>
    <w:rPr>
      <w:color w:val="0000FF"/>
      <w:u w:val="single"/>
    </w:rPr>
  </w:style>
  <w:style w:type="paragraph" w:styleId="BalloonText">
    <w:name w:val="Balloon Text"/>
    <w:basedOn w:val="Normal"/>
    <w:semiHidden/>
    <w:rsid w:val="000324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3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3A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4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F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40FB"/>
  </w:style>
  <w:style w:type="paragraph" w:styleId="Header">
    <w:name w:val="header"/>
    <w:basedOn w:val="Normal"/>
    <w:link w:val="HeaderChar"/>
    <w:uiPriority w:val="99"/>
    <w:semiHidden/>
    <w:unhideWhenUsed/>
    <w:rsid w:val="00B91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ril-elissa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 Walden Award for Outstanding Achievement in Rural Advocacy</vt:lpstr>
    </vt:vector>
  </TitlesOfParts>
  <Company>APRIL</Company>
  <LinksUpToDate>false</LinksUpToDate>
  <CharactersWithSpaces>3019</CharactersWithSpaces>
  <SharedDoc>false</SharedDoc>
  <HLinks>
    <vt:vector size="6" baseType="variant"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mailto:april-elissa@sbcglobal.net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 Walden Award for Outstanding Achievement in Rural Advocacy</dc:title>
  <dc:subject/>
  <dc:creator>Elissa</dc:creator>
  <cp:keywords/>
  <dc:description/>
  <cp:lastModifiedBy>Rachel Kaplan She/Her</cp:lastModifiedBy>
  <cp:revision>9</cp:revision>
  <cp:lastPrinted>2006-06-22T17:40:00Z</cp:lastPrinted>
  <dcterms:created xsi:type="dcterms:W3CDTF">2022-06-23T00:19:00Z</dcterms:created>
  <dcterms:modified xsi:type="dcterms:W3CDTF">2022-06-23T00:39:00Z</dcterms:modified>
</cp:coreProperties>
</file>