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ED" w:rsidRDefault="008C3BED" w:rsidP="00C801E0">
      <w:pPr>
        <w:spacing w:after="0" w:line="240" w:lineRule="auto"/>
        <w:rPr>
          <w:rFonts w:ascii="Arial" w:hAnsi="Arial" w:cs="Arial"/>
          <w:b/>
          <w:bCs/>
          <w:sz w:val="28"/>
          <w:szCs w:val="28"/>
        </w:rPr>
      </w:pPr>
      <w:r>
        <w:rPr>
          <w:rFonts w:ascii="Arial" w:hAnsi="Arial" w:cs="Arial"/>
          <w:b/>
          <w:bCs/>
          <w:sz w:val="28"/>
          <w:szCs w:val="28"/>
        </w:rPr>
        <w:t>Title Slide:</w:t>
      </w:r>
    </w:p>
    <w:p w:rsidR="00DF0454" w:rsidRDefault="008C3BED" w:rsidP="00C801E0">
      <w:pPr>
        <w:spacing w:after="0" w:line="240" w:lineRule="auto"/>
        <w:rPr>
          <w:rFonts w:ascii="Arial" w:hAnsi="Arial" w:cs="Arial"/>
          <w:b/>
          <w:bCs/>
          <w:sz w:val="28"/>
          <w:szCs w:val="28"/>
        </w:rPr>
      </w:pPr>
      <w:r w:rsidRPr="008C3BED">
        <w:rPr>
          <w:rFonts w:ascii="Arial" w:hAnsi="Arial" w:cs="Arial"/>
          <w:b/>
          <w:bCs/>
          <w:sz w:val="28"/>
          <w:szCs w:val="28"/>
        </w:rPr>
        <w:t>CIL-NET Presents…</w:t>
      </w:r>
    </w:p>
    <w:p w:rsidR="008C3BED" w:rsidRDefault="003A5409" w:rsidP="00C801E0">
      <w:pPr>
        <w:spacing w:after="0" w:line="240" w:lineRule="auto"/>
        <w:rPr>
          <w:rFonts w:ascii="Arial" w:hAnsi="Arial" w:cs="Arial"/>
          <w:sz w:val="28"/>
          <w:szCs w:val="28"/>
        </w:rPr>
      </w:pPr>
      <w:r>
        <w:rPr>
          <w:rFonts w:ascii="Arial" w:hAnsi="Arial" w:cs="Arial"/>
          <w:sz w:val="28"/>
          <w:szCs w:val="28"/>
        </w:rPr>
        <w:t xml:space="preserve">What is </w:t>
      </w:r>
      <w:proofErr w:type="gramStart"/>
      <w:r>
        <w:rPr>
          <w:rFonts w:ascii="Arial" w:hAnsi="Arial" w:cs="Arial"/>
          <w:sz w:val="28"/>
          <w:szCs w:val="28"/>
        </w:rPr>
        <w:t>Required</w:t>
      </w:r>
      <w:proofErr w:type="gramEnd"/>
      <w:r>
        <w:rPr>
          <w:rFonts w:ascii="Arial" w:hAnsi="Arial" w:cs="Arial"/>
          <w:sz w:val="28"/>
          <w:szCs w:val="28"/>
        </w:rPr>
        <w:t>? A self-evaluation of how your center meets regulations for receiving federal money.</w:t>
      </w:r>
    </w:p>
    <w:p w:rsidR="008C3BED" w:rsidRPr="008C3BED" w:rsidRDefault="008C3BED" w:rsidP="008C3BED">
      <w:pPr>
        <w:spacing w:after="0" w:line="240" w:lineRule="auto"/>
        <w:rPr>
          <w:rFonts w:ascii="Arial" w:hAnsi="Arial" w:cs="Arial"/>
          <w:sz w:val="28"/>
          <w:szCs w:val="28"/>
        </w:rPr>
      </w:pPr>
      <w:r w:rsidRPr="008C3BED">
        <w:rPr>
          <w:rFonts w:ascii="Arial" w:hAnsi="Arial" w:cs="Arial"/>
          <w:i/>
          <w:iCs/>
          <w:sz w:val="28"/>
          <w:szCs w:val="28"/>
        </w:rPr>
        <w:t>Presenter:</w:t>
      </w:r>
    </w:p>
    <w:p w:rsidR="008C3BED" w:rsidRPr="008C3BED" w:rsidRDefault="008C3BED" w:rsidP="008C3BED">
      <w:pPr>
        <w:spacing w:after="0" w:line="240" w:lineRule="auto"/>
        <w:rPr>
          <w:rFonts w:ascii="Arial" w:hAnsi="Arial" w:cs="Arial"/>
          <w:sz w:val="28"/>
          <w:szCs w:val="28"/>
        </w:rPr>
      </w:pPr>
      <w:r w:rsidRPr="008C3BED">
        <w:rPr>
          <w:rFonts w:ascii="Arial" w:hAnsi="Arial" w:cs="Arial"/>
          <w:i/>
          <w:iCs/>
          <w:sz w:val="28"/>
          <w:szCs w:val="28"/>
        </w:rPr>
        <w:t>Paula McElwee</w:t>
      </w:r>
      <w:r>
        <w:rPr>
          <w:rFonts w:ascii="Arial" w:hAnsi="Arial" w:cs="Arial"/>
          <w:i/>
          <w:iCs/>
          <w:sz w:val="28"/>
          <w:szCs w:val="28"/>
        </w:rPr>
        <w:t>, Technical Assistance Coordinator, ILRU</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1</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Why use and know RSA’s review tool?</w:t>
      </w:r>
    </w:p>
    <w:p w:rsidR="00681305" w:rsidRPr="008C3BED" w:rsidRDefault="00606ABD" w:rsidP="008C3BED">
      <w:pPr>
        <w:numPr>
          <w:ilvl w:val="0"/>
          <w:numId w:val="1"/>
        </w:numPr>
        <w:spacing w:after="0" w:line="240" w:lineRule="auto"/>
        <w:rPr>
          <w:rFonts w:ascii="Arial" w:hAnsi="Arial" w:cs="Arial"/>
          <w:sz w:val="28"/>
          <w:szCs w:val="28"/>
        </w:rPr>
      </w:pPr>
      <w:r w:rsidRPr="008C3BED">
        <w:rPr>
          <w:rFonts w:ascii="Arial" w:hAnsi="Arial" w:cs="Arial"/>
          <w:sz w:val="28"/>
          <w:szCs w:val="28"/>
        </w:rPr>
        <w:t>It lays out expectations for CILs in a checklist format.</w:t>
      </w:r>
    </w:p>
    <w:p w:rsidR="00681305" w:rsidRPr="008C3BED" w:rsidRDefault="00606ABD" w:rsidP="008C3BED">
      <w:pPr>
        <w:numPr>
          <w:ilvl w:val="0"/>
          <w:numId w:val="1"/>
        </w:numPr>
        <w:spacing w:after="0" w:line="240" w:lineRule="auto"/>
        <w:rPr>
          <w:rFonts w:ascii="Arial" w:hAnsi="Arial" w:cs="Arial"/>
          <w:sz w:val="28"/>
          <w:szCs w:val="28"/>
        </w:rPr>
      </w:pPr>
      <w:r w:rsidRPr="008C3BED">
        <w:rPr>
          <w:rFonts w:ascii="Arial" w:hAnsi="Arial" w:cs="Arial"/>
          <w:sz w:val="28"/>
          <w:szCs w:val="28"/>
        </w:rPr>
        <w:t>A self-review will help assure your CIL is meeting federal requirements.</w:t>
      </w:r>
    </w:p>
    <w:p w:rsidR="00681305" w:rsidRDefault="00606ABD" w:rsidP="008C3BED">
      <w:pPr>
        <w:numPr>
          <w:ilvl w:val="0"/>
          <w:numId w:val="1"/>
        </w:numPr>
        <w:spacing w:after="0" w:line="240" w:lineRule="auto"/>
        <w:rPr>
          <w:rFonts w:ascii="Arial" w:hAnsi="Arial" w:cs="Arial"/>
          <w:sz w:val="28"/>
          <w:szCs w:val="28"/>
        </w:rPr>
      </w:pPr>
      <w:r w:rsidRPr="008C3BED">
        <w:rPr>
          <w:rFonts w:ascii="Arial" w:hAnsi="Arial" w:cs="Arial"/>
          <w:sz w:val="28"/>
          <w:szCs w:val="28"/>
        </w:rPr>
        <w:t>It is the tool reviewers will use in your on-site review by RSA.</w:t>
      </w:r>
    </w:p>
    <w:p w:rsidR="003A5409" w:rsidRPr="008C3BED" w:rsidRDefault="003A5409" w:rsidP="008C3BED">
      <w:pPr>
        <w:numPr>
          <w:ilvl w:val="0"/>
          <w:numId w:val="1"/>
        </w:numPr>
        <w:spacing w:after="0" w:line="240" w:lineRule="auto"/>
        <w:rPr>
          <w:rFonts w:ascii="Arial" w:hAnsi="Arial" w:cs="Arial"/>
          <w:sz w:val="28"/>
          <w:szCs w:val="28"/>
        </w:rPr>
      </w:pPr>
      <w:r>
        <w:rPr>
          <w:rFonts w:ascii="Arial" w:hAnsi="Arial" w:cs="Arial"/>
          <w:sz w:val="28"/>
          <w:szCs w:val="28"/>
        </w:rPr>
        <w:t>It includes regulations that apply to all federal dollars, not only DOE.</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2</w:t>
      </w:r>
    </w:p>
    <w:p w:rsidR="008C3BED" w:rsidRDefault="008C3BED" w:rsidP="00C801E0">
      <w:pPr>
        <w:spacing w:after="0" w:line="240" w:lineRule="auto"/>
        <w:rPr>
          <w:rFonts w:ascii="Arial" w:hAnsi="Arial" w:cs="Arial"/>
          <w:b/>
          <w:bCs/>
          <w:sz w:val="28"/>
          <w:szCs w:val="28"/>
        </w:rPr>
      </w:pPr>
      <w:proofErr w:type="gramStart"/>
      <w:r w:rsidRPr="008C3BED">
        <w:rPr>
          <w:rFonts w:ascii="Arial" w:hAnsi="Arial" w:cs="Arial"/>
          <w:b/>
          <w:bCs/>
          <w:sz w:val="28"/>
          <w:szCs w:val="28"/>
        </w:rPr>
        <w:t>RSA increasing the number of reviews?</w:t>
      </w:r>
      <w:proofErr w:type="gramEnd"/>
    </w:p>
    <w:p w:rsidR="00681305" w:rsidRPr="008C3BED" w:rsidRDefault="00606ABD" w:rsidP="008C3BED">
      <w:pPr>
        <w:numPr>
          <w:ilvl w:val="0"/>
          <w:numId w:val="2"/>
        </w:numPr>
        <w:spacing w:after="0" w:line="240" w:lineRule="auto"/>
        <w:rPr>
          <w:rFonts w:ascii="Arial" w:hAnsi="Arial" w:cs="Arial"/>
          <w:sz w:val="28"/>
          <w:szCs w:val="28"/>
        </w:rPr>
      </w:pPr>
      <w:r w:rsidRPr="008C3BED">
        <w:rPr>
          <w:rFonts w:ascii="Arial" w:hAnsi="Arial" w:cs="Arial"/>
          <w:sz w:val="28"/>
          <w:szCs w:val="28"/>
        </w:rPr>
        <w:t>Rehab Act requires 15% of centers annually</w:t>
      </w:r>
    </w:p>
    <w:p w:rsidR="00681305" w:rsidRPr="008C3BED" w:rsidRDefault="00606ABD" w:rsidP="008C3BED">
      <w:pPr>
        <w:numPr>
          <w:ilvl w:val="0"/>
          <w:numId w:val="2"/>
        </w:numPr>
        <w:spacing w:after="0" w:line="240" w:lineRule="auto"/>
        <w:rPr>
          <w:rFonts w:ascii="Arial" w:hAnsi="Arial" w:cs="Arial"/>
          <w:sz w:val="28"/>
          <w:szCs w:val="28"/>
        </w:rPr>
      </w:pPr>
      <w:r w:rsidRPr="008C3BED">
        <w:rPr>
          <w:rFonts w:ascii="Arial" w:hAnsi="Arial" w:cs="Arial"/>
          <w:sz w:val="28"/>
          <w:szCs w:val="28"/>
        </w:rPr>
        <w:t xml:space="preserve">A recent Inspector General’s report found that they were not meeting this goal. </w:t>
      </w:r>
      <w:hyperlink r:id="rId8" w:history="1">
        <w:r w:rsidRPr="008C3BED">
          <w:rPr>
            <w:rStyle w:val="Hyperlink"/>
            <w:rFonts w:ascii="Arial" w:hAnsi="Arial" w:cs="Arial"/>
            <w:sz w:val="28"/>
            <w:szCs w:val="28"/>
          </w:rPr>
          <w:t>http://rsa.ed.gov/display.cfm?pageid=394#oig</w:t>
        </w:r>
      </w:hyperlink>
    </w:p>
    <w:p w:rsidR="00681305" w:rsidRPr="008C3BED" w:rsidRDefault="00606ABD" w:rsidP="008C3BED">
      <w:pPr>
        <w:numPr>
          <w:ilvl w:val="0"/>
          <w:numId w:val="2"/>
        </w:numPr>
        <w:spacing w:after="0" w:line="240" w:lineRule="auto"/>
        <w:rPr>
          <w:rFonts w:ascii="Arial" w:hAnsi="Arial" w:cs="Arial"/>
          <w:sz w:val="28"/>
          <w:szCs w:val="28"/>
        </w:rPr>
      </w:pPr>
      <w:r w:rsidRPr="008C3BED">
        <w:rPr>
          <w:rFonts w:ascii="Arial" w:hAnsi="Arial" w:cs="Arial"/>
          <w:sz w:val="28"/>
          <w:szCs w:val="28"/>
        </w:rPr>
        <w:t xml:space="preserve">RSA staff </w:t>
      </w:r>
      <w:r w:rsidR="008C3BED">
        <w:rPr>
          <w:rFonts w:ascii="Arial" w:hAnsi="Arial" w:cs="Arial"/>
          <w:sz w:val="28"/>
          <w:szCs w:val="28"/>
        </w:rPr>
        <w:t xml:space="preserve">numbers </w:t>
      </w:r>
      <w:r w:rsidRPr="008C3BED">
        <w:rPr>
          <w:rFonts w:ascii="Arial" w:hAnsi="Arial" w:cs="Arial"/>
          <w:sz w:val="28"/>
          <w:szCs w:val="28"/>
        </w:rPr>
        <w:t>have increased activity but capacity is stretched.</w:t>
      </w:r>
    </w:p>
    <w:p w:rsidR="00681305" w:rsidRPr="008C3BED" w:rsidRDefault="00606ABD" w:rsidP="008C3BED">
      <w:pPr>
        <w:numPr>
          <w:ilvl w:val="0"/>
          <w:numId w:val="2"/>
        </w:numPr>
        <w:spacing w:after="0" w:line="240" w:lineRule="auto"/>
        <w:rPr>
          <w:rFonts w:ascii="Arial" w:hAnsi="Arial" w:cs="Arial"/>
          <w:sz w:val="28"/>
          <w:szCs w:val="28"/>
        </w:rPr>
      </w:pPr>
      <w:r w:rsidRPr="008C3BED">
        <w:rPr>
          <w:rFonts w:ascii="Arial" w:hAnsi="Arial" w:cs="Arial"/>
          <w:sz w:val="28"/>
          <w:szCs w:val="28"/>
        </w:rPr>
        <w:t xml:space="preserve">With sequestration </w:t>
      </w:r>
      <w:r w:rsidR="003A5409">
        <w:rPr>
          <w:rFonts w:ascii="Arial" w:hAnsi="Arial" w:cs="Arial"/>
          <w:sz w:val="28"/>
          <w:szCs w:val="28"/>
        </w:rPr>
        <w:t xml:space="preserve">have been </w:t>
      </w:r>
      <w:bookmarkStart w:id="0" w:name="_GoBack"/>
      <w:bookmarkEnd w:id="0"/>
      <w:r w:rsidRPr="008C3BED">
        <w:rPr>
          <w:rFonts w:ascii="Arial" w:hAnsi="Arial" w:cs="Arial"/>
          <w:sz w:val="28"/>
          <w:szCs w:val="28"/>
        </w:rPr>
        <w:t>stretched even further.</w:t>
      </w:r>
    </w:p>
    <w:p w:rsidR="00681305" w:rsidRPr="008C3BED" w:rsidRDefault="00606ABD" w:rsidP="008C3BED">
      <w:pPr>
        <w:numPr>
          <w:ilvl w:val="0"/>
          <w:numId w:val="2"/>
        </w:numPr>
        <w:spacing w:after="0" w:line="240" w:lineRule="auto"/>
        <w:rPr>
          <w:rFonts w:ascii="Arial" w:hAnsi="Arial" w:cs="Arial"/>
          <w:sz w:val="28"/>
          <w:szCs w:val="28"/>
        </w:rPr>
      </w:pPr>
      <w:r w:rsidRPr="008C3BED">
        <w:rPr>
          <w:rFonts w:ascii="Arial" w:hAnsi="Arial" w:cs="Arial"/>
          <w:sz w:val="28"/>
          <w:szCs w:val="28"/>
        </w:rPr>
        <w:t>While 15% may not be possible we have seen increased activity.</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3</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You want to be ready anyway!</w:t>
      </w:r>
    </w:p>
    <w:p w:rsidR="00681305" w:rsidRPr="008C3BED" w:rsidRDefault="00606ABD" w:rsidP="008C3BED">
      <w:pPr>
        <w:numPr>
          <w:ilvl w:val="0"/>
          <w:numId w:val="3"/>
        </w:numPr>
        <w:spacing w:after="0" w:line="240" w:lineRule="auto"/>
        <w:rPr>
          <w:rFonts w:ascii="Arial" w:hAnsi="Arial" w:cs="Arial"/>
          <w:sz w:val="28"/>
          <w:szCs w:val="28"/>
        </w:rPr>
      </w:pPr>
      <w:r w:rsidRPr="008C3BED">
        <w:rPr>
          <w:rFonts w:ascii="Arial" w:hAnsi="Arial" w:cs="Arial"/>
          <w:sz w:val="28"/>
          <w:szCs w:val="28"/>
        </w:rPr>
        <w:t>Know/meet legal and contractual requirements.</w:t>
      </w:r>
    </w:p>
    <w:p w:rsidR="00681305" w:rsidRPr="008C3BED" w:rsidRDefault="00606ABD" w:rsidP="008C3BED">
      <w:pPr>
        <w:numPr>
          <w:ilvl w:val="0"/>
          <w:numId w:val="3"/>
        </w:numPr>
        <w:spacing w:after="0" w:line="240" w:lineRule="auto"/>
        <w:rPr>
          <w:rFonts w:ascii="Arial" w:hAnsi="Arial" w:cs="Arial"/>
          <w:sz w:val="28"/>
          <w:szCs w:val="28"/>
        </w:rPr>
      </w:pPr>
      <w:r w:rsidRPr="008C3BED">
        <w:rPr>
          <w:rFonts w:ascii="Arial" w:hAnsi="Arial" w:cs="Arial"/>
          <w:sz w:val="28"/>
          <w:szCs w:val="28"/>
        </w:rPr>
        <w:t>Use actual RSA On-Site Checklist to check center’s readiness and compliance.</w:t>
      </w:r>
    </w:p>
    <w:p w:rsidR="00681305" w:rsidRPr="008C3BED" w:rsidRDefault="00606ABD" w:rsidP="008C3BED">
      <w:pPr>
        <w:numPr>
          <w:ilvl w:val="0"/>
          <w:numId w:val="3"/>
        </w:numPr>
        <w:spacing w:after="0" w:line="240" w:lineRule="auto"/>
        <w:rPr>
          <w:rFonts w:ascii="Arial" w:hAnsi="Arial" w:cs="Arial"/>
          <w:sz w:val="28"/>
          <w:szCs w:val="28"/>
        </w:rPr>
      </w:pPr>
      <w:r w:rsidRPr="008C3BED">
        <w:rPr>
          <w:rFonts w:ascii="Arial" w:hAnsi="Arial" w:cs="Arial"/>
          <w:sz w:val="28"/>
          <w:szCs w:val="28"/>
        </w:rPr>
        <w:t xml:space="preserve">Download most current in PDF or Word from </w:t>
      </w:r>
      <w:hyperlink r:id="rId9" w:history="1">
        <w:r w:rsidRPr="008C3BED">
          <w:rPr>
            <w:rStyle w:val="Hyperlink"/>
            <w:rFonts w:ascii="Arial" w:hAnsi="Arial" w:cs="Arial"/>
            <w:sz w:val="28"/>
            <w:szCs w:val="28"/>
          </w:rPr>
          <w:t>http://</w:t>
        </w:r>
      </w:hyperlink>
      <w:hyperlink r:id="rId10" w:history="1">
        <w:r w:rsidRPr="008C3BED">
          <w:rPr>
            <w:rStyle w:val="Hyperlink"/>
            <w:rFonts w:ascii="Arial" w:hAnsi="Arial" w:cs="Arial"/>
            <w:sz w:val="28"/>
            <w:szCs w:val="28"/>
          </w:rPr>
          <w:t>rsa.ed.gov/display.cfm?pageid=394</w:t>
        </w:r>
      </w:hyperlink>
      <w:r w:rsidRPr="008C3BED">
        <w:rPr>
          <w:rFonts w:ascii="Arial" w:hAnsi="Arial" w:cs="Arial"/>
          <w:sz w:val="28"/>
          <w:szCs w:val="28"/>
        </w:rPr>
        <w:t xml:space="preserve"> </w:t>
      </w:r>
    </w:p>
    <w:p w:rsidR="00681305" w:rsidRPr="008C3BED" w:rsidRDefault="00606ABD" w:rsidP="008C3BED">
      <w:pPr>
        <w:numPr>
          <w:ilvl w:val="0"/>
          <w:numId w:val="3"/>
        </w:numPr>
        <w:spacing w:after="0" w:line="240" w:lineRule="auto"/>
        <w:rPr>
          <w:rFonts w:ascii="Arial" w:hAnsi="Arial" w:cs="Arial"/>
          <w:sz w:val="28"/>
          <w:szCs w:val="28"/>
        </w:rPr>
      </w:pPr>
      <w:r w:rsidRPr="008C3BED">
        <w:rPr>
          <w:rFonts w:ascii="Arial" w:hAnsi="Arial" w:cs="Arial"/>
          <w:sz w:val="28"/>
          <w:szCs w:val="28"/>
        </w:rPr>
        <w:t>This is the same form the on-site reviewers will use to document compliance.</w:t>
      </w:r>
    </w:p>
    <w:p w:rsidR="00681305" w:rsidRPr="008C3BED" w:rsidRDefault="00606ABD" w:rsidP="008C3BED">
      <w:pPr>
        <w:numPr>
          <w:ilvl w:val="0"/>
          <w:numId w:val="3"/>
        </w:numPr>
        <w:spacing w:after="0" w:line="240" w:lineRule="auto"/>
        <w:rPr>
          <w:rFonts w:ascii="Arial" w:hAnsi="Arial" w:cs="Arial"/>
          <w:sz w:val="28"/>
          <w:szCs w:val="28"/>
        </w:rPr>
      </w:pPr>
      <w:r w:rsidRPr="008C3BED">
        <w:rPr>
          <w:rFonts w:ascii="Arial" w:hAnsi="Arial" w:cs="Arial"/>
          <w:sz w:val="28"/>
          <w:szCs w:val="28"/>
        </w:rPr>
        <w:t xml:space="preserve">RSA provides about 30 </w:t>
      </w:r>
      <w:proofErr w:type="spellStart"/>
      <w:r w:rsidRPr="008C3BED">
        <w:rPr>
          <w:rFonts w:ascii="Arial" w:hAnsi="Arial" w:cs="Arial"/>
          <w:sz w:val="28"/>
          <w:szCs w:val="28"/>
        </w:rPr>
        <w:t>days notice</w:t>
      </w:r>
      <w:proofErr w:type="spellEnd"/>
      <w:r w:rsidRPr="008C3BED">
        <w:rPr>
          <w:rFonts w:ascii="Arial" w:hAnsi="Arial" w:cs="Arial"/>
          <w:sz w:val="28"/>
          <w:szCs w:val="28"/>
        </w:rPr>
        <w:t xml:space="preserve"> before actual on-site review.</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4</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As you review, collect and organize</w:t>
      </w:r>
    </w:p>
    <w:p w:rsidR="00681305" w:rsidRPr="008C3BED" w:rsidRDefault="00606ABD" w:rsidP="008C3BED">
      <w:pPr>
        <w:numPr>
          <w:ilvl w:val="0"/>
          <w:numId w:val="4"/>
        </w:numPr>
        <w:spacing w:after="0" w:line="240" w:lineRule="auto"/>
        <w:rPr>
          <w:rFonts w:ascii="Arial" w:hAnsi="Arial" w:cs="Arial"/>
          <w:sz w:val="28"/>
          <w:szCs w:val="28"/>
        </w:rPr>
      </w:pPr>
      <w:r w:rsidRPr="008C3BED">
        <w:rPr>
          <w:rFonts w:ascii="Arial" w:hAnsi="Arial" w:cs="Arial"/>
          <w:sz w:val="28"/>
          <w:szCs w:val="28"/>
        </w:rPr>
        <w:t>Don’t just go down the checklist and mark it.</w:t>
      </w:r>
    </w:p>
    <w:p w:rsidR="00681305" w:rsidRPr="008C3BED" w:rsidRDefault="00606ABD" w:rsidP="008C3BED">
      <w:pPr>
        <w:numPr>
          <w:ilvl w:val="0"/>
          <w:numId w:val="4"/>
        </w:numPr>
        <w:spacing w:after="0" w:line="240" w:lineRule="auto"/>
        <w:rPr>
          <w:rFonts w:ascii="Arial" w:hAnsi="Arial" w:cs="Arial"/>
          <w:sz w:val="28"/>
          <w:szCs w:val="28"/>
        </w:rPr>
      </w:pPr>
      <w:r w:rsidRPr="008C3BED">
        <w:rPr>
          <w:rFonts w:ascii="Arial" w:hAnsi="Arial" w:cs="Arial"/>
          <w:sz w:val="28"/>
          <w:szCs w:val="28"/>
        </w:rPr>
        <w:t xml:space="preserve">Do actually locate the document or person who has the proof that you meet the item. </w:t>
      </w:r>
    </w:p>
    <w:p w:rsidR="00681305" w:rsidRPr="008C3BED" w:rsidRDefault="00606ABD" w:rsidP="008C3BED">
      <w:pPr>
        <w:numPr>
          <w:ilvl w:val="0"/>
          <w:numId w:val="4"/>
        </w:numPr>
        <w:spacing w:after="0" w:line="240" w:lineRule="auto"/>
        <w:rPr>
          <w:rFonts w:ascii="Arial" w:hAnsi="Arial" w:cs="Arial"/>
          <w:sz w:val="28"/>
          <w:szCs w:val="28"/>
        </w:rPr>
      </w:pPr>
      <w:r w:rsidRPr="008C3BED">
        <w:rPr>
          <w:rFonts w:ascii="Arial" w:hAnsi="Arial" w:cs="Arial"/>
          <w:sz w:val="28"/>
          <w:szCs w:val="28"/>
        </w:rPr>
        <w:lastRenderedPageBreak/>
        <w:t>Do write that on your checklist so that you don’t forget where you found the proof.</w:t>
      </w:r>
    </w:p>
    <w:p w:rsidR="00681305" w:rsidRPr="008C3BED" w:rsidRDefault="00606ABD" w:rsidP="008C3BED">
      <w:pPr>
        <w:numPr>
          <w:ilvl w:val="0"/>
          <w:numId w:val="4"/>
        </w:numPr>
        <w:spacing w:after="0" w:line="240" w:lineRule="auto"/>
        <w:rPr>
          <w:rFonts w:ascii="Arial" w:hAnsi="Arial" w:cs="Arial"/>
          <w:sz w:val="28"/>
          <w:szCs w:val="28"/>
        </w:rPr>
      </w:pPr>
      <w:r w:rsidRPr="008C3BED">
        <w:rPr>
          <w:rFonts w:ascii="Arial" w:hAnsi="Arial" w:cs="Arial"/>
          <w:sz w:val="28"/>
          <w:szCs w:val="28"/>
        </w:rPr>
        <w:t>Do organize the papers that will document your compliance in each area.</w:t>
      </w:r>
    </w:p>
    <w:p w:rsidR="008C3BED" w:rsidRPr="008C3BED" w:rsidRDefault="008C3BED" w:rsidP="008C3BED">
      <w:pPr>
        <w:spacing w:after="0" w:line="240" w:lineRule="auto"/>
        <w:rPr>
          <w:rFonts w:ascii="Arial" w:hAnsi="Arial" w:cs="Arial"/>
          <w:sz w:val="28"/>
          <w:szCs w:val="28"/>
        </w:rPr>
      </w:pPr>
      <w:r w:rsidRPr="008C3BED">
        <w:rPr>
          <w:rFonts w:ascii="Arial" w:hAnsi="Arial" w:cs="Arial"/>
          <w:i/>
          <w:iCs/>
          <w:sz w:val="28"/>
          <w:szCs w:val="28"/>
        </w:rPr>
        <w:t>TIP: Make a folder for each compliance item and copy the documents or comments into folders.</w:t>
      </w:r>
    </w:p>
    <w:p w:rsidR="00681305" w:rsidRPr="008C3BED" w:rsidRDefault="00606ABD" w:rsidP="008C3BED">
      <w:pPr>
        <w:numPr>
          <w:ilvl w:val="0"/>
          <w:numId w:val="5"/>
        </w:numPr>
        <w:spacing w:after="0" w:line="240" w:lineRule="auto"/>
        <w:rPr>
          <w:rFonts w:ascii="Arial" w:hAnsi="Arial" w:cs="Arial"/>
          <w:sz w:val="28"/>
          <w:szCs w:val="28"/>
        </w:rPr>
      </w:pPr>
      <w:r w:rsidRPr="008C3BED">
        <w:rPr>
          <w:rFonts w:ascii="Arial" w:hAnsi="Arial" w:cs="Arial"/>
          <w:sz w:val="28"/>
          <w:szCs w:val="28"/>
        </w:rPr>
        <w:t xml:space="preserve">Do identify who can be interviewed related to this information. </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5</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You won’t have to share your own review</w:t>
      </w:r>
    </w:p>
    <w:p w:rsidR="00681305" w:rsidRPr="008C3BED" w:rsidRDefault="00606ABD" w:rsidP="008C3BED">
      <w:pPr>
        <w:numPr>
          <w:ilvl w:val="0"/>
          <w:numId w:val="6"/>
        </w:numPr>
        <w:spacing w:after="0" w:line="240" w:lineRule="auto"/>
        <w:rPr>
          <w:rFonts w:ascii="Arial" w:hAnsi="Arial" w:cs="Arial"/>
          <w:sz w:val="28"/>
          <w:szCs w:val="28"/>
        </w:rPr>
      </w:pPr>
      <w:r w:rsidRPr="008C3BED">
        <w:rPr>
          <w:rFonts w:ascii="Arial" w:hAnsi="Arial" w:cs="Arial"/>
          <w:sz w:val="28"/>
          <w:szCs w:val="28"/>
        </w:rPr>
        <w:t>If you identify areas where you need to improve or where you do not meet the requirements, develop a plan of action.</w:t>
      </w:r>
    </w:p>
    <w:p w:rsidR="00681305" w:rsidRPr="008C3BED" w:rsidRDefault="00606ABD" w:rsidP="008C3BED">
      <w:pPr>
        <w:numPr>
          <w:ilvl w:val="0"/>
          <w:numId w:val="6"/>
        </w:numPr>
        <w:spacing w:after="0" w:line="240" w:lineRule="auto"/>
        <w:rPr>
          <w:rFonts w:ascii="Arial" w:hAnsi="Arial" w:cs="Arial"/>
          <w:sz w:val="28"/>
          <w:szCs w:val="28"/>
        </w:rPr>
      </w:pPr>
      <w:r w:rsidRPr="008C3BED">
        <w:rPr>
          <w:rFonts w:ascii="Arial" w:hAnsi="Arial" w:cs="Arial"/>
          <w:sz w:val="28"/>
          <w:szCs w:val="28"/>
        </w:rPr>
        <w:t>Assign the things that must be done, set a target date, and CHECK BACK to make sure the work is completed.</w:t>
      </w:r>
    </w:p>
    <w:p w:rsidR="00681305" w:rsidRPr="008C3BED" w:rsidRDefault="00606ABD" w:rsidP="008C3BED">
      <w:pPr>
        <w:numPr>
          <w:ilvl w:val="0"/>
          <w:numId w:val="6"/>
        </w:numPr>
        <w:spacing w:after="0" w:line="240" w:lineRule="auto"/>
        <w:rPr>
          <w:rFonts w:ascii="Arial" w:hAnsi="Arial" w:cs="Arial"/>
          <w:sz w:val="28"/>
          <w:szCs w:val="28"/>
        </w:rPr>
      </w:pPr>
      <w:r w:rsidRPr="008C3BED">
        <w:rPr>
          <w:rFonts w:ascii="Arial" w:hAnsi="Arial" w:cs="Arial"/>
          <w:sz w:val="28"/>
          <w:szCs w:val="28"/>
        </w:rPr>
        <w:t xml:space="preserve">Add additional information developed/ collected to your resources files for review during an on-site visit, or your next internal one. </w:t>
      </w:r>
    </w:p>
    <w:p w:rsidR="00681305" w:rsidRPr="008C3BED" w:rsidRDefault="00606ABD" w:rsidP="008C3BED">
      <w:pPr>
        <w:numPr>
          <w:ilvl w:val="0"/>
          <w:numId w:val="6"/>
        </w:numPr>
        <w:spacing w:after="0" w:line="240" w:lineRule="auto"/>
        <w:rPr>
          <w:rFonts w:ascii="Arial" w:hAnsi="Arial" w:cs="Arial"/>
          <w:sz w:val="28"/>
          <w:szCs w:val="28"/>
        </w:rPr>
      </w:pPr>
      <w:r w:rsidRPr="008C3BED">
        <w:rPr>
          <w:rFonts w:ascii="Arial" w:hAnsi="Arial" w:cs="Arial"/>
          <w:sz w:val="28"/>
          <w:szCs w:val="28"/>
        </w:rPr>
        <w:t>Update the checklist as a tracking document. Doesn’t have to be pretty, just functional.</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6</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You will be asked to gather documents</w:t>
      </w:r>
    </w:p>
    <w:p w:rsidR="00681305" w:rsidRPr="008C3BED" w:rsidRDefault="00606ABD" w:rsidP="008C3BED">
      <w:pPr>
        <w:numPr>
          <w:ilvl w:val="0"/>
          <w:numId w:val="7"/>
        </w:numPr>
        <w:spacing w:after="0" w:line="240" w:lineRule="auto"/>
        <w:rPr>
          <w:rFonts w:ascii="Arial" w:hAnsi="Arial" w:cs="Arial"/>
          <w:sz w:val="28"/>
          <w:szCs w:val="28"/>
        </w:rPr>
      </w:pPr>
      <w:r w:rsidRPr="008C3BED">
        <w:rPr>
          <w:rFonts w:ascii="Arial" w:hAnsi="Arial" w:cs="Arial"/>
          <w:i/>
          <w:iCs/>
          <w:sz w:val="28"/>
          <w:szCs w:val="28"/>
        </w:rPr>
        <w:t xml:space="preserve">TIP: </w:t>
      </w:r>
      <w:r w:rsidRPr="008C3BED">
        <w:rPr>
          <w:rFonts w:ascii="Arial" w:hAnsi="Arial" w:cs="Arial"/>
          <w:sz w:val="28"/>
          <w:szCs w:val="28"/>
        </w:rPr>
        <w:t>One or more of your reviewers may need an alternative format or other reasonable accommodation to access documents.</w:t>
      </w:r>
    </w:p>
    <w:p w:rsidR="00681305" w:rsidRPr="008C3BED" w:rsidRDefault="00606ABD" w:rsidP="008C3BED">
      <w:pPr>
        <w:numPr>
          <w:ilvl w:val="0"/>
          <w:numId w:val="7"/>
        </w:numPr>
        <w:spacing w:after="0" w:line="240" w:lineRule="auto"/>
        <w:rPr>
          <w:rFonts w:ascii="Arial" w:hAnsi="Arial" w:cs="Arial"/>
          <w:sz w:val="28"/>
          <w:szCs w:val="28"/>
        </w:rPr>
      </w:pPr>
      <w:r w:rsidRPr="008C3BED">
        <w:rPr>
          <w:rFonts w:ascii="Arial" w:hAnsi="Arial" w:cs="Arial"/>
          <w:i/>
          <w:iCs/>
          <w:sz w:val="28"/>
          <w:szCs w:val="28"/>
        </w:rPr>
        <w:t xml:space="preserve">TIP: </w:t>
      </w:r>
      <w:r w:rsidRPr="008C3BED">
        <w:rPr>
          <w:rFonts w:ascii="Arial" w:hAnsi="Arial" w:cs="Arial"/>
          <w:sz w:val="28"/>
          <w:szCs w:val="28"/>
        </w:rPr>
        <w:t>Copy documents multiple times if you set up files for each review area or item.</w:t>
      </w:r>
    </w:p>
    <w:p w:rsidR="00681305" w:rsidRPr="008C3BED" w:rsidRDefault="00606ABD" w:rsidP="008C3BED">
      <w:pPr>
        <w:numPr>
          <w:ilvl w:val="0"/>
          <w:numId w:val="7"/>
        </w:numPr>
        <w:spacing w:after="0" w:line="240" w:lineRule="auto"/>
        <w:rPr>
          <w:rFonts w:ascii="Arial" w:hAnsi="Arial" w:cs="Arial"/>
          <w:sz w:val="28"/>
          <w:szCs w:val="28"/>
        </w:rPr>
      </w:pPr>
      <w:r w:rsidRPr="008C3BED">
        <w:rPr>
          <w:rFonts w:ascii="Arial" w:hAnsi="Arial" w:cs="Arial"/>
          <w:i/>
          <w:iCs/>
          <w:sz w:val="28"/>
          <w:szCs w:val="28"/>
        </w:rPr>
        <w:t xml:space="preserve">TIP: </w:t>
      </w:r>
      <w:r w:rsidRPr="008C3BED">
        <w:rPr>
          <w:rFonts w:ascii="Arial" w:hAnsi="Arial" w:cs="Arial"/>
          <w:sz w:val="28"/>
          <w:szCs w:val="28"/>
        </w:rPr>
        <w:t xml:space="preserve">Highlight specific wording to show you meet the requirement. For example, in the folder on consumer control, highlight the bylaws provision stating that 51% of your </w:t>
      </w:r>
      <w:proofErr w:type="gramStart"/>
      <w:r w:rsidRPr="008C3BED">
        <w:rPr>
          <w:rFonts w:ascii="Arial" w:hAnsi="Arial" w:cs="Arial"/>
          <w:sz w:val="28"/>
          <w:szCs w:val="28"/>
        </w:rPr>
        <w:t>board have</w:t>
      </w:r>
      <w:proofErr w:type="gramEnd"/>
      <w:r w:rsidRPr="008C3BED">
        <w:rPr>
          <w:rFonts w:ascii="Arial" w:hAnsi="Arial" w:cs="Arial"/>
          <w:sz w:val="28"/>
          <w:szCs w:val="28"/>
        </w:rPr>
        <w:t xml:space="preserve"> a significant disability. Also include highlighted policy, roster w/ disability status, and board self-disclosure forms.</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7</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Think about who will be good to interview</w:t>
      </w:r>
    </w:p>
    <w:p w:rsidR="00681305" w:rsidRPr="008C3BED" w:rsidRDefault="00606ABD" w:rsidP="008C3BED">
      <w:pPr>
        <w:numPr>
          <w:ilvl w:val="0"/>
          <w:numId w:val="8"/>
        </w:numPr>
        <w:spacing w:after="0" w:line="240" w:lineRule="auto"/>
        <w:rPr>
          <w:rFonts w:ascii="Arial" w:hAnsi="Arial" w:cs="Arial"/>
          <w:sz w:val="28"/>
          <w:szCs w:val="28"/>
        </w:rPr>
      </w:pPr>
      <w:r w:rsidRPr="008C3BED">
        <w:rPr>
          <w:rFonts w:ascii="Arial" w:hAnsi="Arial" w:cs="Arial"/>
          <w:sz w:val="28"/>
          <w:szCs w:val="28"/>
        </w:rPr>
        <w:t>Board chair, but there may also be other board members who have specific history or expertise you want to share. More can come to the orientation and talk to the survey team.</w:t>
      </w:r>
    </w:p>
    <w:p w:rsidR="00681305" w:rsidRPr="008C3BED" w:rsidRDefault="00606ABD" w:rsidP="008C3BED">
      <w:pPr>
        <w:numPr>
          <w:ilvl w:val="0"/>
          <w:numId w:val="8"/>
        </w:numPr>
        <w:spacing w:after="0" w:line="240" w:lineRule="auto"/>
        <w:rPr>
          <w:rFonts w:ascii="Arial" w:hAnsi="Arial" w:cs="Arial"/>
          <w:sz w:val="28"/>
          <w:szCs w:val="28"/>
        </w:rPr>
      </w:pPr>
      <w:r w:rsidRPr="008C3BED">
        <w:rPr>
          <w:rFonts w:ascii="Arial" w:hAnsi="Arial" w:cs="Arial"/>
          <w:sz w:val="28"/>
          <w:szCs w:val="28"/>
        </w:rPr>
        <w:t>If you use an outside accountant for some of your financial processes, they should be available.</w:t>
      </w:r>
    </w:p>
    <w:p w:rsidR="00681305" w:rsidRPr="008C3BED" w:rsidRDefault="00606ABD" w:rsidP="008C3BED">
      <w:pPr>
        <w:numPr>
          <w:ilvl w:val="0"/>
          <w:numId w:val="8"/>
        </w:numPr>
        <w:spacing w:after="0" w:line="240" w:lineRule="auto"/>
        <w:rPr>
          <w:rFonts w:ascii="Arial" w:hAnsi="Arial" w:cs="Arial"/>
          <w:sz w:val="28"/>
          <w:szCs w:val="28"/>
        </w:rPr>
      </w:pPr>
      <w:r w:rsidRPr="008C3BED">
        <w:rPr>
          <w:rFonts w:ascii="Arial" w:hAnsi="Arial" w:cs="Arial"/>
          <w:sz w:val="28"/>
          <w:szCs w:val="28"/>
        </w:rPr>
        <w:lastRenderedPageBreak/>
        <w:t>Consider inviting consumers who most “get” the philosophy, who can express different service options and who demonstrate the range of services, disabilities and ethnic communities.</w:t>
      </w:r>
    </w:p>
    <w:p w:rsidR="00681305" w:rsidRPr="008C3BED" w:rsidRDefault="00606ABD" w:rsidP="008C3BED">
      <w:pPr>
        <w:numPr>
          <w:ilvl w:val="0"/>
          <w:numId w:val="8"/>
        </w:numPr>
        <w:spacing w:after="0" w:line="240" w:lineRule="auto"/>
        <w:rPr>
          <w:rFonts w:ascii="Arial" w:hAnsi="Arial" w:cs="Arial"/>
          <w:sz w:val="28"/>
          <w:szCs w:val="28"/>
        </w:rPr>
      </w:pPr>
      <w:r w:rsidRPr="008C3BED">
        <w:rPr>
          <w:rFonts w:ascii="Arial" w:hAnsi="Arial" w:cs="Arial"/>
          <w:sz w:val="28"/>
          <w:szCs w:val="28"/>
        </w:rPr>
        <w:t>Who understands the data used in 704 report?</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8</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Legal documents for review</w:t>
      </w:r>
    </w:p>
    <w:p w:rsidR="00681305" w:rsidRPr="008C3BED" w:rsidRDefault="00606ABD" w:rsidP="008C3BED">
      <w:pPr>
        <w:numPr>
          <w:ilvl w:val="0"/>
          <w:numId w:val="9"/>
        </w:numPr>
        <w:spacing w:after="0" w:line="240" w:lineRule="auto"/>
        <w:rPr>
          <w:rFonts w:ascii="Arial" w:hAnsi="Arial" w:cs="Arial"/>
          <w:sz w:val="28"/>
          <w:szCs w:val="28"/>
        </w:rPr>
      </w:pPr>
      <w:r w:rsidRPr="008C3BED">
        <w:rPr>
          <w:rFonts w:ascii="Arial" w:hAnsi="Arial" w:cs="Arial"/>
          <w:sz w:val="28"/>
          <w:szCs w:val="28"/>
        </w:rPr>
        <w:t>Articles of Incorporation</w:t>
      </w:r>
    </w:p>
    <w:p w:rsidR="00681305" w:rsidRPr="008C3BED" w:rsidRDefault="00606ABD" w:rsidP="008C3BED">
      <w:pPr>
        <w:numPr>
          <w:ilvl w:val="0"/>
          <w:numId w:val="9"/>
        </w:numPr>
        <w:spacing w:after="0" w:line="240" w:lineRule="auto"/>
        <w:rPr>
          <w:rFonts w:ascii="Arial" w:hAnsi="Arial" w:cs="Arial"/>
          <w:sz w:val="28"/>
          <w:szCs w:val="28"/>
        </w:rPr>
      </w:pPr>
      <w:r w:rsidRPr="008C3BED">
        <w:rPr>
          <w:rFonts w:ascii="Arial" w:hAnsi="Arial" w:cs="Arial"/>
          <w:sz w:val="28"/>
          <w:szCs w:val="28"/>
        </w:rPr>
        <w:t>501(c)(3) certificate</w:t>
      </w:r>
    </w:p>
    <w:p w:rsidR="00681305" w:rsidRPr="008C3BED" w:rsidRDefault="00606ABD" w:rsidP="008C3BED">
      <w:pPr>
        <w:numPr>
          <w:ilvl w:val="0"/>
          <w:numId w:val="9"/>
        </w:numPr>
        <w:spacing w:after="0" w:line="240" w:lineRule="auto"/>
        <w:rPr>
          <w:rFonts w:ascii="Arial" w:hAnsi="Arial" w:cs="Arial"/>
          <w:sz w:val="28"/>
          <w:szCs w:val="28"/>
        </w:rPr>
      </w:pPr>
      <w:r w:rsidRPr="008C3BED">
        <w:rPr>
          <w:rFonts w:ascii="Arial" w:hAnsi="Arial" w:cs="Arial"/>
          <w:sz w:val="28"/>
          <w:szCs w:val="28"/>
        </w:rPr>
        <w:t>Bylaws</w:t>
      </w:r>
    </w:p>
    <w:p w:rsidR="00681305" w:rsidRPr="008C3BED" w:rsidRDefault="00606ABD" w:rsidP="008C3BED">
      <w:pPr>
        <w:numPr>
          <w:ilvl w:val="0"/>
          <w:numId w:val="9"/>
        </w:numPr>
        <w:spacing w:after="0" w:line="240" w:lineRule="auto"/>
        <w:rPr>
          <w:rFonts w:ascii="Arial" w:hAnsi="Arial" w:cs="Arial"/>
          <w:sz w:val="28"/>
          <w:szCs w:val="28"/>
        </w:rPr>
      </w:pPr>
      <w:r w:rsidRPr="008C3BED">
        <w:rPr>
          <w:rFonts w:ascii="Arial" w:hAnsi="Arial" w:cs="Arial"/>
          <w:sz w:val="28"/>
          <w:szCs w:val="28"/>
        </w:rPr>
        <w:t>IRS Form 990 and supporting documents</w:t>
      </w:r>
    </w:p>
    <w:p w:rsidR="00681305" w:rsidRPr="008C3BED" w:rsidRDefault="00606ABD" w:rsidP="008C3BED">
      <w:pPr>
        <w:numPr>
          <w:ilvl w:val="0"/>
          <w:numId w:val="9"/>
        </w:numPr>
        <w:spacing w:after="0" w:line="240" w:lineRule="auto"/>
        <w:rPr>
          <w:rFonts w:ascii="Arial" w:hAnsi="Arial" w:cs="Arial"/>
          <w:sz w:val="28"/>
          <w:szCs w:val="28"/>
        </w:rPr>
      </w:pPr>
      <w:r w:rsidRPr="008C3BED">
        <w:rPr>
          <w:rFonts w:ascii="Arial" w:hAnsi="Arial" w:cs="Arial"/>
          <w:sz w:val="28"/>
          <w:szCs w:val="28"/>
        </w:rPr>
        <w:t>Applicable licenses</w:t>
      </w:r>
    </w:p>
    <w:p w:rsidR="00681305" w:rsidRPr="008C3BED" w:rsidRDefault="00606ABD" w:rsidP="008C3BED">
      <w:pPr>
        <w:numPr>
          <w:ilvl w:val="0"/>
          <w:numId w:val="9"/>
        </w:numPr>
        <w:spacing w:after="0" w:line="240" w:lineRule="auto"/>
        <w:rPr>
          <w:rFonts w:ascii="Arial" w:hAnsi="Arial" w:cs="Arial"/>
          <w:sz w:val="28"/>
          <w:szCs w:val="28"/>
        </w:rPr>
      </w:pPr>
      <w:r w:rsidRPr="008C3BED">
        <w:rPr>
          <w:rFonts w:ascii="Arial" w:hAnsi="Arial" w:cs="Arial"/>
          <w:sz w:val="28"/>
          <w:szCs w:val="28"/>
        </w:rPr>
        <w:t>Contracts/written agreements w/ funders &amp; partners</w:t>
      </w:r>
    </w:p>
    <w:p w:rsidR="00681305" w:rsidRPr="008C3BED" w:rsidRDefault="00606ABD" w:rsidP="008C3BED">
      <w:pPr>
        <w:numPr>
          <w:ilvl w:val="0"/>
          <w:numId w:val="9"/>
        </w:numPr>
        <w:spacing w:after="0" w:line="240" w:lineRule="auto"/>
        <w:rPr>
          <w:rFonts w:ascii="Arial" w:hAnsi="Arial" w:cs="Arial"/>
          <w:sz w:val="28"/>
          <w:szCs w:val="28"/>
        </w:rPr>
      </w:pPr>
      <w:r w:rsidRPr="008C3BED">
        <w:rPr>
          <w:rFonts w:ascii="Arial" w:hAnsi="Arial" w:cs="Arial"/>
          <w:sz w:val="28"/>
          <w:szCs w:val="28"/>
        </w:rPr>
        <w:t>Insurance policies</w:t>
      </w:r>
    </w:p>
    <w:p w:rsidR="00681305" w:rsidRPr="008C3BED" w:rsidRDefault="00606ABD" w:rsidP="008C3BED">
      <w:pPr>
        <w:numPr>
          <w:ilvl w:val="0"/>
          <w:numId w:val="9"/>
        </w:numPr>
        <w:spacing w:after="0" w:line="240" w:lineRule="auto"/>
        <w:rPr>
          <w:rFonts w:ascii="Arial" w:hAnsi="Arial" w:cs="Arial"/>
          <w:sz w:val="28"/>
          <w:szCs w:val="28"/>
        </w:rPr>
      </w:pPr>
      <w:r w:rsidRPr="008C3BED">
        <w:rPr>
          <w:rFonts w:ascii="Arial" w:hAnsi="Arial" w:cs="Arial"/>
          <w:sz w:val="28"/>
          <w:szCs w:val="28"/>
        </w:rPr>
        <w:t>Original RSA-approved application for Part C funds</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9</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 xml:space="preserve">A </w:t>
      </w:r>
      <w:r w:rsidRPr="008C3BED">
        <w:rPr>
          <w:rFonts w:ascii="Arial" w:hAnsi="Arial" w:cs="Arial"/>
          <w:b/>
          <w:bCs/>
          <w:i/>
          <w:iCs/>
          <w:sz w:val="28"/>
          <w:szCs w:val="28"/>
        </w:rPr>
        <w:t>TIP</w:t>
      </w:r>
      <w:r w:rsidRPr="008C3BED">
        <w:rPr>
          <w:rFonts w:ascii="Arial" w:hAnsi="Arial" w:cs="Arial"/>
          <w:b/>
          <w:bCs/>
          <w:sz w:val="28"/>
          <w:szCs w:val="28"/>
        </w:rPr>
        <w:t xml:space="preserve"> about that original application</w:t>
      </w:r>
      <w:r>
        <w:rPr>
          <w:rFonts w:ascii="Arial" w:hAnsi="Arial" w:cs="Arial"/>
          <w:b/>
          <w:bCs/>
          <w:sz w:val="28"/>
          <w:szCs w:val="28"/>
        </w:rPr>
        <w:t>…</w:t>
      </w:r>
    </w:p>
    <w:p w:rsidR="00681305" w:rsidRPr="008C3BED" w:rsidRDefault="00606ABD" w:rsidP="008C3BED">
      <w:pPr>
        <w:numPr>
          <w:ilvl w:val="0"/>
          <w:numId w:val="10"/>
        </w:numPr>
        <w:spacing w:after="0" w:line="240" w:lineRule="auto"/>
        <w:rPr>
          <w:rFonts w:ascii="Arial" w:hAnsi="Arial" w:cs="Arial"/>
          <w:sz w:val="28"/>
          <w:szCs w:val="28"/>
        </w:rPr>
      </w:pPr>
      <w:r w:rsidRPr="008C3BED">
        <w:rPr>
          <w:rFonts w:ascii="Arial" w:hAnsi="Arial" w:cs="Arial"/>
          <w:sz w:val="28"/>
          <w:szCs w:val="28"/>
        </w:rPr>
        <w:t>Find it and review it.</w:t>
      </w:r>
    </w:p>
    <w:p w:rsidR="00681305" w:rsidRPr="008C3BED" w:rsidRDefault="00606ABD" w:rsidP="008C3BED">
      <w:pPr>
        <w:numPr>
          <w:ilvl w:val="0"/>
          <w:numId w:val="10"/>
        </w:numPr>
        <w:spacing w:after="0" w:line="240" w:lineRule="auto"/>
        <w:rPr>
          <w:rFonts w:ascii="Arial" w:hAnsi="Arial" w:cs="Arial"/>
          <w:sz w:val="28"/>
          <w:szCs w:val="28"/>
        </w:rPr>
      </w:pPr>
      <w:r w:rsidRPr="008C3BED">
        <w:rPr>
          <w:rFonts w:ascii="Arial" w:hAnsi="Arial" w:cs="Arial"/>
          <w:sz w:val="28"/>
          <w:szCs w:val="28"/>
        </w:rPr>
        <w:t>Centers may be held to the provisions of their original grant awards related to special populations or geographic areas to be served.</w:t>
      </w:r>
    </w:p>
    <w:p w:rsidR="00681305" w:rsidRPr="008C3BED" w:rsidRDefault="00606ABD" w:rsidP="008C3BED">
      <w:pPr>
        <w:numPr>
          <w:ilvl w:val="0"/>
          <w:numId w:val="10"/>
        </w:numPr>
        <w:spacing w:after="0" w:line="240" w:lineRule="auto"/>
        <w:rPr>
          <w:rFonts w:ascii="Arial" w:hAnsi="Arial" w:cs="Arial"/>
          <w:sz w:val="28"/>
          <w:szCs w:val="28"/>
        </w:rPr>
      </w:pPr>
      <w:r w:rsidRPr="008C3BED">
        <w:rPr>
          <w:rFonts w:ascii="Arial" w:hAnsi="Arial" w:cs="Arial"/>
          <w:sz w:val="28"/>
          <w:szCs w:val="28"/>
        </w:rPr>
        <w:t>If you are not adhering to that original proposal, do you have correspondence with RSA related to changes?</w:t>
      </w:r>
    </w:p>
    <w:p w:rsidR="00681305" w:rsidRPr="008C3BED" w:rsidRDefault="00606ABD" w:rsidP="008C3BED">
      <w:pPr>
        <w:numPr>
          <w:ilvl w:val="0"/>
          <w:numId w:val="10"/>
        </w:numPr>
        <w:spacing w:after="0" w:line="240" w:lineRule="auto"/>
        <w:rPr>
          <w:rFonts w:ascii="Arial" w:hAnsi="Arial" w:cs="Arial"/>
          <w:sz w:val="28"/>
          <w:szCs w:val="28"/>
        </w:rPr>
      </w:pPr>
      <w:r w:rsidRPr="008C3BED">
        <w:rPr>
          <w:rFonts w:ascii="Arial" w:hAnsi="Arial" w:cs="Arial"/>
          <w:sz w:val="28"/>
          <w:szCs w:val="28"/>
        </w:rPr>
        <w:t xml:space="preserve">If not, that needs your attention. </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10</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Other records</w:t>
      </w:r>
    </w:p>
    <w:p w:rsidR="00681305" w:rsidRPr="008C3BED" w:rsidRDefault="00606ABD" w:rsidP="008C3BED">
      <w:pPr>
        <w:numPr>
          <w:ilvl w:val="0"/>
          <w:numId w:val="11"/>
        </w:numPr>
        <w:spacing w:after="0" w:line="240" w:lineRule="auto"/>
        <w:rPr>
          <w:rFonts w:ascii="Arial" w:hAnsi="Arial" w:cs="Arial"/>
          <w:sz w:val="28"/>
          <w:szCs w:val="28"/>
        </w:rPr>
      </w:pPr>
      <w:r w:rsidRPr="008C3BED">
        <w:rPr>
          <w:rFonts w:ascii="Arial" w:hAnsi="Arial" w:cs="Arial"/>
          <w:sz w:val="28"/>
          <w:szCs w:val="28"/>
        </w:rPr>
        <w:t xml:space="preserve">Consumer service records, physical and electronic files, and lists and reports related to the most recent 704 report </w:t>
      </w:r>
    </w:p>
    <w:p w:rsidR="00681305" w:rsidRPr="008C3BED" w:rsidRDefault="00606ABD" w:rsidP="008C3BED">
      <w:pPr>
        <w:numPr>
          <w:ilvl w:val="0"/>
          <w:numId w:val="11"/>
        </w:numPr>
        <w:spacing w:after="0" w:line="240" w:lineRule="auto"/>
        <w:rPr>
          <w:rFonts w:ascii="Arial" w:hAnsi="Arial" w:cs="Arial"/>
          <w:sz w:val="28"/>
          <w:szCs w:val="28"/>
        </w:rPr>
      </w:pPr>
      <w:r w:rsidRPr="008C3BED">
        <w:rPr>
          <w:rFonts w:ascii="Arial" w:hAnsi="Arial" w:cs="Arial"/>
          <w:sz w:val="28"/>
          <w:szCs w:val="28"/>
        </w:rPr>
        <w:t>IL service delivery policies, procedures and publicity</w:t>
      </w:r>
    </w:p>
    <w:p w:rsidR="00681305" w:rsidRPr="008C3BED" w:rsidRDefault="00606ABD" w:rsidP="008C3BED">
      <w:pPr>
        <w:numPr>
          <w:ilvl w:val="0"/>
          <w:numId w:val="11"/>
        </w:numPr>
        <w:spacing w:after="0" w:line="240" w:lineRule="auto"/>
        <w:rPr>
          <w:rFonts w:ascii="Arial" w:hAnsi="Arial" w:cs="Arial"/>
          <w:sz w:val="28"/>
          <w:szCs w:val="28"/>
        </w:rPr>
      </w:pPr>
      <w:r w:rsidRPr="008C3BED">
        <w:rPr>
          <w:rFonts w:ascii="Arial" w:hAnsi="Arial" w:cs="Arial"/>
          <w:sz w:val="28"/>
          <w:szCs w:val="28"/>
        </w:rPr>
        <w:t>Consumer confidentiality policies</w:t>
      </w:r>
    </w:p>
    <w:p w:rsidR="00681305" w:rsidRPr="008C3BED" w:rsidRDefault="00606ABD" w:rsidP="008C3BED">
      <w:pPr>
        <w:numPr>
          <w:ilvl w:val="0"/>
          <w:numId w:val="11"/>
        </w:numPr>
        <w:spacing w:after="0" w:line="240" w:lineRule="auto"/>
        <w:rPr>
          <w:rFonts w:ascii="Arial" w:hAnsi="Arial" w:cs="Arial"/>
          <w:sz w:val="28"/>
          <w:szCs w:val="28"/>
        </w:rPr>
      </w:pPr>
      <w:r w:rsidRPr="008C3BED">
        <w:rPr>
          <w:rFonts w:ascii="Arial" w:hAnsi="Arial" w:cs="Arial"/>
          <w:sz w:val="28"/>
          <w:szCs w:val="28"/>
        </w:rPr>
        <w:t>Consumer satisfaction instruments and assessments</w:t>
      </w:r>
    </w:p>
    <w:p w:rsidR="00681305" w:rsidRPr="008C3BED" w:rsidRDefault="00606ABD" w:rsidP="008C3BED">
      <w:pPr>
        <w:numPr>
          <w:ilvl w:val="0"/>
          <w:numId w:val="11"/>
        </w:numPr>
        <w:spacing w:after="0" w:line="240" w:lineRule="auto"/>
        <w:rPr>
          <w:rFonts w:ascii="Arial" w:hAnsi="Arial" w:cs="Arial"/>
          <w:sz w:val="28"/>
          <w:szCs w:val="28"/>
        </w:rPr>
      </w:pPr>
      <w:r w:rsidRPr="008C3BED">
        <w:rPr>
          <w:rFonts w:ascii="Arial" w:hAnsi="Arial" w:cs="Arial"/>
          <w:sz w:val="28"/>
          <w:szCs w:val="28"/>
        </w:rPr>
        <w:t>Annual &amp; three year program/financial plan objectives; current &amp; coming year work plan</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11</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Review of the Consumer Service Record</w:t>
      </w:r>
    </w:p>
    <w:p w:rsidR="008C3BED" w:rsidRPr="008C3BED" w:rsidRDefault="008C3BED" w:rsidP="008C3BED">
      <w:pPr>
        <w:spacing w:after="0" w:line="240" w:lineRule="auto"/>
        <w:rPr>
          <w:rFonts w:ascii="Arial" w:hAnsi="Arial" w:cs="Arial"/>
          <w:sz w:val="28"/>
          <w:szCs w:val="28"/>
        </w:rPr>
      </w:pPr>
      <w:r w:rsidRPr="008C3BED">
        <w:rPr>
          <w:rFonts w:ascii="Arial" w:hAnsi="Arial" w:cs="Arial"/>
          <w:b/>
          <w:bCs/>
          <w:sz w:val="28"/>
          <w:szCs w:val="28"/>
        </w:rPr>
        <w:t>How does RSA know you are fulfilling your contract to provide core services?</w:t>
      </w:r>
    </w:p>
    <w:p w:rsidR="00681305" w:rsidRPr="008C3BED" w:rsidRDefault="00606ABD" w:rsidP="008C3BED">
      <w:pPr>
        <w:numPr>
          <w:ilvl w:val="0"/>
          <w:numId w:val="12"/>
        </w:numPr>
        <w:spacing w:after="0" w:line="240" w:lineRule="auto"/>
        <w:rPr>
          <w:rFonts w:ascii="Arial" w:hAnsi="Arial" w:cs="Arial"/>
          <w:sz w:val="28"/>
          <w:szCs w:val="28"/>
        </w:rPr>
      </w:pPr>
      <w:r w:rsidRPr="008C3BED">
        <w:rPr>
          <w:rFonts w:ascii="Arial" w:hAnsi="Arial" w:cs="Arial"/>
          <w:sz w:val="28"/>
          <w:szCs w:val="28"/>
        </w:rPr>
        <w:t>You report annually on your 704 report</w:t>
      </w:r>
    </w:p>
    <w:p w:rsidR="00681305" w:rsidRPr="008C3BED" w:rsidRDefault="00606ABD" w:rsidP="008C3BED">
      <w:pPr>
        <w:numPr>
          <w:ilvl w:val="1"/>
          <w:numId w:val="12"/>
        </w:numPr>
        <w:spacing w:after="0" w:line="240" w:lineRule="auto"/>
        <w:rPr>
          <w:rFonts w:ascii="Arial" w:hAnsi="Arial" w:cs="Arial"/>
          <w:sz w:val="28"/>
          <w:szCs w:val="28"/>
        </w:rPr>
      </w:pPr>
      <w:r w:rsidRPr="008C3BED">
        <w:rPr>
          <w:rFonts w:ascii="Arial" w:hAnsi="Arial" w:cs="Arial"/>
          <w:sz w:val="28"/>
          <w:szCs w:val="28"/>
        </w:rPr>
        <w:lastRenderedPageBreak/>
        <w:t>Goals set and met</w:t>
      </w:r>
    </w:p>
    <w:p w:rsidR="00681305" w:rsidRPr="008C3BED" w:rsidRDefault="00606ABD" w:rsidP="008C3BED">
      <w:pPr>
        <w:numPr>
          <w:ilvl w:val="1"/>
          <w:numId w:val="12"/>
        </w:numPr>
        <w:spacing w:after="0" w:line="240" w:lineRule="auto"/>
        <w:rPr>
          <w:rFonts w:ascii="Arial" w:hAnsi="Arial" w:cs="Arial"/>
          <w:sz w:val="28"/>
          <w:szCs w:val="28"/>
        </w:rPr>
      </w:pPr>
      <w:r w:rsidRPr="008C3BED">
        <w:rPr>
          <w:rFonts w:ascii="Arial" w:hAnsi="Arial" w:cs="Arial"/>
          <w:sz w:val="28"/>
          <w:szCs w:val="28"/>
        </w:rPr>
        <w:t>Services provided</w:t>
      </w:r>
    </w:p>
    <w:p w:rsidR="00681305" w:rsidRPr="008C3BED" w:rsidRDefault="00606ABD" w:rsidP="008C3BED">
      <w:pPr>
        <w:numPr>
          <w:ilvl w:val="1"/>
          <w:numId w:val="12"/>
        </w:numPr>
        <w:spacing w:after="0" w:line="240" w:lineRule="auto"/>
        <w:rPr>
          <w:rFonts w:ascii="Arial" w:hAnsi="Arial" w:cs="Arial"/>
          <w:sz w:val="28"/>
          <w:szCs w:val="28"/>
        </w:rPr>
      </w:pPr>
      <w:r w:rsidRPr="008C3BED">
        <w:rPr>
          <w:rFonts w:ascii="Arial" w:hAnsi="Arial" w:cs="Arial"/>
          <w:sz w:val="28"/>
          <w:szCs w:val="28"/>
        </w:rPr>
        <w:t>ILPs and ILP waivers</w:t>
      </w:r>
    </w:p>
    <w:p w:rsidR="00681305" w:rsidRPr="008C3BED" w:rsidRDefault="00606ABD" w:rsidP="008C3BED">
      <w:pPr>
        <w:numPr>
          <w:ilvl w:val="0"/>
          <w:numId w:val="12"/>
        </w:numPr>
        <w:spacing w:after="0" w:line="240" w:lineRule="auto"/>
        <w:rPr>
          <w:rFonts w:ascii="Arial" w:hAnsi="Arial" w:cs="Arial"/>
          <w:sz w:val="28"/>
          <w:szCs w:val="28"/>
        </w:rPr>
      </w:pPr>
      <w:r w:rsidRPr="008C3BED">
        <w:rPr>
          <w:rFonts w:ascii="Arial" w:hAnsi="Arial" w:cs="Arial"/>
          <w:sz w:val="28"/>
          <w:szCs w:val="28"/>
        </w:rPr>
        <w:t>They review Consumer Service Records  as part of compliance review – typically 20 to 40, including new, closed and carry overs</w:t>
      </w:r>
    </w:p>
    <w:p w:rsidR="00681305" w:rsidRPr="008C3BED" w:rsidRDefault="00606ABD" w:rsidP="008C3BED">
      <w:pPr>
        <w:numPr>
          <w:ilvl w:val="0"/>
          <w:numId w:val="12"/>
        </w:numPr>
        <w:spacing w:after="0" w:line="240" w:lineRule="auto"/>
        <w:rPr>
          <w:rFonts w:ascii="Arial" w:hAnsi="Arial" w:cs="Arial"/>
          <w:sz w:val="28"/>
          <w:szCs w:val="28"/>
        </w:rPr>
      </w:pPr>
      <w:r w:rsidRPr="008C3BED">
        <w:rPr>
          <w:rFonts w:ascii="Arial" w:hAnsi="Arial" w:cs="Arial"/>
          <w:sz w:val="28"/>
          <w:szCs w:val="28"/>
        </w:rPr>
        <w:t>They will compare CSRs to 704 data.</w:t>
      </w:r>
    </w:p>
    <w:p w:rsidR="008C3BED" w:rsidRPr="008C3BED" w:rsidRDefault="008C3BED" w:rsidP="008C3BED">
      <w:pPr>
        <w:spacing w:after="0" w:line="240" w:lineRule="auto"/>
        <w:rPr>
          <w:rFonts w:ascii="Arial" w:hAnsi="Arial" w:cs="Arial"/>
          <w:sz w:val="28"/>
          <w:szCs w:val="28"/>
        </w:rPr>
      </w:pPr>
      <w:r w:rsidRPr="008C3BED">
        <w:rPr>
          <w:rFonts w:ascii="Arial" w:hAnsi="Arial" w:cs="Arial"/>
          <w:i/>
          <w:iCs/>
          <w:sz w:val="28"/>
          <w:szCs w:val="28"/>
        </w:rPr>
        <w:t xml:space="preserve">TIP: </w:t>
      </w:r>
      <w:r w:rsidRPr="008C3BED">
        <w:rPr>
          <w:rFonts w:ascii="Arial" w:hAnsi="Arial" w:cs="Arial"/>
          <w:sz w:val="28"/>
          <w:szCs w:val="28"/>
        </w:rPr>
        <w:t>Individual CSR Review form is posted on Wiki for your use in your own individual file review</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12</w:t>
      </w:r>
    </w:p>
    <w:p w:rsidR="008C3BED" w:rsidRDefault="008C3BED" w:rsidP="00C801E0">
      <w:pPr>
        <w:spacing w:after="0" w:line="240" w:lineRule="auto"/>
        <w:rPr>
          <w:rFonts w:ascii="Arial" w:hAnsi="Arial" w:cs="Arial"/>
          <w:b/>
          <w:bCs/>
          <w:sz w:val="28"/>
          <w:szCs w:val="28"/>
        </w:rPr>
      </w:pPr>
      <w:r w:rsidRPr="008C3BED">
        <w:rPr>
          <w:rFonts w:ascii="Arial" w:hAnsi="Arial" w:cs="Arial"/>
          <w:b/>
          <w:bCs/>
          <w:i/>
          <w:iCs/>
          <w:sz w:val="28"/>
          <w:szCs w:val="28"/>
        </w:rPr>
        <w:t xml:space="preserve">TIP: </w:t>
      </w:r>
      <w:r w:rsidRPr="008C3BED">
        <w:rPr>
          <w:rFonts w:ascii="Arial" w:hAnsi="Arial" w:cs="Arial"/>
          <w:b/>
          <w:bCs/>
          <w:sz w:val="28"/>
          <w:szCs w:val="28"/>
        </w:rPr>
        <w:t>If you copy excerpts from Consumer service record for your review files…</w:t>
      </w:r>
    </w:p>
    <w:p w:rsidR="00681305" w:rsidRPr="008C3BED" w:rsidRDefault="00606ABD" w:rsidP="008C3BED">
      <w:pPr>
        <w:numPr>
          <w:ilvl w:val="0"/>
          <w:numId w:val="13"/>
        </w:numPr>
        <w:spacing w:after="0" w:line="240" w:lineRule="auto"/>
        <w:rPr>
          <w:rFonts w:ascii="Arial" w:hAnsi="Arial" w:cs="Arial"/>
          <w:sz w:val="28"/>
          <w:szCs w:val="28"/>
        </w:rPr>
      </w:pPr>
      <w:r w:rsidRPr="008C3BED">
        <w:rPr>
          <w:rFonts w:ascii="Arial" w:hAnsi="Arial" w:cs="Arial"/>
          <w:sz w:val="28"/>
          <w:szCs w:val="28"/>
        </w:rPr>
        <w:t>Make sure you have a signed release of information to include this for review</w:t>
      </w:r>
    </w:p>
    <w:p w:rsidR="008C3BED" w:rsidRPr="008C3BED" w:rsidRDefault="008C3BED" w:rsidP="008C3BED">
      <w:pPr>
        <w:spacing w:after="0" w:line="240" w:lineRule="auto"/>
        <w:rPr>
          <w:rFonts w:ascii="Arial" w:hAnsi="Arial" w:cs="Arial"/>
          <w:sz w:val="28"/>
          <w:szCs w:val="28"/>
        </w:rPr>
      </w:pPr>
      <w:r w:rsidRPr="008C3BED">
        <w:rPr>
          <w:rFonts w:ascii="Arial" w:hAnsi="Arial" w:cs="Arial"/>
          <w:sz w:val="28"/>
          <w:szCs w:val="28"/>
        </w:rPr>
        <w:t>OR</w:t>
      </w:r>
    </w:p>
    <w:p w:rsidR="00681305" w:rsidRPr="008C3BED" w:rsidRDefault="00606ABD" w:rsidP="008C3BED">
      <w:pPr>
        <w:numPr>
          <w:ilvl w:val="0"/>
          <w:numId w:val="14"/>
        </w:numPr>
        <w:spacing w:after="0" w:line="240" w:lineRule="auto"/>
        <w:rPr>
          <w:rFonts w:ascii="Arial" w:hAnsi="Arial" w:cs="Arial"/>
          <w:sz w:val="28"/>
          <w:szCs w:val="28"/>
        </w:rPr>
      </w:pPr>
      <w:r w:rsidRPr="008C3BED">
        <w:rPr>
          <w:rFonts w:ascii="Arial" w:hAnsi="Arial" w:cs="Arial"/>
          <w:sz w:val="28"/>
          <w:szCs w:val="28"/>
        </w:rPr>
        <w:t>Redact the name or names from the excerpt so that they cannot be seen.</w:t>
      </w:r>
    </w:p>
    <w:p w:rsidR="008C3BED" w:rsidRPr="008C3BED" w:rsidRDefault="008C3BED" w:rsidP="008C3BED">
      <w:pPr>
        <w:spacing w:after="0" w:line="240" w:lineRule="auto"/>
        <w:rPr>
          <w:rFonts w:ascii="Arial" w:hAnsi="Arial" w:cs="Arial"/>
          <w:sz w:val="28"/>
          <w:szCs w:val="28"/>
        </w:rPr>
      </w:pPr>
      <w:r w:rsidRPr="008C3BED">
        <w:rPr>
          <w:rFonts w:ascii="Arial" w:hAnsi="Arial" w:cs="Arial"/>
          <w:i/>
          <w:iCs/>
          <w:sz w:val="28"/>
          <w:szCs w:val="28"/>
        </w:rPr>
        <w:t xml:space="preserve">TIP: </w:t>
      </w:r>
      <w:r w:rsidRPr="008C3BED">
        <w:rPr>
          <w:rFonts w:ascii="Arial" w:hAnsi="Arial" w:cs="Arial"/>
          <w:sz w:val="28"/>
          <w:szCs w:val="28"/>
        </w:rPr>
        <w:t>If you redact, keep a list for yourself of the original file names. They may ask you to pull a file that has the original information and you don’t want to scramble and appear not to have the original.</w:t>
      </w:r>
    </w:p>
    <w:p w:rsidR="008C3BED" w:rsidRDefault="008C3BED" w:rsidP="00C801E0">
      <w:pPr>
        <w:spacing w:after="0" w:line="240" w:lineRule="auto"/>
        <w:rPr>
          <w:rFonts w:ascii="Arial" w:hAnsi="Arial" w:cs="Arial"/>
          <w:sz w:val="28"/>
          <w:szCs w:val="28"/>
        </w:rPr>
      </w:pPr>
    </w:p>
    <w:p w:rsidR="008C3BED" w:rsidRDefault="008C3BED" w:rsidP="00C801E0">
      <w:pPr>
        <w:spacing w:after="0" w:line="240" w:lineRule="auto"/>
        <w:rPr>
          <w:rFonts w:ascii="Arial" w:hAnsi="Arial" w:cs="Arial"/>
          <w:sz w:val="28"/>
          <w:szCs w:val="28"/>
        </w:rPr>
      </w:pPr>
      <w:r>
        <w:rPr>
          <w:rFonts w:ascii="Arial" w:hAnsi="Arial" w:cs="Arial"/>
          <w:sz w:val="28"/>
          <w:szCs w:val="28"/>
        </w:rPr>
        <w:t>Slide 13</w:t>
      </w:r>
    </w:p>
    <w:p w:rsidR="008C3BED" w:rsidRDefault="008C3BED" w:rsidP="00C801E0">
      <w:pPr>
        <w:spacing w:after="0" w:line="240" w:lineRule="auto"/>
        <w:rPr>
          <w:rFonts w:ascii="Arial" w:hAnsi="Arial" w:cs="Arial"/>
          <w:b/>
          <w:bCs/>
          <w:sz w:val="28"/>
          <w:szCs w:val="28"/>
        </w:rPr>
      </w:pPr>
      <w:r w:rsidRPr="008C3BED">
        <w:rPr>
          <w:rFonts w:ascii="Arial" w:hAnsi="Arial" w:cs="Arial"/>
          <w:b/>
          <w:bCs/>
          <w:sz w:val="28"/>
          <w:szCs w:val="28"/>
        </w:rPr>
        <w:t>From here on – actual checklist items</w:t>
      </w:r>
    </w:p>
    <w:p w:rsidR="00681305" w:rsidRPr="008C3BED" w:rsidRDefault="00606ABD" w:rsidP="008C3BED">
      <w:pPr>
        <w:numPr>
          <w:ilvl w:val="0"/>
          <w:numId w:val="15"/>
        </w:numPr>
        <w:spacing w:after="0" w:line="240" w:lineRule="auto"/>
        <w:rPr>
          <w:rFonts w:ascii="Arial" w:hAnsi="Arial" w:cs="Arial"/>
          <w:sz w:val="28"/>
          <w:szCs w:val="28"/>
        </w:rPr>
      </w:pPr>
      <w:r w:rsidRPr="008C3BED">
        <w:rPr>
          <w:rFonts w:ascii="Arial" w:hAnsi="Arial" w:cs="Arial"/>
          <w:sz w:val="28"/>
          <w:szCs w:val="28"/>
        </w:rPr>
        <w:t>We will give you text from the checklist regarding what RSA requires.</w:t>
      </w:r>
    </w:p>
    <w:p w:rsidR="00681305" w:rsidRPr="008C3BED" w:rsidRDefault="00606ABD" w:rsidP="008C3BED">
      <w:pPr>
        <w:numPr>
          <w:ilvl w:val="0"/>
          <w:numId w:val="15"/>
        </w:numPr>
        <w:spacing w:after="0" w:line="240" w:lineRule="auto"/>
        <w:rPr>
          <w:rFonts w:ascii="Arial" w:hAnsi="Arial" w:cs="Arial"/>
          <w:sz w:val="28"/>
          <w:szCs w:val="28"/>
        </w:rPr>
      </w:pPr>
      <w:r w:rsidRPr="008C3BED">
        <w:rPr>
          <w:rFonts w:ascii="Arial" w:hAnsi="Arial" w:cs="Arial"/>
          <w:sz w:val="28"/>
          <w:szCs w:val="28"/>
        </w:rPr>
        <w:t>We will distinguish when the item is a “recommendation”. This means the practice is suggested, and may be included in your report if you do not meet it, but it will be a recommendation, not a finding requiring correction.</w:t>
      </w:r>
    </w:p>
    <w:p w:rsidR="00681305" w:rsidRPr="008C3BED" w:rsidRDefault="00606ABD" w:rsidP="008C3BED">
      <w:pPr>
        <w:numPr>
          <w:ilvl w:val="0"/>
          <w:numId w:val="15"/>
        </w:numPr>
        <w:spacing w:after="0" w:line="240" w:lineRule="auto"/>
        <w:rPr>
          <w:rFonts w:ascii="Arial" w:hAnsi="Arial" w:cs="Arial"/>
          <w:sz w:val="28"/>
          <w:szCs w:val="28"/>
        </w:rPr>
      </w:pPr>
      <w:r w:rsidRPr="008C3BED">
        <w:rPr>
          <w:rFonts w:ascii="Arial" w:hAnsi="Arial" w:cs="Arial"/>
          <w:i/>
          <w:iCs/>
          <w:sz w:val="28"/>
          <w:szCs w:val="28"/>
        </w:rPr>
        <w:t>TIP:</w:t>
      </w:r>
      <w:r w:rsidRPr="008C3BED">
        <w:rPr>
          <w:rFonts w:ascii="Arial" w:hAnsi="Arial" w:cs="Arial"/>
          <w:sz w:val="28"/>
          <w:szCs w:val="28"/>
        </w:rPr>
        <w:t xml:space="preserve"> indicates a suggestion you might find useful related to that section.</w:t>
      </w:r>
    </w:p>
    <w:p w:rsidR="008C3BED" w:rsidRDefault="008C3BED"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14</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Evaluation Standard 1 – IL Philosophy</w:t>
      </w:r>
    </w:p>
    <w:p w:rsidR="00681305" w:rsidRPr="007459E9" w:rsidRDefault="00606ABD" w:rsidP="007459E9">
      <w:pPr>
        <w:numPr>
          <w:ilvl w:val="0"/>
          <w:numId w:val="16"/>
        </w:numPr>
        <w:spacing w:after="0" w:line="240" w:lineRule="auto"/>
        <w:rPr>
          <w:rFonts w:ascii="Arial" w:hAnsi="Arial" w:cs="Arial"/>
          <w:sz w:val="28"/>
          <w:szCs w:val="28"/>
        </w:rPr>
      </w:pPr>
      <w:r w:rsidRPr="007459E9">
        <w:rPr>
          <w:rFonts w:ascii="Arial" w:hAnsi="Arial" w:cs="Arial"/>
          <w:sz w:val="28"/>
          <w:szCs w:val="28"/>
        </w:rPr>
        <w:t>Consumer control in management, establishment of policy and direction of center</w:t>
      </w:r>
    </w:p>
    <w:p w:rsidR="00681305" w:rsidRPr="007459E9" w:rsidRDefault="00606ABD" w:rsidP="007459E9">
      <w:pPr>
        <w:numPr>
          <w:ilvl w:val="0"/>
          <w:numId w:val="16"/>
        </w:numPr>
        <w:spacing w:after="0" w:line="240" w:lineRule="auto"/>
        <w:rPr>
          <w:rFonts w:ascii="Arial" w:hAnsi="Arial" w:cs="Arial"/>
          <w:sz w:val="28"/>
          <w:szCs w:val="28"/>
        </w:rPr>
      </w:pPr>
      <w:r w:rsidRPr="007459E9">
        <w:rPr>
          <w:rFonts w:ascii="Arial" w:hAnsi="Arial" w:cs="Arial"/>
          <w:sz w:val="28"/>
          <w:szCs w:val="28"/>
        </w:rPr>
        <w:t>Self-help and self-advocacy</w:t>
      </w:r>
    </w:p>
    <w:p w:rsidR="00681305" w:rsidRPr="007459E9" w:rsidRDefault="00606ABD" w:rsidP="007459E9">
      <w:pPr>
        <w:numPr>
          <w:ilvl w:val="0"/>
          <w:numId w:val="16"/>
        </w:numPr>
        <w:spacing w:after="0" w:line="240" w:lineRule="auto"/>
        <w:rPr>
          <w:rFonts w:ascii="Arial" w:hAnsi="Arial" w:cs="Arial"/>
          <w:sz w:val="28"/>
          <w:szCs w:val="28"/>
        </w:rPr>
      </w:pPr>
      <w:r w:rsidRPr="007459E9">
        <w:rPr>
          <w:rFonts w:ascii="Arial" w:hAnsi="Arial" w:cs="Arial"/>
          <w:sz w:val="28"/>
          <w:szCs w:val="28"/>
        </w:rPr>
        <w:t>Development of peer relationships and peer role models</w:t>
      </w:r>
    </w:p>
    <w:p w:rsidR="00681305" w:rsidRPr="007459E9" w:rsidRDefault="00606ABD" w:rsidP="007459E9">
      <w:pPr>
        <w:numPr>
          <w:ilvl w:val="0"/>
          <w:numId w:val="16"/>
        </w:numPr>
        <w:spacing w:after="0" w:line="240" w:lineRule="auto"/>
        <w:rPr>
          <w:rFonts w:ascii="Arial" w:hAnsi="Arial" w:cs="Arial"/>
          <w:sz w:val="28"/>
          <w:szCs w:val="28"/>
        </w:rPr>
      </w:pPr>
      <w:r w:rsidRPr="007459E9">
        <w:rPr>
          <w:rFonts w:ascii="Arial" w:hAnsi="Arial" w:cs="Arial"/>
          <w:sz w:val="28"/>
          <w:szCs w:val="28"/>
        </w:rPr>
        <w:t xml:space="preserve">Equal access to all services, programs, activities, resources, and facilities </w:t>
      </w:r>
    </w:p>
    <w:p w:rsidR="00681305" w:rsidRPr="007459E9" w:rsidRDefault="00606ABD" w:rsidP="007459E9">
      <w:pPr>
        <w:numPr>
          <w:ilvl w:val="0"/>
          <w:numId w:val="16"/>
        </w:numPr>
        <w:spacing w:after="0" w:line="240" w:lineRule="auto"/>
        <w:rPr>
          <w:rFonts w:ascii="Arial" w:hAnsi="Arial" w:cs="Arial"/>
          <w:sz w:val="28"/>
          <w:szCs w:val="28"/>
        </w:rPr>
      </w:pPr>
      <w:r w:rsidRPr="007459E9">
        <w:rPr>
          <w:rFonts w:ascii="Arial" w:hAnsi="Arial" w:cs="Arial"/>
          <w:sz w:val="28"/>
          <w:szCs w:val="28"/>
        </w:rPr>
        <w:lastRenderedPageBreak/>
        <w:t>Promotes equal access to these in society whether public or private</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15</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Verification Checklist Items</w:t>
      </w:r>
    </w:p>
    <w:p w:rsidR="00681305" w:rsidRPr="007459E9" w:rsidRDefault="00606ABD" w:rsidP="007459E9">
      <w:pPr>
        <w:numPr>
          <w:ilvl w:val="0"/>
          <w:numId w:val="17"/>
        </w:numPr>
        <w:spacing w:after="0" w:line="240" w:lineRule="auto"/>
        <w:rPr>
          <w:rFonts w:ascii="Arial" w:hAnsi="Arial" w:cs="Arial"/>
          <w:sz w:val="28"/>
          <w:szCs w:val="28"/>
        </w:rPr>
      </w:pPr>
      <w:r w:rsidRPr="007459E9">
        <w:rPr>
          <w:rFonts w:ascii="Arial" w:hAnsi="Arial" w:cs="Arial"/>
          <w:sz w:val="28"/>
          <w:szCs w:val="28"/>
        </w:rPr>
        <w:t>Number of persons on the governing board AND Number of governing board members with significant disabilities.</w:t>
      </w:r>
    </w:p>
    <w:p w:rsidR="007459E9" w:rsidRPr="007459E9" w:rsidRDefault="007459E9" w:rsidP="007459E9">
      <w:pPr>
        <w:spacing w:after="0" w:line="240" w:lineRule="auto"/>
        <w:rPr>
          <w:rFonts w:ascii="Arial" w:hAnsi="Arial" w:cs="Arial"/>
          <w:sz w:val="28"/>
          <w:szCs w:val="28"/>
        </w:rPr>
      </w:pPr>
      <w:proofErr w:type="gramStart"/>
      <w:r w:rsidRPr="007459E9">
        <w:rPr>
          <w:rFonts w:ascii="Arial" w:hAnsi="Arial" w:cs="Arial"/>
          <w:sz w:val="28"/>
          <w:szCs w:val="28"/>
        </w:rPr>
        <w:t>Over 50% significant disabilities?</w:t>
      </w:r>
      <w:proofErr w:type="gramEnd"/>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How do board members disclose that they have a significant disability?</w:t>
      </w:r>
    </w:p>
    <w:p w:rsidR="00681305" w:rsidRPr="007459E9" w:rsidRDefault="00606ABD" w:rsidP="007459E9">
      <w:pPr>
        <w:numPr>
          <w:ilvl w:val="0"/>
          <w:numId w:val="18"/>
        </w:numPr>
        <w:spacing w:after="0" w:line="240" w:lineRule="auto"/>
        <w:rPr>
          <w:rFonts w:ascii="Arial" w:hAnsi="Arial" w:cs="Arial"/>
          <w:sz w:val="28"/>
          <w:szCs w:val="28"/>
        </w:rPr>
      </w:pPr>
      <w:r w:rsidRPr="007459E9">
        <w:rPr>
          <w:rFonts w:ascii="Arial" w:hAnsi="Arial" w:cs="Arial"/>
          <w:sz w:val="28"/>
          <w:szCs w:val="28"/>
        </w:rPr>
        <w:t>Is Board Principle Decision-Making Body?</w:t>
      </w:r>
    </w:p>
    <w:p w:rsidR="007459E9" w:rsidRPr="007459E9" w:rsidRDefault="007459E9" w:rsidP="007459E9">
      <w:pPr>
        <w:spacing w:after="0" w:line="240" w:lineRule="auto"/>
        <w:rPr>
          <w:rFonts w:ascii="Arial" w:hAnsi="Arial" w:cs="Arial"/>
          <w:sz w:val="28"/>
          <w:szCs w:val="28"/>
        </w:rPr>
      </w:pPr>
      <w:r w:rsidRPr="007459E9">
        <w:rPr>
          <w:rFonts w:ascii="Arial" w:hAnsi="Arial" w:cs="Arial"/>
          <w:i/>
          <w:iCs/>
          <w:sz w:val="28"/>
          <w:szCs w:val="28"/>
        </w:rPr>
        <w:t xml:space="preserve">Tip: Bylaws? </w:t>
      </w:r>
      <w:proofErr w:type="gramStart"/>
      <w:r w:rsidRPr="007459E9">
        <w:rPr>
          <w:rFonts w:ascii="Arial" w:hAnsi="Arial" w:cs="Arial"/>
          <w:i/>
          <w:iCs/>
          <w:sz w:val="28"/>
          <w:szCs w:val="28"/>
        </w:rPr>
        <w:t>Policies and Procedures?</w:t>
      </w:r>
      <w:proofErr w:type="gramEnd"/>
      <w:r w:rsidRPr="007459E9">
        <w:rPr>
          <w:rFonts w:ascii="Arial" w:hAnsi="Arial" w:cs="Arial"/>
          <w:i/>
          <w:iCs/>
          <w:sz w:val="28"/>
          <w:szCs w:val="28"/>
        </w:rPr>
        <w:t xml:space="preserve"> Actual decisions made? Cross reference board minutes and legal documents. Highlight board decision-making.</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Recommended practice – written policies, roles, recruitment</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16</w:t>
      </w:r>
    </w:p>
    <w:p w:rsidR="007459E9" w:rsidRDefault="007459E9" w:rsidP="00C801E0">
      <w:pPr>
        <w:spacing w:after="0" w:line="240" w:lineRule="auto"/>
        <w:rPr>
          <w:rFonts w:ascii="Arial" w:hAnsi="Arial" w:cs="Arial"/>
          <w:sz w:val="28"/>
          <w:szCs w:val="28"/>
        </w:rPr>
      </w:pPr>
      <w:r>
        <w:rPr>
          <w:rFonts w:ascii="Arial" w:hAnsi="Arial" w:cs="Arial"/>
          <w:sz w:val="28"/>
          <w:szCs w:val="28"/>
        </w:rPr>
        <w:t>Verification Continued</w:t>
      </w:r>
    </w:p>
    <w:p w:rsidR="00681305" w:rsidRPr="007459E9" w:rsidRDefault="00606ABD" w:rsidP="007459E9">
      <w:pPr>
        <w:numPr>
          <w:ilvl w:val="0"/>
          <w:numId w:val="19"/>
        </w:numPr>
        <w:spacing w:after="0" w:line="240" w:lineRule="auto"/>
        <w:rPr>
          <w:rFonts w:ascii="Arial" w:hAnsi="Arial" w:cs="Arial"/>
          <w:sz w:val="28"/>
          <w:szCs w:val="28"/>
        </w:rPr>
      </w:pPr>
      <w:r w:rsidRPr="007459E9">
        <w:rPr>
          <w:rFonts w:ascii="Arial" w:hAnsi="Arial" w:cs="Arial"/>
          <w:sz w:val="28"/>
          <w:szCs w:val="28"/>
        </w:rPr>
        <w:t>Over 50 percent of CIL’s employees in decision-making positions are individuals with disabilities.</w:t>
      </w:r>
    </w:p>
    <w:p w:rsidR="00681305" w:rsidRPr="007459E9" w:rsidRDefault="00606ABD" w:rsidP="007459E9">
      <w:pPr>
        <w:numPr>
          <w:ilvl w:val="0"/>
          <w:numId w:val="19"/>
        </w:numPr>
        <w:spacing w:after="0" w:line="240" w:lineRule="auto"/>
        <w:rPr>
          <w:rFonts w:ascii="Arial" w:hAnsi="Arial" w:cs="Arial"/>
          <w:sz w:val="28"/>
          <w:szCs w:val="28"/>
        </w:rPr>
      </w:pPr>
      <w:r w:rsidRPr="007459E9">
        <w:rPr>
          <w:rFonts w:ascii="Arial" w:hAnsi="Arial" w:cs="Arial"/>
          <w:sz w:val="28"/>
          <w:szCs w:val="28"/>
        </w:rPr>
        <w:t>Over 50 percent of staff positions are filled with individuals with disabilities.</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Recommended practice – number of minority board members, decision-making and other staff positions reflects community; or brings in racial or ethnic groups traditionally underrepresented.</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17</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Self-help and Self-advocacy</w:t>
      </w:r>
    </w:p>
    <w:p w:rsidR="00681305" w:rsidRPr="007459E9" w:rsidRDefault="00606ABD" w:rsidP="007459E9">
      <w:pPr>
        <w:numPr>
          <w:ilvl w:val="0"/>
          <w:numId w:val="20"/>
        </w:numPr>
        <w:spacing w:after="0" w:line="240" w:lineRule="auto"/>
        <w:rPr>
          <w:rFonts w:ascii="Arial" w:hAnsi="Arial" w:cs="Arial"/>
          <w:sz w:val="28"/>
          <w:szCs w:val="28"/>
        </w:rPr>
      </w:pPr>
      <w:r w:rsidRPr="007459E9">
        <w:rPr>
          <w:rFonts w:ascii="Arial" w:hAnsi="Arial" w:cs="Arial"/>
          <w:sz w:val="28"/>
          <w:szCs w:val="28"/>
        </w:rPr>
        <w:t>Promotes self-help and self-advocacy among individuals with disabilities</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Verification methods:</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Consumer service record should reflect in self-advocacy in both goals and notes.</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Consumers interviewed should be able to indicate ways that they are learning to advocate for themselves.</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18</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Development of Peer Relationship and Peer Role Models</w:t>
      </w:r>
    </w:p>
    <w:p w:rsidR="00681305" w:rsidRPr="007459E9" w:rsidRDefault="00606ABD" w:rsidP="007459E9">
      <w:pPr>
        <w:numPr>
          <w:ilvl w:val="0"/>
          <w:numId w:val="21"/>
        </w:numPr>
        <w:spacing w:after="0" w:line="240" w:lineRule="auto"/>
        <w:rPr>
          <w:rFonts w:ascii="Arial" w:hAnsi="Arial" w:cs="Arial"/>
          <w:sz w:val="28"/>
          <w:szCs w:val="28"/>
        </w:rPr>
      </w:pPr>
      <w:r w:rsidRPr="007459E9">
        <w:rPr>
          <w:rFonts w:ascii="Arial" w:hAnsi="Arial" w:cs="Arial"/>
          <w:sz w:val="28"/>
          <w:szCs w:val="28"/>
        </w:rPr>
        <w:t>The CIL promotes the development of peer relationships and peer role models among individuals with significant disabilities.</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Verification includes reviews of:</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Peer groups</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lastRenderedPageBreak/>
        <w:t xml:space="preserve">Peer to </w:t>
      </w:r>
      <w:proofErr w:type="gramStart"/>
      <w:r w:rsidRPr="007459E9">
        <w:rPr>
          <w:rFonts w:ascii="Arial" w:hAnsi="Arial" w:cs="Arial"/>
          <w:sz w:val="28"/>
          <w:szCs w:val="28"/>
        </w:rPr>
        <w:t>peer</w:t>
      </w:r>
      <w:proofErr w:type="gramEnd"/>
      <w:r w:rsidRPr="007459E9">
        <w:rPr>
          <w:rFonts w:ascii="Arial" w:hAnsi="Arial" w:cs="Arial"/>
          <w:sz w:val="28"/>
          <w:szCs w:val="28"/>
        </w:rPr>
        <w:t xml:space="preserve"> relationships</w:t>
      </w:r>
    </w:p>
    <w:p w:rsidR="007459E9" w:rsidRPr="007459E9" w:rsidRDefault="007459E9" w:rsidP="007459E9">
      <w:pPr>
        <w:spacing w:after="0" w:line="240" w:lineRule="auto"/>
        <w:rPr>
          <w:rFonts w:ascii="Arial" w:hAnsi="Arial" w:cs="Arial"/>
          <w:sz w:val="28"/>
          <w:szCs w:val="28"/>
        </w:rPr>
      </w:pPr>
      <w:r w:rsidRPr="007459E9">
        <w:rPr>
          <w:rFonts w:ascii="Arial" w:hAnsi="Arial" w:cs="Arial"/>
          <w:i/>
          <w:iCs/>
          <w:sz w:val="28"/>
          <w:szCs w:val="28"/>
        </w:rPr>
        <w:t xml:space="preserve">TIP: </w:t>
      </w:r>
      <w:r w:rsidRPr="007459E9">
        <w:rPr>
          <w:rFonts w:ascii="Arial" w:hAnsi="Arial" w:cs="Arial"/>
          <w:sz w:val="28"/>
          <w:szCs w:val="28"/>
        </w:rPr>
        <w:t>Documented in CSR goals or notes, and/or through consumer interviews. Regularly convened “groups” may count but so other peer relationships.</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19</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Equal Access</w:t>
      </w:r>
    </w:p>
    <w:p w:rsidR="00681305" w:rsidRPr="007459E9" w:rsidRDefault="00606ABD" w:rsidP="007459E9">
      <w:pPr>
        <w:numPr>
          <w:ilvl w:val="0"/>
          <w:numId w:val="22"/>
        </w:numPr>
        <w:spacing w:after="0" w:line="240" w:lineRule="auto"/>
        <w:rPr>
          <w:rFonts w:ascii="Arial" w:hAnsi="Arial" w:cs="Arial"/>
          <w:sz w:val="28"/>
          <w:szCs w:val="28"/>
        </w:rPr>
      </w:pPr>
      <w:r w:rsidRPr="007459E9">
        <w:rPr>
          <w:rFonts w:ascii="Arial" w:hAnsi="Arial" w:cs="Arial"/>
          <w:sz w:val="28"/>
          <w:szCs w:val="28"/>
        </w:rPr>
        <w:t xml:space="preserve">Communication </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Policies and other written materials in alt. formats</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TDD/TTY, pictures for non-readers, video, text etc.</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Interpreters</w:t>
      </w:r>
    </w:p>
    <w:p w:rsidR="00681305" w:rsidRPr="007459E9" w:rsidRDefault="00606ABD" w:rsidP="007459E9">
      <w:pPr>
        <w:numPr>
          <w:ilvl w:val="0"/>
          <w:numId w:val="23"/>
        </w:numPr>
        <w:spacing w:after="0" w:line="240" w:lineRule="auto"/>
        <w:rPr>
          <w:rFonts w:ascii="Arial" w:hAnsi="Arial" w:cs="Arial"/>
          <w:sz w:val="28"/>
          <w:szCs w:val="28"/>
        </w:rPr>
      </w:pPr>
      <w:r w:rsidRPr="007459E9">
        <w:rPr>
          <w:rFonts w:ascii="Arial" w:hAnsi="Arial" w:cs="Arial"/>
          <w:sz w:val="28"/>
          <w:szCs w:val="28"/>
        </w:rPr>
        <w:t>Physical access to all programs, services and resources whether owned, public or private</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Signage, doors, parking, bathrooms, policy and signage re: environmental illness/multiple sensitivity</w:t>
      </w:r>
    </w:p>
    <w:p w:rsidR="00681305" w:rsidRPr="007459E9" w:rsidRDefault="00606ABD" w:rsidP="007459E9">
      <w:pPr>
        <w:numPr>
          <w:ilvl w:val="0"/>
          <w:numId w:val="24"/>
        </w:numPr>
        <w:spacing w:after="0" w:line="240" w:lineRule="auto"/>
        <w:rPr>
          <w:rFonts w:ascii="Arial" w:hAnsi="Arial" w:cs="Arial"/>
          <w:sz w:val="28"/>
          <w:szCs w:val="28"/>
        </w:rPr>
      </w:pPr>
      <w:r w:rsidRPr="007459E9">
        <w:rPr>
          <w:rFonts w:ascii="Arial" w:hAnsi="Arial" w:cs="Arial"/>
          <w:sz w:val="28"/>
          <w:szCs w:val="28"/>
        </w:rPr>
        <w:t>Reasonable accommodations -- Interpreters? Readers? Personal attendants?</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 xml:space="preserve">Slide </w:t>
      </w:r>
      <w:r w:rsidR="002A38ED">
        <w:rPr>
          <w:rFonts w:ascii="Arial" w:hAnsi="Arial" w:cs="Arial"/>
          <w:sz w:val="28"/>
          <w:szCs w:val="28"/>
        </w:rPr>
        <w:t>20</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Advocates for and conducts activities that promote equal access</w:t>
      </w:r>
    </w:p>
    <w:p w:rsidR="00681305" w:rsidRPr="007459E9" w:rsidRDefault="00606ABD" w:rsidP="007459E9">
      <w:pPr>
        <w:numPr>
          <w:ilvl w:val="0"/>
          <w:numId w:val="25"/>
        </w:numPr>
        <w:spacing w:after="0" w:line="240" w:lineRule="auto"/>
        <w:rPr>
          <w:rFonts w:ascii="Arial" w:hAnsi="Arial" w:cs="Arial"/>
          <w:sz w:val="28"/>
          <w:szCs w:val="28"/>
        </w:rPr>
      </w:pPr>
      <w:r w:rsidRPr="007459E9">
        <w:rPr>
          <w:rFonts w:ascii="Arial" w:hAnsi="Arial" w:cs="Arial"/>
          <w:sz w:val="28"/>
          <w:szCs w:val="28"/>
        </w:rPr>
        <w:t>Sites CIL uses in community</w:t>
      </w:r>
    </w:p>
    <w:p w:rsidR="00681305" w:rsidRPr="007459E9" w:rsidRDefault="00606ABD" w:rsidP="007459E9">
      <w:pPr>
        <w:numPr>
          <w:ilvl w:val="0"/>
          <w:numId w:val="25"/>
        </w:numPr>
        <w:spacing w:after="0" w:line="240" w:lineRule="auto"/>
        <w:rPr>
          <w:rFonts w:ascii="Arial" w:hAnsi="Arial" w:cs="Arial"/>
          <w:sz w:val="28"/>
          <w:szCs w:val="28"/>
        </w:rPr>
      </w:pPr>
      <w:r w:rsidRPr="007459E9">
        <w:rPr>
          <w:rFonts w:ascii="Arial" w:hAnsi="Arial" w:cs="Arial"/>
          <w:sz w:val="28"/>
          <w:szCs w:val="28"/>
        </w:rPr>
        <w:t>Programs and services consumers wish to access</w:t>
      </w:r>
    </w:p>
    <w:p w:rsidR="00681305" w:rsidRPr="007459E9" w:rsidRDefault="00606ABD" w:rsidP="007459E9">
      <w:pPr>
        <w:numPr>
          <w:ilvl w:val="0"/>
          <w:numId w:val="25"/>
        </w:numPr>
        <w:spacing w:after="0" w:line="240" w:lineRule="auto"/>
        <w:rPr>
          <w:rFonts w:ascii="Arial" w:hAnsi="Arial" w:cs="Arial"/>
          <w:sz w:val="28"/>
          <w:szCs w:val="28"/>
        </w:rPr>
      </w:pPr>
      <w:r w:rsidRPr="007459E9">
        <w:rPr>
          <w:rFonts w:ascii="Arial" w:hAnsi="Arial" w:cs="Arial"/>
          <w:sz w:val="28"/>
          <w:szCs w:val="28"/>
        </w:rPr>
        <w:t>ALL services, programs, activities, resources and facilities in society, whether public or private and regardless of funding source</w:t>
      </w:r>
    </w:p>
    <w:p w:rsidR="007459E9" w:rsidRPr="007459E9" w:rsidRDefault="007459E9" w:rsidP="007459E9">
      <w:pPr>
        <w:spacing w:after="0" w:line="240" w:lineRule="auto"/>
        <w:rPr>
          <w:rFonts w:ascii="Arial" w:hAnsi="Arial" w:cs="Arial"/>
          <w:sz w:val="28"/>
          <w:szCs w:val="28"/>
        </w:rPr>
      </w:pPr>
      <w:r w:rsidRPr="007459E9">
        <w:rPr>
          <w:rFonts w:ascii="Arial" w:hAnsi="Arial" w:cs="Arial"/>
          <w:i/>
          <w:iCs/>
          <w:sz w:val="28"/>
          <w:szCs w:val="28"/>
        </w:rPr>
        <w:t xml:space="preserve">TIP: </w:t>
      </w:r>
      <w:r w:rsidRPr="007459E9">
        <w:rPr>
          <w:rFonts w:ascii="Arial" w:hAnsi="Arial" w:cs="Arial"/>
          <w:sz w:val="28"/>
          <w:szCs w:val="28"/>
        </w:rPr>
        <w:t>If you have news articles, web postings, notes in consumer files etc. copy into a folder that shows how you advocate for equal access.</w:t>
      </w:r>
    </w:p>
    <w:p w:rsidR="007459E9" w:rsidRPr="007459E9" w:rsidRDefault="007459E9" w:rsidP="007459E9">
      <w:pPr>
        <w:spacing w:after="0" w:line="240" w:lineRule="auto"/>
        <w:rPr>
          <w:rFonts w:ascii="Arial" w:hAnsi="Arial" w:cs="Arial"/>
          <w:sz w:val="28"/>
          <w:szCs w:val="28"/>
        </w:rPr>
      </w:pPr>
      <w:r w:rsidRPr="007459E9">
        <w:rPr>
          <w:rFonts w:ascii="Arial" w:hAnsi="Arial" w:cs="Arial"/>
          <w:i/>
          <w:iCs/>
          <w:sz w:val="28"/>
          <w:szCs w:val="28"/>
        </w:rPr>
        <w:t xml:space="preserve">TIP: </w:t>
      </w:r>
      <w:r w:rsidRPr="007459E9">
        <w:rPr>
          <w:rFonts w:ascii="Arial" w:hAnsi="Arial" w:cs="Arial"/>
          <w:sz w:val="28"/>
          <w:szCs w:val="28"/>
        </w:rPr>
        <w:t>Keep surveys of community sites and correspondence advocating for better access.</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2</w:t>
      </w:r>
      <w:r w:rsidR="002A38ED">
        <w:rPr>
          <w:rFonts w:ascii="Arial" w:hAnsi="Arial" w:cs="Arial"/>
          <w:sz w:val="28"/>
          <w:szCs w:val="28"/>
        </w:rPr>
        <w:t>1</w:t>
      </w:r>
    </w:p>
    <w:p w:rsidR="007459E9" w:rsidRDefault="007459E9" w:rsidP="00C801E0">
      <w:pPr>
        <w:spacing w:after="0" w:line="240" w:lineRule="auto"/>
        <w:rPr>
          <w:rFonts w:ascii="Arial" w:hAnsi="Arial" w:cs="Arial"/>
          <w:sz w:val="28"/>
          <w:szCs w:val="28"/>
        </w:rPr>
      </w:pPr>
      <w:r w:rsidRPr="007459E9">
        <w:rPr>
          <w:rFonts w:ascii="Arial" w:hAnsi="Arial" w:cs="Arial"/>
          <w:b/>
          <w:bCs/>
          <w:sz w:val="28"/>
          <w:szCs w:val="28"/>
        </w:rPr>
        <w:t>Evaluation Standard 2 – Provision of Services</w:t>
      </w:r>
    </w:p>
    <w:p w:rsidR="00681305" w:rsidRPr="007459E9" w:rsidRDefault="00606ABD" w:rsidP="007459E9">
      <w:pPr>
        <w:numPr>
          <w:ilvl w:val="0"/>
          <w:numId w:val="26"/>
        </w:numPr>
        <w:spacing w:after="0" w:line="240" w:lineRule="auto"/>
        <w:rPr>
          <w:rFonts w:ascii="Arial" w:hAnsi="Arial" w:cs="Arial"/>
          <w:sz w:val="28"/>
          <w:szCs w:val="28"/>
        </w:rPr>
      </w:pPr>
      <w:r w:rsidRPr="007459E9">
        <w:rPr>
          <w:rFonts w:ascii="Arial" w:hAnsi="Arial" w:cs="Arial"/>
          <w:sz w:val="28"/>
          <w:szCs w:val="28"/>
        </w:rPr>
        <w:t>Provides across a range of significant disabilities</w:t>
      </w:r>
    </w:p>
    <w:p w:rsidR="00681305" w:rsidRPr="007459E9" w:rsidRDefault="00606ABD" w:rsidP="007459E9">
      <w:pPr>
        <w:numPr>
          <w:ilvl w:val="0"/>
          <w:numId w:val="26"/>
        </w:numPr>
        <w:spacing w:after="0" w:line="240" w:lineRule="auto"/>
        <w:rPr>
          <w:rFonts w:ascii="Arial" w:hAnsi="Arial" w:cs="Arial"/>
          <w:sz w:val="28"/>
          <w:szCs w:val="28"/>
        </w:rPr>
      </w:pPr>
      <w:r w:rsidRPr="007459E9">
        <w:rPr>
          <w:rFonts w:ascii="Arial" w:hAnsi="Arial" w:cs="Arial"/>
          <w:sz w:val="28"/>
          <w:szCs w:val="28"/>
        </w:rPr>
        <w:t>Services are cross-disability</w:t>
      </w:r>
    </w:p>
    <w:p w:rsidR="00681305" w:rsidRPr="007459E9" w:rsidRDefault="00606ABD" w:rsidP="007459E9">
      <w:pPr>
        <w:numPr>
          <w:ilvl w:val="0"/>
          <w:numId w:val="26"/>
        </w:numPr>
        <w:spacing w:after="0" w:line="240" w:lineRule="auto"/>
        <w:rPr>
          <w:rFonts w:ascii="Arial" w:hAnsi="Arial" w:cs="Arial"/>
          <w:sz w:val="28"/>
          <w:szCs w:val="28"/>
        </w:rPr>
      </w:pPr>
      <w:r w:rsidRPr="007459E9">
        <w:rPr>
          <w:rFonts w:ascii="Arial" w:hAnsi="Arial" w:cs="Arial"/>
          <w:sz w:val="28"/>
          <w:szCs w:val="28"/>
        </w:rPr>
        <w:t>Eligibility is determined re: the individual has a significant disability; not a specific single disability.</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(Unless the service is unique such as Braille instruction for persons who are blind, ASL interpreter services for person who are deaf, etc.)</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2</w:t>
      </w:r>
      <w:r w:rsidR="002A38ED">
        <w:rPr>
          <w:rFonts w:ascii="Arial" w:hAnsi="Arial" w:cs="Arial"/>
          <w:sz w:val="28"/>
          <w:szCs w:val="28"/>
        </w:rPr>
        <w:t>2</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Evidence that services are cross-disability</w:t>
      </w:r>
    </w:p>
    <w:p w:rsidR="00681305" w:rsidRPr="007459E9" w:rsidRDefault="00606ABD" w:rsidP="007459E9">
      <w:pPr>
        <w:numPr>
          <w:ilvl w:val="0"/>
          <w:numId w:val="27"/>
        </w:numPr>
        <w:spacing w:after="0" w:line="240" w:lineRule="auto"/>
        <w:rPr>
          <w:rFonts w:ascii="Arial" w:hAnsi="Arial" w:cs="Arial"/>
          <w:sz w:val="28"/>
          <w:szCs w:val="28"/>
        </w:rPr>
      </w:pPr>
      <w:r w:rsidRPr="007459E9">
        <w:rPr>
          <w:rFonts w:ascii="Arial" w:hAnsi="Arial" w:cs="Arial"/>
          <w:sz w:val="28"/>
          <w:szCs w:val="28"/>
        </w:rPr>
        <w:lastRenderedPageBreak/>
        <w:t xml:space="preserve">Expect to see wide range of disabilities identified in 704 </w:t>
      </w:r>
      <w:proofErr w:type="gramStart"/>
      <w:r w:rsidRPr="007459E9">
        <w:rPr>
          <w:rFonts w:ascii="Arial" w:hAnsi="Arial" w:cs="Arial"/>
          <w:sz w:val="28"/>
          <w:szCs w:val="28"/>
        </w:rPr>
        <w:t>report</w:t>
      </w:r>
      <w:proofErr w:type="gramEnd"/>
      <w:r w:rsidRPr="007459E9">
        <w:rPr>
          <w:rFonts w:ascii="Arial" w:hAnsi="Arial" w:cs="Arial"/>
          <w:sz w:val="28"/>
          <w:szCs w:val="28"/>
        </w:rPr>
        <w:t xml:space="preserve"> and to meet consumers with differing disabilities.</w:t>
      </w:r>
    </w:p>
    <w:p w:rsidR="00681305" w:rsidRPr="007459E9" w:rsidRDefault="00606ABD" w:rsidP="007459E9">
      <w:pPr>
        <w:numPr>
          <w:ilvl w:val="0"/>
          <w:numId w:val="27"/>
        </w:numPr>
        <w:spacing w:after="0" w:line="240" w:lineRule="auto"/>
        <w:rPr>
          <w:rFonts w:ascii="Arial" w:hAnsi="Arial" w:cs="Arial"/>
          <w:sz w:val="28"/>
          <w:szCs w:val="28"/>
        </w:rPr>
      </w:pPr>
      <w:r w:rsidRPr="007459E9">
        <w:rPr>
          <w:rFonts w:ascii="Arial" w:hAnsi="Arial" w:cs="Arial"/>
          <w:sz w:val="28"/>
          <w:szCs w:val="28"/>
        </w:rPr>
        <w:t>IL Core Services are available to all</w:t>
      </w:r>
    </w:p>
    <w:p w:rsidR="00681305" w:rsidRPr="007459E9" w:rsidRDefault="00606ABD" w:rsidP="007459E9">
      <w:pPr>
        <w:numPr>
          <w:ilvl w:val="0"/>
          <w:numId w:val="27"/>
        </w:numPr>
        <w:spacing w:after="0" w:line="240" w:lineRule="auto"/>
        <w:rPr>
          <w:rFonts w:ascii="Arial" w:hAnsi="Arial" w:cs="Arial"/>
          <w:sz w:val="28"/>
          <w:szCs w:val="28"/>
        </w:rPr>
      </w:pPr>
      <w:r w:rsidRPr="007459E9">
        <w:rPr>
          <w:rFonts w:ascii="Arial" w:hAnsi="Arial" w:cs="Arial"/>
          <w:sz w:val="28"/>
          <w:szCs w:val="28"/>
        </w:rPr>
        <w:t xml:space="preserve">Center needs to show how they are reaching out to members of populations that are </w:t>
      </w:r>
      <w:proofErr w:type="spellStart"/>
      <w:r w:rsidRPr="007459E9">
        <w:rPr>
          <w:rFonts w:ascii="Arial" w:hAnsi="Arial" w:cs="Arial"/>
          <w:sz w:val="28"/>
          <w:szCs w:val="28"/>
        </w:rPr>
        <w:t>unserved</w:t>
      </w:r>
      <w:proofErr w:type="spellEnd"/>
      <w:r w:rsidRPr="007459E9">
        <w:rPr>
          <w:rFonts w:ascii="Arial" w:hAnsi="Arial" w:cs="Arial"/>
          <w:sz w:val="28"/>
          <w:szCs w:val="28"/>
        </w:rPr>
        <w:t xml:space="preserve"> or underserved.</w:t>
      </w:r>
    </w:p>
    <w:p w:rsidR="00681305" w:rsidRPr="007459E9" w:rsidRDefault="00606ABD" w:rsidP="007459E9">
      <w:pPr>
        <w:numPr>
          <w:ilvl w:val="0"/>
          <w:numId w:val="27"/>
        </w:numPr>
        <w:spacing w:after="0" w:line="240" w:lineRule="auto"/>
        <w:rPr>
          <w:rFonts w:ascii="Arial" w:hAnsi="Arial" w:cs="Arial"/>
          <w:sz w:val="28"/>
          <w:szCs w:val="28"/>
        </w:rPr>
      </w:pPr>
      <w:r w:rsidRPr="007459E9">
        <w:rPr>
          <w:rFonts w:ascii="Arial" w:hAnsi="Arial" w:cs="Arial"/>
          <w:sz w:val="28"/>
          <w:szCs w:val="28"/>
        </w:rPr>
        <w:t>Brochures, policies and practices are clearly cross-disability</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2</w:t>
      </w:r>
      <w:r w:rsidR="002A38ED">
        <w:rPr>
          <w:rFonts w:ascii="Arial" w:hAnsi="Arial" w:cs="Arial"/>
          <w:sz w:val="28"/>
          <w:szCs w:val="28"/>
        </w:rPr>
        <w:t>3</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Evaluation Standard 3 – Independent Living Goals</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The Center shall facilitate the development and achievement of IL goals selected by individuals with significant disabilities who seek assistance in the development and achievement of IL goals from the center.</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2</w:t>
      </w:r>
      <w:r w:rsidR="002A38ED">
        <w:rPr>
          <w:rFonts w:ascii="Arial" w:hAnsi="Arial" w:cs="Arial"/>
          <w:sz w:val="28"/>
          <w:szCs w:val="28"/>
        </w:rPr>
        <w:t>4</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Evidence regarding IL Goals</w:t>
      </w:r>
    </w:p>
    <w:p w:rsidR="00681305" w:rsidRPr="007459E9" w:rsidRDefault="00606ABD" w:rsidP="007459E9">
      <w:pPr>
        <w:numPr>
          <w:ilvl w:val="0"/>
          <w:numId w:val="28"/>
        </w:numPr>
        <w:spacing w:after="0" w:line="240" w:lineRule="auto"/>
        <w:rPr>
          <w:rFonts w:ascii="Arial" w:hAnsi="Arial" w:cs="Arial"/>
          <w:sz w:val="28"/>
          <w:szCs w:val="28"/>
        </w:rPr>
      </w:pPr>
      <w:r w:rsidRPr="007459E9">
        <w:rPr>
          <w:rFonts w:ascii="Arial" w:hAnsi="Arial" w:cs="Arial"/>
          <w:sz w:val="28"/>
          <w:szCs w:val="28"/>
        </w:rPr>
        <w:t>CIL maintains a consumer service record (CSR) for each consumer served.</w:t>
      </w:r>
    </w:p>
    <w:p w:rsidR="00681305" w:rsidRPr="007459E9" w:rsidRDefault="00606ABD" w:rsidP="007459E9">
      <w:pPr>
        <w:numPr>
          <w:ilvl w:val="0"/>
          <w:numId w:val="28"/>
        </w:numPr>
        <w:spacing w:after="0" w:line="240" w:lineRule="auto"/>
        <w:rPr>
          <w:rFonts w:ascii="Arial" w:hAnsi="Arial" w:cs="Arial"/>
          <w:sz w:val="28"/>
          <w:szCs w:val="28"/>
        </w:rPr>
      </w:pPr>
      <w:r w:rsidRPr="007459E9">
        <w:rPr>
          <w:rFonts w:ascii="Arial" w:hAnsi="Arial" w:cs="Arial"/>
          <w:sz w:val="28"/>
          <w:szCs w:val="28"/>
        </w:rPr>
        <w:t>CSR includes documentation showing that individuals are eligible or ineligible; typically document signed by consumer or staff following CIL policy</w:t>
      </w:r>
    </w:p>
    <w:p w:rsidR="00681305" w:rsidRPr="007459E9" w:rsidRDefault="00606ABD" w:rsidP="007459E9">
      <w:pPr>
        <w:numPr>
          <w:ilvl w:val="0"/>
          <w:numId w:val="28"/>
        </w:numPr>
        <w:spacing w:after="0" w:line="240" w:lineRule="auto"/>
        <w:rPr>
          <w:rFonts w:ascii="Arial" w:hAnsi="Arial" w:cs="Arial"/>
          <w:sz w:val="28"/>
          <w:szCs w:val="28"/>
        </w:rPr>
      </w:pPr>
      <w:r w:rsidRPr="007459E9">
        <w:rPr>
          <w:rFonts w:ascii="Arial" w:hAnsi="Arial" w:cs="Arial"/>
          <w:sz w:val="28"/>
          <w:szCs w:val="28"/>
        </w:rPr>
        <w:t>Only those eligible are served.</w:t>
      </w:r>
    </w:p>
    <w:p w:rsidR="00681305" w:rsidRPr="007459E9" w:rsidRDefault="00606ABD" w:rsidP="007459E9">
      <w:pPr>
        <w:numPr>
          <w:ilvl w:val="0"/>
          <w:numId w:val="28"/>
        </w:numPr>
        <w:spacing w:after="0" w:line="240" w:lineRule="auto"/>
        <w:rPr>
          <w:rFonts w:ascii="Arial" w:hAnsi="Arial" w:cs="Arial"/>
          <w:sz w:val="28"/>
          <w:szCs w:val="28"/>
        </w:rPr>
      </w:pPr>
      <w:r w:rsidRPr="007459E9">
        <w:rPr>
          <w:rFonts w:ascii="Arial" w:hAnsi="Arial" w:cs="Arial"/>
          <w:sz w:val="28"/>
          <w:szCs w:val="28"/>
        </w:rPr>
        <w:t>EITHER a written plan or a written waiver signed by consumer stating ILPs are unnecessary.</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2</w:t>
      </w:r>
      <w:r w:rsidR="002A38ED">
        <w:rPr>
          <w:rFonts w:ascii="Arial" w:hAnsi="Arial" w:cs="Arial"/>
          <w:sz w:val="28"/>
          <w:szCs w:val="28"/>
        </w:rPr>
        <w:t>5</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Consumer Record Review</w:t>
      </w:r>
    </w:p>
    <w:p w:rsidR="00681305" w:rsidRPr="007459E9" w:rsidRDefault="00606ABD" w:rsidP="007459E9">
      <w:pPr>
        <w:numPr>
          <w:ilvl w:val="0"/>
          <w:numId w:val="29"/>
        </w:numPr>
        <w:spacing w:after="0" w:line="240" w:lineRule="auto"/>
        <w:rPr>
          <w:rFonts w:ascii="Arial" w:hAnsi="Arial" w:cs="Arial"/>
          <w:sz w:val="28"/>
          <w:szCs w:val="28"/>
        </w:rPr>
      </w:pPr>
      <w:r w:rsidRPr="007459E9">
        <w:rPr>
          <w:rFonts w:ascii="Arial" w:hAnsi="Arial" w:cs="Arial"/>
          <w:sz w:val="28"/>
          <w:szCs w:val="28"/>
        </w:rPr>
        <w:t>Eligibility – does the person have a significant disability? Determination signed and dated?</w:t>
      </w:r>
    </w:p>
    <w:p w:rsidR="00681305" w:rsidRPr="007459E9" w:rsidRDefault="00606ABD" w:rsidP="007459E9">
      <w:pPr>
        <w:numPr>
          <w:ilvl w:val="0"/>
          <w:numId w:val="29"/>
        </w:numPr>
        <w:spacing w:after="0" w:line="240" w:lineRule="auto"/>
        <w:rPr>
          <w:rFonts w:ascii="Arial" w:hAnsi="Arial" w:cs="Arial"/>
          <w:sz w:val="28"/>
          <w:szCs w:val="28"/>
        </w:rPr>
      </w:pPr>
      <w:r w:rsidRPr="007459E9">
        <w:rPr>
          <w:rFonts w:ascii="Arial" w:hAnsi="Arial" w:cs="Arial"/>
          <w:sz w:val="28"/>
          <w:szCs w:val="28"/>
        </w:rPr>
        <w:t>What IL services were requested</w:t>
      </w:r>
    </w:p>
    <w:p w:rsidR="00681305" w:rsidRPr="007459E9" w:rsidRDefault="00606ABD" w:rsidP="007459E9">
      <w:pPr>
        <w:numPr>
          <w:ilvl w:val="0"/>
          <w:numId w:val="29"/>
        </w:numPr>
        <w:spacing w:after="0" w:line="240" w:lineRule="auto"/>
        <w:rPr>
          <w:rFonts w:ascii="Arial" w:hAnsi="Arial" w:cs="Arial"/>
          <w:sz w:val="28"/>
          <w:szCs w:val="28"/>
        </w:rPr>
      </w:pPr>
      <w:r w:rsidRPr="007459E9">
        <w:rPr>
          <w:rFonts w:ascii="Arial" w:hAnsi="Arial" w:cs="Arial"/>
          <w:sz w:val="28"/>
          <w:szCs w:val="28"/>
        </w:rPr>
        <w:t>Written notification to consumers of right to develop or waive ILP</w:t>
      </w:r>
    </w:p>
    <w:p w:rsidR="00681305" w:rsidRPr="007459E9" w:rsidRDefault="00606ABD" w:rsidP="007459E9">
      <w:pPr>
        <w:numPr>
          <w:ilvl w:val="0"/>
          <w:numId w:val="29"/>
        </w:numPr>
        <w:spacing w:after="0" w:line="240" w:lineRule="auto"/>
        <w:rPr>
          <w:rFonts w:ascii="Arial" w:hAnsi="Arial" w:cs="Arial"/>
          <w:sz w:val="28"/>
          <w:szCs w:val="28"/>
        </w:rPr>
      </w:pPr>
      <w:r w:rsidRPr="007459E9">
        <w:rPr>
          <w:rFonts w:ascii="Arial" w:hAnsi="Arial" w:cs="Arial"/>
          <w:sz w:val="28"/>
          <w:szCs w:val="28"/>
        </w:rPr>
        <w:t>An ILP or a waiver signed by staff member and consumer.</w:t>
      </w:r>
    </w:p>
    <w:p w:rsidR="00681305" w:rsidRPr="007459E9" w:rsidRDefault="00606ABD" w:rsidP="007459E9">
      <w:pPr>
        <w:numPr>
          <w:ilvl w:val="0"/>
          <w:numId w:val="29"/>
        </w:numPr>
        <w:spacing w:after="0" w:line="240" w:lineRule="auto"/>
        <w:rPr>
          <w:rFonts w:ascii="Arial" w:hAnsi="Arial" w:cs="Arial"/>
          <w:sz w:val="28"/>
          <w:szCs w:val="28"/>
        </w:rPr>
      </w:pPr>
      <w:r w:rsidRPr="007459E9">
        <w:rPr>
          <w:rFonts w:ascii="Arial" w:hAnsi="Arial" w:cs="Arial"/>
          <w:sz w:val="28"/>
          <w:szCs w:val="28"/>
        </w:rPr>
        <w:t xml:space="preserve">What IL services were provided – including evidence of core </w:t>
      </w:r>
      <w:proofErr w:type="gramStart"/>
      <w:r w:rsidRPr="007459E9">
        <w:rPr>
          <w:rFonts w:ascii="Arial" w:hAnsi="Arial" w:cs="Arial"/>
          <w:sz w:val="28"/>
          <w:szCs w:val="28"/>
        </w:rPr>
        <w:t>services.</w:t>
      </w:r>
      <w:proofErr w:type="gramEnd"/>
    </w:p>
    <w:p w:rsidR="00681305" w:rsidRPr="007459E9" w:rsidRDefault="00606ABD" w:rsidP="007459E9">
      <w:pPr>
        <w:numPr>
          <w:ilvl w:val="0"/>
          <w:numId w:val="29"/>
        </w:numPr>
        <w:spacing w:after="0" w:line="240" w:lineRule="auto"/>
        <w:rPr>
          <w:rFonts w:ascii="Arial" w:hAnsi="Arial" w:cs="Arial"/>
          <w:sz w:val="28"/>
          <w:szCs w:val="28"/>
        </w:rPr>
      </w:pPr>
      <w:r w:rsidRPr="007459E9">
        <w:rPr>
          <w:rFonts w:ascii="Arial" w:hAnsi="Arial" w:cs="Arial"/>
          <w:sz w:val="28"/>
          <w:szCs w:val="28"/>
        </w:rPr>
        <w:t>Goals and objectives established with consumer (whether or not in ILP). NOT a list of services, but what the person wants to accomplish.</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2</w:t>
      </w:r>
      <w:r w:rsidR="002A38ED">
        <w:rPr>
          <w:rFonts w:ascii="Arial" w:hAnsi="Arial" w:cs="Arial"/>
          <w:sz w:val="28"/>
          <w:szCs w:val="28"/>
        </w:rPr>
        <w:t>6</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Cont. Consumer Service Record</w:t>
      </w:r>
    </w:p>
    <w:p w:rsidR="00681305" w:rsidRPr="007459E9" w:rsidRDefault="00606ABD" w:rsidP="007459E9">
      <w:pPr>
        <w:numPr>
          <w:ilvl w:val="0"/>
          <w:numId w:val="30"/>
        </w:numPr>
        <w:spacing w:after="0" w:line="240" w:lineRule="auto"/>
        <w:rPr>
          <w:rFonts w:ascii="Arial" w:hAnsi="Arial" w:cs="Arial"/>
          <w:sz w:val="28"/>
          <w:szCs w:val="28"/>
        </w:rPr>
      </w:pPr>
      <w:r w:rsidRPr="007459E9">
        <w:rPr>
          <w:rFonts w:ascii="Arial" w:hAnsi="Arial" w:cs="Arial"/>
          <w:sz w:val="28"/>
          <w:szCs w:val="28"/>
        </w:rPr>
        <w:t>Goals or objectives the consumer believes they have achieved</w:t>
      </w:r>
    </w:p>
    <w:p w:rsidR="00681305" w:rsidRPr="007459E9" w:rsidRDefault="00606ABD" w:rsidP="007459E9">
      <w:pPr>
        <w:numPr>
          <w:ilvl w:val="0"/>
          <w:numId w:val="30"/>
        </w:numPr>
        <w:spacing w:after="0" w:line="240" w:lineRule="auto"/>
        <w:rPr>
          <w:rFonts w:ascii="Arial" w:hAnsi="Arial" w:cs="Arial"/>
          <w:sz w:val="28"/>
          <w:szCs w:val="28"/>
        </w:rPr>
      </w:pPr>
      <w:r w:rsidRPr="007459E9">
        <w:rPr>
          <w:rFonts w:ascii="Arial" w:hAnsi="Arial" w:cs="Arial"/>
          <w:sz w:val="28"/>
          <w:szCs w:val="28"/>
        </w:rPr>
        <w:t>How CIL facilitated goal development, pursuit or achievement</w:t>
      </w:r>
    </w:p>
    <w:p w:rsidR="00681305" w:rsidRPr="007459E9" w:rsidRDefault="00606ABD" w:rsidP="007459E9">
      <w:pPr>
        <w:numPr>
          <w:ilvl w:val="0"/>
          <w:numId w:val="30"/>
        </w:numPr>
        <w:spacing w:after="0" w:line="240" w:lineRule="auto"/>
        <w:rPr>
          <w:rFonts w:ascii="Arial" w:hAnsi="Arial" w:cs="Arial"/>
          <w:sz w:val="28"/>
          <w:szCs w:val="28"/>
        </w:rPr>
      </w:pPr>
      <w:r w:rsidRPr="007459E9">
        <w:rPr>
          <w:rFonts w:ascii="Arial" w:hAnsi="Arial" w:cs="Arial"/>
          <w:sz w:val="28"/>
          <w:szCs w:val="28"/>
        </w:rPr>
        <w:lastRenderedPageBreak/>
        <w:t xml:space="preserve">Review of ILP </w:t>
      </w:r>
      <w:r w:rsidRPr="007459E9">
        <w:rPr>
          <w:rFonts w:ascii="Arial" w:hAnsi="Arial" w:cs="Arial"/>
          <w:i/>
          <w:iCs/>
          <w:sz w:val="28"/>
          <w:szCs w:val="28"/>
        </w:rPr>
        <w:t xml:space="preserve">at least </w:t>
      </w:r>
      <w:r w:rsidRPr="007459E9">
        <w:rPr>
          <w:rFonts w:ascii="Arial" w:hAnsi="Arial" w:cs="Arial"/>
          <w:sz w:val="28"/>
          <w:szCs w:val="28"/>
        </w:rPr>
        <w:t>annually with determination – Continue? Modify? Discontinue? Refer?</w:t>
      </w:r>
    </w:p>
    <w:p w:rsidR="00681305" w:rsidRPr="007459E9" w:rsidRDefault="00606ABD" w:rsidP="007459E9">
      <w:pPr>
        <w:numPr>
          <w:ilvl w:val="0"/>
          <w:numId w:val="30"/>
        </w:numPr>
        <w:spacing w:after="0" w:line="240" w:lineRule="auto"/>
        <w:rPr>
          <w:rFonts w:ascii="Arial" w:hAnsi="Arial" w:cs="Arial"/>
          <w:sz w:val="28"/>
          <w:szCs w:val="28"/>
        </w:rPr>
      </w:pPr>
      <w:r w:rsidRPr="007459E9">
        <w:rPr>
          <w:rFonts w:ascii="Arial" w:hAnsi="Arial" w:cs="Arial"/>
          <w:sz w:val="28"/>
          <w:szCs w:val="28"/>
        </w:rPr>
        <w:t>Signed release of information</w:t>
      </w:r>
    </w:p>
    <w:p w:rsidR="00681305" w:rsidRPr="007459E9" w:rsidRDefault="00606ABD" w:rsidP="007459E9">
      <w:pPr>
        <w:numPr>
          <w:ilvl w:val="2"/>
          <w:numId w:val="30"/>
        </w:numPr>
        <w:spacing w:after="0" w:line="240" w:lineRule="auto"/>
        <w:rPr>
          <w:rFonts w:ascii="Arial" w:hAnsi="Arial" w:cs="Arial"/>
          <w:sz w:val="28"/>
          <w:szCs w:val="28"/>
        </w:rPr>
      </w:pPr>
      <w:r w:rsidRPr="007459E9">
        <w:rPr>
          <w:rFonts w:ascii="Arial" w:hAnsi="Arial" w:cs="Arial"/>
          <w:sz w:val="28"/>
          <w:szCs w:val="28"/>
        </w:rPr>
        <w:t xml:space="preserve">Some compliance reviews have also required photo or media releases </w:t>
      </w:r>
    </w:p>
    <w:p w:rsidR="00681305" w:rsidRPr="007459E9" w:rsidRDefault="00606ABD" w:rsidP="007459E9">
      <w:pPr>
        <w:numPr>
          <w:ilvl w:val="0"/>
          <w:numId w:val="30"/>
        </w:numPr>
        <w:spacing w:after="0" w:line="240" w:lineRule="auto"/>
        <w:rPr>
          <w:rFonts w:ascii="Arial" w:hAnsi="Arial" w:cs="Arial"/>
          <w:sz w:val="28"/>
          <w:szCs w:val="28"/>
        </w:rPr>
      </w:pPr>
      <w:r w:rsidRPr="007459E9">
        <w:rPr>
          <w:rFonts w:ascii="Arial" w:hAnsi="Arial" w:cs="Arial"/>
          <w:sz w:val="28"/>
          <w:szCs w:val="28"/>
        </w:rPr>
        <w:t>Required notifications – satisfaction surveys, CAP, appeal rights, alternate formats and communication modes</w:t>
      </w:r>
    </w:p>
    <w:p w:rsidR="007459E9" w:rsidRDefault="007459E9" w:rsidP="00C801E0">
      <w:pPr>
        <w:spacing w:after="0" w:line="240" w:lineRule="auto"/>
        <w:rPr>
          <w:rFonts w:ascii="Arial" w:hAnsi="Arial" w:cs="Arial"/>
          <w:sz w:val="28"/>
          <w:szCs w:val="28"/>
        </w:rPr>
      </w:pPr>
    </w:p>
    <w:p w:rsidR="007459E9" w:rsidRDefault="007459E9" w:rsidP="00C801E0">
      <w:pPr>
        <w:spacing w:after="0" w:line="240" w:lineRule="auto"/>
        <w:rPr>
          <w:rFonts w:ascii="Arial" w:hAnsi="Arial" w:cs="Arial"/>
          <w:sz w:val="28"/>
          <w:szCs w:val="28"/>
        </w:rPr>
      </w:pPr>
      <w:r>
        <w:rPr>
          <w:rFonts w:ascii="Arial" w:hAnsi="Arial" w:cs="Arial"/>
          <w:sz w:val="28"/>
          <w:szCs w:val="28"/>
        </w:rPr>
        <w:t>Slide 2</w:t>
      </w:r>
      <w:r w:rsidR="002A38ED">
        <w:rPr>
          <w:rFonts w:ascii="Arial" w:hAnsi="Arial" w:cs="Arial"/>
          <w:sz w:val="28"/>
          <w:szCs w:val="28"/>
        </w:rPr>
        <w:t>7</w:t>
      </w:r>
    </w:p>
    <w:p w:rsidR="007459E9" w:rsidRDefault="007459E9" w:rsidP="00C801E0">
      <w:pPr>
        <w:spacing w:after="0" w:line="240" w:lineRule="auto"/>
        <w:rPr>
          <w:rFonts w:ascii="Arial" w:hAnsi="Arial" w:cs="Arial"/>
          <w:b/>
          <w:bCs/>
          <w:sz w:val="28"/>
          <w:szCs w:val="28"/>
        </w:rPr>
      </w:pPr>
      <w:r w:rsidRPr="007459E9">
        <w:rPr>
          <w:rFonts w:ascii="Arial" w:hAnsi="Arial" w:cs="Arial"/>
          <w:b/>
          <w:bCs/>
          <w:sz w:val="28"/>
          <w:szCs w:val="28"/>
        </w:rPr>
        <w:t>Specifics about ILPs…</w:t>
      </w:r>
    </w:p>
    <w:p w:rsidR="00681305" w:rsidRPr="007459E9" w:rsidRDefault="00606ABD" w:rsidP="007459E9">
      <w:pPr>
        <w:numPr>
          <w:ilvl w:val="0"/>
          <w:numId w:val="31"/>
        </w:numPr>
        <w:spacing w:after="0" w:line="240" w:lineRule="auto"/>
        <w:rPr>
          <w:rFonts w:ascii="Arial" w:hAnsi="Arial" w:cs="Arial"/>
          <w:sz w:val="28"/>
          <w:szCs w:val="28"/>
        </w:rPr>
      </w:pPr>
      <w:r w:rsidRPr="007459E9">
        <w:rPr>
          <w:rFonts w:ascii="Arial" w:hAnsi="Arial" w:cs="Arial"/>
          <w:sz w:val="28"/>
          <w:szCs w:val="28"/>
        </w:rPr>
        <w:t>Indicate goals/objectives established, services to be provided and anticipated duration of services</w:t>
      </w:r>
    </w:p>
    <w:p w:rsidR="00681305" w:rsidRPr="007459E9" w:rsidRDefault="00606ABD" w:rsidP="007459E9">
      <w:pPr>
        <w:numPr>
          <w:ilvl w:val="0"/>
          <w:numId w:val="31"/>
        </w:numPr>
        <w:spacing w:after="0" w:line="240" w:lineRule="auto"/>
        <w:rPr>
          <w:rFonts w:ascii="Arial" w:hAnsi="Arial" w:cs="Arial"/>
          <w:sz w:val="28"/>
          <w:szCs w:val="28"/>
        </w:rPr>
      </w:pPr>
      <w:r w:rsidRPr="007459E9">
        <w:rPr>
          <w:rFonts w:ascii="Arial" w:hAnsi="Arial" w:cs="Arial"/>
          <w:sz w:val="28"/>
          <w:szCs w:val="28"/>
        </w:rPr>
        <w:t>Are developed jointly and signed by the appropriate CIL staff member AND the individual</w:t>
      </w:r>
    </w:p>
    <w:p w:rsidR="00681305" w:rsidRPr="007459E9" w:rsidRDefault="00606ABD" w:rsidP="007459E9">
      <w:pPr>
        <w:numPr>
          <w:ilvl w:val="0"/>
          <w:numId w:val="31"/>
        </w:numPr>
        <w:spacing w:after="0" w:line="240" w:lineRule="auto"/>
        <w:rPr>
          <w:rFonts w:ascii="Arial" w:hAnsi="Arial" w:cs="Arial"/>
          <w:sz w:val="28"/>
          <w:szCs w:val="28"/>
        </w:rPr>
      </w:pPr>
      <w:r w:rsidRPr="007459E9">
        <w:rPr>
          <w:rFonts w:ascii="Arial" w:hAnsi="Arial" w:cs="Arial"/>
          <w:sz w:val="28"/>
          <w:szCs w:val="28"/>
        </w:rPr>
        <w:t>Are provided in accessible formats, as needed</w:t>
      </w:r>
    </w:p>
    <w:p w:rsidR="00681305" w:rsidRPr="007459E9" w:rsidRDefault="00606ABD" w:rsidP="007459E9">
      <w:pPr>
        <w:numPr>
          <w:ilvl w:val="0"/>
          <w:numId w:val="31"/>
        </w:numPr>
        <w:spacing w:after="0" w:line="240" w:lineRule="auto"/>
        <w:rPr>
          <w:rFonts w:ascii="Arial" w:hAnsi="Arial" w:cs="Arial"/>
          <w:sz w:val="28"/>
          <w:szCs w:val="28"/>
        </w:rPr>
      </w:pPr>
      <w:r w:rsidRPr="007459E9">
        <w:rPr>
          <w:rFonts w:ascii="Arial" w:hAnsi="Arial" w:cs="Arial"/>
          <w:sz w:val="28"/>
          <w:szCs w:val="28"/>
        </w:rPr>
        <w:t>Are reviewed at least annually to determine whether services should be continued, modified or discontinued and/or whether the individual should be referred to another program including VR, DD or special education</w:t>
      </w:r>
    </w:p>
    <w:p w:rsidR="007459E9" w:rsidRPr="007459E9" w:rsidRDefault="007459E9" w:rsidP="007459E9">
      <w:pPr>
        <w:spacing w:after="0" w:line="240" w:lineRule="auto"/>
        <w:rPr>
          <w:rFonts w:ascii="Arial" w:hAnsi="Arial" w:cs="Arial"/>
          <w:sz w:val="28"/>
          <w:szCs w:val="28"/>
        </w:rPr>
      </w:pPr>
      <w:r w:rsidRPr="007459E9">
        <w:rPr>
          <w:rFonts w:ascii="Arial" w:hAnsi="Arial" w:cs="Arial"/>
          <w:sz w:val="28"/>
          <w:szCs w:val="28"/>
        </w:rPr>
        <w:t>Recommended: written CSR management policies/procedures</w:t>
      </w:r>
    </w:p>
    <w:p w:rsidR="007459E9" w:rsidRDefault="007459E9"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t>Slide 28</w:t>
      </w:r>
    </w:p>
    <w:p w:rsidR="002A38ED" w:rsidRDefault="002A38ED" w:rsidP="00C801E0">
      <w:pPr>
        <w:spacing w:after="0" w:line="240" w:lineRule="auto"/>
        <w:rPr>
          <w:rFonts w:ascii="Arial" w:hAnsi="Arial" w:cs="Arial"/>
          <w:b/>
          <w:bCs/>
          <w:sz w:val="28"/>
          <w:szCs w:val="28"/>
        </w:rPr>
      </w:pPr>
      <w:proofErr w:type="gramStart"/>
      <w:r w:rsidRPr="002A38ED">
        <w:rPr>
          <w:rFonts w:ascii="Arial" w:hAnsi="Arial" w:cs="Arial"/>
          <w:b/>
          <w:bCs/>
          <w:sz w:val="28"/>
          <w:szCs w:val="28"/>
        </w:rPr>
        <w:t>From actual compliance reviews…</w:t>
      </w:r>
      <w:proofErr w:type="gramEnd"/>
    </w:p>
    <w:p w:rsidR="00681305" w:rsidRPr="002A38ED" w:rsidRDefault="00606ABD" w:rsidP="00606ABD">
      <w:pPr>
        <w:numPr>
          <w:ilvl w:val="0"/>
          <w:numId w:val="32"/>
        </w:numPr>
        <w:spacing w:after="0" w:line="240" w:lineRule="auto"/>
        <w:rPr>
          <w:rFonts w:ascii="Arial" w:hAnsi="Arial" w:cs="Arial"/>
          <w:sz w:val="28"/>
          <w:szCs w:val="28"/>
        </w:rPr>
      </w:pPr>
      <w:r w:rsidRPr="002A38ED">
        <w:rPr>
          <w:rFonts w:ascii="Arial" w:hAnsi="Arial" w:cs="Arial"/>
          <w:sz w:val="28"/>
          <w:szCs w:val="28"/>
        </w:rPr>
        <w:t>If most consumers waive plans, required retraining and processes to present and understand advantages of developing ILP.</w:t>
      </w:r>
    </w:p>
    <w:p w:rsidR="00681305" w:rsidRPr="002A38ED" w:rsidRDefault="00606ABD" w:rsidP="00606ABD">
      <w:pPr>
        <w:numPr>
          <w:ilvl w:val="0"/>
          <w:numId w:val="32"/>
        </w:numPr>
        <w:spacing w:after="0" w:line="240" w:lineRule="auto"/>
        <w:rPr>
          <w:rFonts w:ascii="Arial" w:hAnsi="Arial" w:cs="Arial"/>
          <w:sz w:val="28"/>
          <w:szCs w:val="28"/>
        </w:rPr>
      </w:pPr>
      <w:r w:rsidRPr="002A38ED">
        <w:rPr>
          <w:rFonts w:ascii="Arial" w:hAnsi="Arial" w:cs="Arial"/>
          <w:sz w:val="28"/>
          <w:szCs w:val="28"/>
        </w:rPr>
        <w:t>ALL records must include development and achievement of IL goals selected by individuals.</w:t>
      </w:r>
    </w:p>
    <w:p w:rsidR="00681305" w:rsidRPr="002A38ED" w:rsidRDefault="00606ABD" w:rsidP="00606ABD">
      <w:pPr>
        <w:numPr>
          <w:ilvl w:val="0"/>
          <w:numId w:val="32"/>
        </w:numPr>
        <w:spacing w:after="0" w:line="240" w:lineRule="auto"/>
        <w:rPr>
          <w:rFonts w:ascii="Arial" w:hAnsi="Arial" w:cs="Arial"/>
          <w:sz w:val="28"/>
          <w:szCs w:val="28"/>
        </w:rPr>
      </w:pPr>
      <w:r w:rsidRPr="002A38ED">
        <w:rPr>
          <w:rFonts w:ascii="Arial" w:hAnsi="Arial" w:cs="Arial"/>
          <w:sz w:val="28"/>
          <w:szCs w:val="28"/>
        </w:rPr>
        <w:t>If CSR does not clearly document services, may question if four core services are actually provided.</w:t>
      </w:r>
    </w:p>
    <w:p w:rsidR="00681305" w:rsidRPr="002A38ED" w:rsidRDefault="00606ABD" w:rsidP="00606ABD">
      <w:pPr>
        <w:numPr>
          <w:ilvl w:val="0"/>
          <w:numId w:val="32"/>
        </w:numPr>
        <w:spacing w:after="0" w:line="240" w:lineRule="auto"/>
        <w:rPr>
          <w:rFonts w:ascii="Arial" w:hAnsi="Arial" w:cs="Arial"/>
          <w:sz w:val="28"/>
          <w:szCs w:val="28"/>
        </w:rPr>
      </w:pPr>
      <w:r w:rsidRPr="002A38ED">
        <w:rPr>
          <w:rFonts w:ascii="Arial" w:hAnsi="Arial" w:cs="Arial"/>
          <w:sz w:val="28"/>
          <w:szCs w:val="28"/>
        </w:rPr>
        <w:t xml:space="preserve">If consumers interviewed didn’t understand IL philosophy and core services, required retraining and processes to assure that </w:t>
      </w:r>
      <w:proofErr w:type="gramStart"/>
      <w:r w:rsidRPr="002A38ED">
        <w:rPr>
          <w:rFonts w:ascii="Arial" w:hAnsi="Arial" w:cs="Arial"/>
          <w:sz w:val="28"/>
          <w:szCs w:val="28"/>
        </w:rPr>
        <w:t>staff communicate</w:t>
      </w:r>
      <w:proofErr w:type="gramEnd"/>
      <w:r w:rsidRPr="002A38ED">
        <w:rPr>
          <w:rFonts w:ascii="Arial" w:hAnsi="Arial" w:cs="Arial"/>
          <w:sz w:val="28"/>
          <w:szCs w:val="28"/>
        </w:rPr>
        <w:t xml:space="preserve"> these things.</w:t>
      </w:r>
    </w:p>
    <w:p w:rsidR="002A38ED" w:rsidRDefault="002A38ED"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t>Slide 29</w:t>
      </w:r>
    </w:p>
    <w:p w:rsidR="002A38ED" w:rsidRDefault="002A38ED" w:rsidP="00C801E0">
      <w:pPr>
        <w:spacing w:after="0" w:line="240" w:lineRule="auto"/>
        <w:rPr>
          <w:rFonts w:ascii="Arial" w:hAnsi="Arial" w:cs="Arial"/>
          <w:b/>
          <w:bCs/>
          <w:sz w:val="28"/>
          <w:szCs w:val="28"/>
        </w:rPr>
      </w:pPr>
      <w:r w:rsidRPr="002A38ED">
        <w:rPr>
          <w:rFonts w:ascii="Arial" w:hAnsi="Arial" w:cs="Arial"/>
          <w:b/>
          <w:bCs/>
          <w:i/>
          <w:iCs/>
          <w:sz w:val="28"/>
          <w:szCs w:val="28"/>
        </w:rPr>
        <w:t xml:space="preserve">TIP: </w:t>
      </w:r>
      <w:r w:rsidRPr="002A38ED">
        <w:rPr>
          <w:rFonts w:ascii="Arial" w:hAnsi="Arial" w:cs="Arial"/>
          <w:b/>
          <w:bCs/>
          <w:sz w:val="28"/>
          <w:szCs w:val="28"/>
        </w:rPr>
        <w:t>Documentation is a legal requirement</w:t>
      </w:r>
    </w:p>
    <w:p w:rsidR="00681305" w:rsidRPr="002A38ED" w:rsidRDefault="00606ABD" w:rsidP="00606ABD">
      <w:pPr>
        <w:numPr>
          <w:ilvl w:val="0"/>
          <w:numId w:val="33"/>
        </w:numPr>
        <w:spacing w:after="0" w:line="240" w:lineRule="auto"/>
        <w:rPr>
          <w:rFonts w:ascii="Arial" w:hAnsi="Arial" w:cs="Arial"/>
          <w:sz w:val="28"/>
          <w:szCs w:val="28"/>
        </w:rPr>
      </w:pPr>
      <w:r w:rsidRPr="002A38ED">
        <w:rPr>
          <w:rFonts w:ascii="Arial" w:hAnsi="Arial" w:cs="Arial"/>
          <w:sz w:val="28"/>
          <w:szCs w:val="28"/>
        </w:rPr>
        <w:t>Take it seriously</w:t>
      </w:r>
    </w:p>
    <w:p w:rsidR="00681305" w:rsidRPr="002A38ED" w:rsidRDefault="00606ABD" w:rsidP="00606ABD">
      <w:pPr>
        <w:numPr>
          <w:ilvl w:val="0"/>
          <w:numId w:val="33"/>
        </w:numPr>
        <w:spacing w:after="0" w:line="240" w:lineRule="auto"/>
        <w:rPr>
          <w:rFonts w:ascii="Arial" w:hAnsi="Arial" w:cs="Arial"/>
          <w:sz w:val="28"/>
          <w:szCs w:val="28"/>
        </w:rPr>
      </w:pPr>
      <w:r w:rsidRPr="002A38ED">
        <w:rPr>
          <w:rFonts w:ascii="Arial" w:hAnsi="Arial" w:cs="Arial"/>
          <w:sz w:val="28"/>
          <w:szCs w:val="28"/>
        </w:rPr>
        <w:t xml:space="preserve">Review the consumer records </w:t>
      </w:r>
      <w:r w:rsidRPr="002A38ED">
        <w:rPr>
          <w:rFonts w:ascii="Arial" w:hAnsi="Arial" w:cs="Arial"/>
          <w:i/>
          <w:iCs/>
          <w:sz w:val="28"/>
          <w:szCs w:val="28"/>
        </w:rPr>
        <w:t>regularly</w:t>
      </w:r>
      <w:r w:rsidRPr="002A38ED">
        <w:rPr>
          <w:rFonts w:ascii="Arial" w:hAnsi="Arial" w:cs="Arial"/>
          <w:sz w:val="28"/>
          <w:szCs w:val="28"/>
        </w:rPr>
        <w:t xml:space="preserve"> to assure the information is being collected</w:t>
      </w:r>
    </w:p>
    <w:p w:rsidR="00681305" w:rsidRPr="002A38ED" w:rsidRDefault="00606ABD" w:rsidP="00606ABD">
      <w:pPr>
        <w:numPr>
          <w:ilvl w:val="0"/>
          <w:numId w:val="33"/>
        </w:numPr>
        <w:spacing w:after="0" w:line="240" w:lineRule="auto"/>
        <w:rPr>
          <w:rFonts w:ascii="Arial" w:hAnsi="Arial" w:cs="Arial"/>
          <w:sz w:val="28"/>
          <w:szCs w:val="28"/>
        </w:rPr>
      </w:pPr>
      <w:r w:rsidRPr="002A38ED">
        <w:rPr>
          <w:rFonts w:ascii="Arial" w:hAnsi="Arial" w:cs="Arial"/>
          <w:sz w:val="28"/>
          <w:szCs w:val="28"/>
        </w:rPr>
        <w:lastRenderedPageBreak/>
        <w:t>If you use electronic notes, review these whether or not you print them for the CSR</w:t>
      </w:r>
    </w:p>
    <w:p w:rsidR="00681305" w:rsidRPr="002A38ED" w:rsidRDefault="00606ABD" w:rsidP="00606ABD">
      <w:pPr>
        <w:numPr>
          <w:ilvl w:val="0"/>
          <w:numId w:val="33"/>
        </w:numPr>
        <w:spacing w:after="0" w:line="240" w:lineRule="auto"/>
        <w:rPr>
          <w:rFonts w:ascii="Arial" w:hAnsi="Arial" w:cs="Arial"/>
          <w:sz w:val="28"/>
          <w:szCs w:val="28"/>
        </w:rPr>
      </w:pPr>
      <w:r w:rsidRPr="002A38ED">
        <w:rPr>
          <w:rFonts w:ascii="Arial" w:hAnsi="Arial" w:cs="Arial"/>
          <w:sz w:val="28"/>
          <w:szCs w:val="28"/>
        </w:rPr>
        <w:t>Continually remind staff to complete reports of any contact with consumer</w:t>
      </w:r>
    </w:p>
    <w:p w:rsidR="00681305" w:rsidRPr="002A38ED" w:rsidRDefault="00606ABD" w:rsidP="00606ABD">
      <w:pPr>
        <w:numPr>
          <w:ilvl w:val="0"/>
          <w:numId w:val="33"/>
        </w:numPr>
        <w:spacing w:after="0" w:line="240" w:lineRule="auto"/>
        <w:rPr>
          <w:rFonts w:ascii="Arial" w:hAnsi="Arial" w:cs="Arial"/>
          <w:sz w:val="28"/>
          <w:szCs w:val="28"/>
        </w:rPr>
      </w:pPr>
      <w:r w:rsidRPr="002A38ED">
        <w:rPr>
          <w:rFonts w:ascii="Arial" w:hAnsi="Arial" w:cs="Arial"/>
          <w:sz w:val="28"/>
          <w:szCs w:val="28"/>
        </w:rPr>
        <w:t>Train staff regarding expectations</w:t>
      </w:r>
    </w:p>
    <w:p w:rsidR="00681305" w:rsidRPr="002A38ED" w:rsidRDefault="00606ABD" w:rsidP="00606ABD">
      <w:pPr>
        <w:numPr>
          <w:ilvl w:val="0"/>
          <w:numId w:val="33"/>
        </w:numPr>
        <w:spacing w:after="0" w:line="240" w:lineRule="auto"/>
        <w:rPr>
          <w:rFonts w:ascii="Arial" w:hAnsi="Arial" w:cs="Arial"/>
          <w:sz w:val="28"/>
          <w:szCs w:val="28"/>
        </w:rPr>
      </w:pPr>
      <w:r w:rsidRPr="002A38ED">
        <w:rPr>
          <w:rFonts w:ascii="Arial" w:hAnsi="Arial" w:cs="Arial"/>
          <w:sz w:val="28"/>
          <w:szCs w:val="28"/>
        </w:rPr>
        <w:t>Monitor and correct as needed – continually not just before a compliance review</w:t>
      </w:r>
      <w:r w:rsidR="002A38ED">
        <w:rPr>
          <w:rFonts w:ascii="Arial" w:hAnsi="Arial" w:cs="Arial"/>
          <w:sz w:val="28"/>
          <w:szCs w:val="28"/>
        </w:rPr>
        <w:t xml:space="preserve"> or when </w:t>
      </w:r>
      <w:proofErr w:type="gramStart"/>
      <w:r w:rsidR="002A38ED">
        <w:rPr>
          <w:rFonts w:ascii="Arial" w:hAnsi="Arial" w:cs="Arial"/>
          <w:sz w:val="28"/>
          <w:szCs w:val="28"/>
        </w:rPr>
        <w:t>704 info</w:t>
      </w:r>
      <w:proofErr w:type="gramEnd"/>
      <w:r w:rsidR="002A38ED">
        <w:rPr>
          <w:rFonts w:ascii="Arial" w:hAnsi="Arial" w:cs="Arial"/>
          <w:sz w:val="28"/>
          <w:szCs w:val="28"/>
        </w:rPr>
        <w:t xml:space="preserve"> seems off</w:t>
      </w:r>
      <w:r w:rsidRPr="002A38ED">
        <w:rPr>
          <w:rFonts w:ascii="Arial" w:hAnsi="Arial" w:cs="Arial"/>
          <w:sz w:val="28"/>
          <w:szCs w:val="28"/>
        </w:rPr>
        <w:t>. That is too late.</w:t>
      </w:r>
    </w:p>
    <w:p w:rsidR="002A38ED" w:rsidRDefault="002A38ED"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t>Slide 30</w:t>
      </w:r>
    </w:p>
    <w:p w:rsidR="002A38ED" w:rsidRDefault="002A38ED" w:rsidP="00C801E0">
      <w:pPr>
        <w:spacing w:after="0" w:line="240" w:lineRule="auto"/>
        <w:rPr>
          <w:rFonts w:ascii="Arial" w:hAnsi="Arial" w:cs="Arial"/>
          <w:sz w:val="28"/>
          <w:szCs w:val="28"/>
        </w:rPr>
      </w:pPr>
      <w:r>
        <w:rPr>
          <w:rFonts w:ascii="Arial" w:hAnsi="Arial" w:cs="Arial"/>
          <w:sz w:val="28"/>
          <w:szCs w:val="28"/>
        </w:rPr>
        <w:t>Questions and Answers</w:t>
      </w:r>
    </w:p>
    <w:p w:rsidR="002A38ED" w:rsidRDefault="002A38ED" w:rsidP="00C801E0">
      <w:pPr>
        <w:spacing w:after="0" w:line="240" w:lineRule="auto"/>
        <w:rPr>
          <w:rFonts w:ascii="Arial" w:hAnsi="Arial" w:cs="Arial"/>
          <w:sz w:val="28"/>
          <w:szCs w:val="28"/>
        </w:rPr>
      </w:pPr>
      <w:r>
        <w:rPr>
          <w:rFonts w:ascii="Arial" w:hAnsi="Arial" w:cs="Arial"/>
          <w:sz w:val="28"/>
          <w:szCs w:val="28"/>
        </w:rPr>
        <w:t>Got questions?</w:t>
      </w:r>
    </w:p>
    <w:p w:rsidR="002A38ED" w:rsidRDefault="002A38ED"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t>Slide 31</w:t>
      </w:r>
    </w:p>
    <w:p w:rsidR="002A38ED" w:rsidRDefault="002A38ED" w:rsidP="00C801E0">
      <w:pPr>
        <w:spacing w:after="0" w:line="240" w:lineRule="auto"/>
        <w:rPr>
          <w:rFonts w:ascii="Arial" w:hAnsi="Arial" w:cs="Arial"/>
          <w:b/>
          <w:bCs/>
          <w:sz w:val="28"/>
          <w:szCs w:val="28"/>
        </w:rPr>
      </w:pPr>
      <w:r w:rsidRPr="002A38ED">
        <w:rPr>
          <w:rFonts w:ascii="Arial" w:hAnsi="Arial" w:cs="Arial"/>
          <w:b/>
          <w:bCs/>
          <w:sz w:val="28"/>
          <w:szCs w:val="28"/>
        </w:rPr>
        <w:t>Evaluation Standard 4 – Community Options</w:t>
      </w:r>
    </w:p>
    <w:p w:rsidR="002A38ED" w:rsidRPr="002A38ED" w:rsidRDefault="002A38ED" w:rsidP="002A38ED">
      <w:pPr>
        <w:spacing w:after="0" w:line="240" w:lineRule="auto"/>
        <w:rPr>
          <w:rFonts w:ascii="Arial" w:hAnsi="Arial" w:cs="Arial"/>
          <w:sz w:val="28"/>
          <w:szCs w:val="28"/>
        </w:rPr>
      </w:pPr>
      <w:r w:rsidRPr="002A38ED">
        <w:rPr>
          <w:rFonts w:ascii="Arial" w:hAnsi="Arial" w:cs="Arial"/>
          <w:sz w:val="28"/>
          <w:szCs w:val="28"/>
        </w:rPr>
        <w:t xml:space="preserve">The center shall conduct activities to increase the availability and improve the quality of community options for IL to facilitate the development and achievement of IL goals by individuals with significant disabilities. </w:t>
      </w:r>
    </w:p>
    <w:p w:rsidR="002A38ED" w:rsidRDefault="002A38ED"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t>Slide 32</w:t>
      </w:r>
    </w:p>
    <w:p w:rsidR="002A38ED" w:rsidRDefault="002A38ED" w:rsidP="00C801E0">
      <w:pPr>
        <w:spacing w:after="0" w:line="240" w:lineRule="auto"/>
        <w:rPr>
          <w:rFonts w:ascii="Arial" w:hAnsi="Arial" w:cs="Arial"/>
          <w:b/>
          <w:bCs/>
          <w:sz w:val="28"/>
          <w:szCs w:val="28"/>
        </w:rPr>
      </w:pPr>
      <w:r w:rsidRPr="002A38ED">
        <w:rPr>
          <w:rFonts w:ascii="Arial" w:hAnsi="Arial" w:cs="Arial"/>
          <w:b/>
          <w:bCs/>
          <w:sz w:val="28"/>
          <w:szCs w:val="28"/>
        </w:rPr>
        <w:t>Evidence of compliance for Indicator 4</w:t>
      </w:r>
    </w:p>
    <w:p w:rsidR="002A38ED" w:rsidRPr="002A38ED" w:rsidRDefault="002A38ED" w:rsidP="002A38ED">
      <w:pPr>
        <w:spacing w:after="0" w:line="240" w:lineRule="auto"/>
        <w:rPr>
          <w:rFonts w:ascii="Arial" w:hAnsi="Arial" w:cs="Arial"/>
          <w:sz w:val="28"/>
          <w:szCs w:val="28"/>
        </w:rPr>
      </w:pPr>
      <w:r w:rsidRPr="002A38ED">
        <w:rPr>
          <w:rFonts w:ascii="Arial" w:hAnsi="Arial" w:cs="Arial"/>
          <w:sz w:val="28"/>
          <w:szCs w:val="28"/>
        </w:rPr>
        <w:t>CIL performed at least one activity in each of these categories in the past year.</w:t>
      </w:r>
    </w:p>
    <w:p w:rsidR="00681305" w:rsidRPr="002A38ED" w:rsidRDefault="00606ABD" w:rsidP="00606ABD">
      <w:pPr>
        <w:numPr>
          <w:ilvl w:val="0"/>
          <w:numId w:val="34"/>
        </w:numPr>
        <w:spacing w:after="0" w:line="240" w:lineRule="auto"/>
        <w:rPr>
          <w:rFonts w:ascii="Arial" w:hAnsi="Arial" w:cs="Arial"/>
          <w:sz w:val="28"/>
          <w:szCs w:val="28"/>
        </w:rPr>
      </w:pPr>
      <w:r w:rsidRPr="002A38ED">
        <w:rPr>
          <w:rFonts w:ascii="Arial" w:hAnsi="Arial" w:cs="Arial"/>
          <w:sz w:val="28"/>
          <w:szCs w:val="28"/>
        </w:rPr>
        <w:t>Community advocacy</w:t>
      </w:r>
    </w:p>
    <w:p w:rsidR="00681305" w:rsidRPr="002A38ED" w:rsidRDefault="00606ABD" w:rsidP="00606ABD">
      <w:pPr>
        <w:numPr>
          <w:ilvl w:val="0"/>
          <w:numId w:val="34"/>
        </w:numPr>
        <w:spacing w:after="0" w:line="240" w:lineRule="auto"/>
        <w:rPr>
          <w:rFonts w:ascii="Arial" w:hAnsi="Arial" w:cs="Arial"/>
          <w:sz w:val="28"/>
          <w:szCs w:val="28"/>
        </w:rPr>
      </w:pPr>
      <w:r w:rsidRPr="002A38ED">
        <w:rPr>
          <w:rFonts w:ascii="Arial" w:hAnsi="Arial" w:cs="Arial"/>
          <w:sz w:val="28"/>
          <w:szCs w:val="28"/>
        </w:rPr>
        <w:t>Technical assistance to the community on making services, programs, activities, resources and facilities accessible</w:t>
      </w:r>
    </w:p>
    <w:p w:rsidR="00681305" w:rsidRPr="002A38ED" w:rsidRDefault="00606ABD" w:rsidP="00606ABD">
      <w:pPr>
        <w:numPr>
          <w:ilvl w:val="0"/>
          <w:numId w:val="34"/>
        </w:numPr>
        <w:spacing w:after="0" w:line="240" w:lineRule="auto"/>
        <w:rPr>
          <w:rFonts w:ascii="Arial" w:hAnsi="Arial" w:cs="Arial"/>
          <w:sz w:val="28"/>
          <w:szCs w:val="28"/>
        </w:rPr>
      </w:pPr>
      <w:r w:rsidRPr="002A38ED">
        <w:rPr>
          <w:rFonts w:ascii="Arial" w:hAnsi="Arial" w:cs="Arial"/>
          <w:sz w:val="28"/>
          <w:szCs w:val="28"/>
        </w:rPr>
        <w:t>Public information and education</w:t>
      </w:r>
    </w:p>
    <w:p w:rsidR="00681305" w:rsidRPr="002A38ED" w:rsidRDefault="00606ABD" w:rsidP="00606ABD">
      <w:pPr>
        <w:numPr>
          <w:ilvl w:val="0"/>
          <w:numId w:val="34"/>
        </w:numPr>
        <w:spacing w:after="0" w:line="240" w:lineRule="auto"/>
        <w:rPr>
          <w:rFonts w:ascii="Arial" w:hAnsi="Arial" w:cs="Arial"/>
          <w:sz w:val="28"/>
          <w:szCs w:val="28"/>
        </w:rPr>
      </w:pPr>
      <w:r w:rsidRPr="002A38ED">
        <w:rPr>
          <w:rFonts w:ascii="Arial" w:hAnsi="Arial" w:cs="Arial"/>
          <w:sz w:val="28"/>
          <w:szCs w:val="28"/>
        </w:rPr>
        <w:t xml:space="preserve">Aggressive outreach to </w:t>
      </w:r>
      <w:proofErr w:type="spellStart"/>
      <w:r w:rsidRPr="002A38ED">
        <w:rPr>
          <w:rFonts w:ascii="Arial" w:hAnsi="Arial" w:cs="Arial"/>
          <w:sz w:val="28"/>
          <w:szCs w:val="28"/>
        </w:rPr>
        <w:t>unserved</w:t>
      </w:r>
      <w:proofErr w:type="spellEnd"/>
      <w:r w:rsidRPr="002A38ED">
        <w:rPr>
          <w:rFonts w:ascii="Arial" w:hAnsi="Arial" w:cs="Arial"/>
          <w:sz w:val="28"/>
          <w:szCs w:val="28"/>
        </w:rPr>
        <w:t xml:space="preserve"> or underserved populations. Include minority groups? Urban/rural?</w:t>
      </w:r>
    </w:p>
    <w:p w:rsidR="00681305" w:rsidRPr="002A38ED" w:rsidRDefault="00606ABD" w:rsidP="00606ABD">
      <w:pPr>
        <w:numPr>
          <w:ilvl w:val="0"/>
          <w:numId w:val="34"/>
        </w:numPr>
        <w:spacing w:after="0" w:line="240" w:lineRule="auto"/>
        <w:rPr>
          <w:rFonts w:ascii="Arial" w:hAnsi="Arial" w:cs="Arial"/>
          <w:sz w:val="28"/>
          <w:szCs w:val="28"/>
        </w:rPr>
      </w:pPr>
      <w:r w:rsidRPr="002A38ED">
        <w:rPr>
          <w:rFonts w:ascii="Arial" w:hAnsi="Arial" w:cs="Arial"/>
          <w:sz w:val="28"/>
          <w:szCs w:val="28"/>
        </w:rPr>
        <w:t>Collaboration with other organizations that can assist in improving opportunities for individuals to avail themselves of resources in service area</w:t>
      </w:r>
    </w:p>
    <w:p w:rsidR="002A38ED" w:rsidRDefault="002A38ED"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t>Slide 33</w:t>
      </w:r>
    </w:p>
    <w:p w:rsidR="002A38ED" w:rsidRDefault="002A38ED" w:rsidP="00C801E0">
      <w:pPr>
        <w:spacing w:after="0" w:line="240" w:lineRule="auto"/>
        <w:rPr>
          <w:rFonts w:ascii="Arial" w:hAnsi="Arial" w:cs="Arial"/>
          <w:b/>
          <w:bCs/>
          <w:sz w:val="28"/>
          <w:szCs w:val="28"/>
        </w:rPr>
      </w:pPr>
      <w:r w:rsidRPr="002A38ED">
        <w:rPr>
          <w:rFonts w:ascii="Arial" w:hAnsi="Arial" w:cs="Arial"/>
          <w:b/>
          <w:bCs/>
          <w:sz w:val="28"/>
          <w:szCs w:val="28"/>
        </w:rPr>
        <w:t>Evaluation Standard 5 – Core Services</w:t>
      </w:r>
    </w:p>
    <w:p w:rsidR="00681305" w:rsidRPr="002A38ED" w:rsidRDefault="00606ABD" w:rsidP="00606ABD">
      <w:pPr>
        <w:numPr>
          <w:ilvl w:val="0"/>
          <w:numId w:val="35"/>
        </w:numPr>
        <w:spacing w:after="0" w:line="240" w:lineRule="auto"/>
        <w:rPr>
          <w:rFonts w:ascii="Arial" w:hAnsi="Arial" w:cs="Arial"/>
          <w:sz w:val="28"/>
          <w:szCs w:val="28"/>
        </w:rPr>
      </w:pPr>
      <w:r w:rsidRPr="002A38ED">
        <w:rPr>
          <w:rFonts w:ascii="Arial" w:hAnsi="Arial" w:cs="Arial"/>
          <w:sz w:val="28"/>
          <w:szCs w:val="28"/>
        </w:rPr>
        <w:t>The center must provide ALL the core services</w:t>
      </w:r>
    </w:p>
    <w:p w:rsidR="00681305" w:rsidRPr="002A38ED" w:rsidRDefault="00606ABD" w:rsidP="00606ABD">
      <w:pPr>
        <w:numPr>
          <w:ilvl w:val="0"/>
          <w:numId w:val="35"/>
        </w:numPr>
        <w:spacing w:after="0" w:line="240" w:lineRule="auto"/>
        <w:rPr>
          <w:rFonts w:ascii="Arial" w:hAnsi="Arial" w:cs="Arial"/>
          <w:sz w:val="28"/>
          <w:szCs w:val="28"/>
        </w:rPr>
      </w:pPr>
      <w:r w:rsidRPr="002A38ED">
        <w:rPr>
          <w:rFonts w:ascii="Arial" w:hAnsi="Arial" w:cs="Arial"/>
          <w:sz w:val="28"/>
          <w:szCs w:val="28"/>
        </w:rPr>
        <w:t>Additional services may also be provided</w:t>
      </w:r>
    </w:p>
    <w:p w:rsidR="002A38ED" w:rsidRPr="002A38ED" w:rsidRDefault="002A38ED" w:rsidP="002A38ED">
      <w:pPr>
        <w:spacing w:after="0" w:line="240" w:lineRule="auto"/>
        <w:rPr>
          <w:rFonts w:ascii="Arial" w:hAnsi="Arial" w:cs="Arial"/>
          <w:sz w:val="28"/>
          <w:szCs w:val="28"/>
        </w:rPr>
      </w:pPr>
      <w:r w:rsidRPr="002A38ED">
        <w:rPr>
          <w:rFonts w:ascii="Arial" w:hAnsi="Arial" w:cs="Arial"/>
          <w:i/>
          <w:iCs/>
          <w:sz w:val="28"/>
          <w:szCs w:val="28"/>
        </w:rPr>
        <w:t xml:space="preserve">TIP: </w:t>
      </w:r>
      <w:r w:rsidRPr="002A38ED">
        <w:rPr>
          <w:rFonts w:ascii="Arial" w:hAnsi="Arial" w:cs="Arial"/>
          <w:sz w:val="28"/>
          <w:szCs w:val="28"/>
        </w:rPr>
        <w:t>We have considerable resources on the four core services on our website. Staff can complete training and get certificates to document their training in these areas.</w:t>
      </w:r>
    </w:p>
    <w:p w:rsidR="002A38ED" w:rsidRDefault="002A38ED"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lastRenderedPageBreak/>
        <w:t>Slide 34</w:t>
      </w:r>
    </w:p>
    <w:p w:rsidR="002A38ED" w:rsidRDefault="002A38ED" w:rsidP="00C801E0">
      <w:pPr>
        <w:spacing w:after="0" w:line="240" w:lineRule="auto"/>
        <w:rPr>
          <w:rFonts w:ascii="Arial" w:hAnsi="Arial" w:cs="Arial"/>
          <w:b/>
          <w:bCs/>
          <w:sz w:val="28"/>
          <w:szCs w:val="28"/>
        </w:rPr>
      </w:pPr>
      <w:r w:rsidRPr="002A38ED">
        <w:rPr>
          <w:rFonts w:ascii="Arial" w:hAnsi="Arial" w:cs="Arial"/>
          <w:b/>
          <w:bCs/>
          <w:i/>
          <w:iCs/>
          <w:sz w:val="28"/>
          <w:szCs w:val="28"/>
        </w:rPr>
        <w:t>TIP</w:t>
      </w:r>
      <w:r w:rsidRPr="002A38ED">
        <w:rPr>
          <w:rFonts w:ascii="Arial" w:hAnsi="Arial" w:cs="Arial"/>
          <w:b/>
          <w:bCs/>
          <w:sz w:val="28"/>
          <w:szCs w:val="28"/>
        </w:rPr>
        <w:t xml:space="preserve"> re: proving the four core services…</w:t>
      </w:r>
    </w:p>
    <w:p w:rsidR="00681305" w:rsidRPr="002A38ED" w:rsidRDefault="00606ABD" w:rsidP="00606ABD">
      <w:pPr>
        <w:numPr>
          <w:ilvl w:val="0"/>
          <w:numId w:val="36"/>
        </w:numPr>
        <w:spacing w:after="0" w:line="240" w:lineRule="auto"/>
        <w:rPr>
          <w:rFonts w:ascii="Arial" w:hAnsi="Arial" w:cs="Arial"/>
          <w:sz w:val="28"/>
          <w:szCs w:val="28"/>
        </w:rPr>
      </w:pPr>
      <w:r w:rsidRPr="002A38ED">
        <w:rPr>
          <w:rFonts w:ascii="Arial" w:hAnsi="Arial" w:cs="Arial"/>
          <w:sz w:val="28"/>
          <w:szCs w:val="28"/>
        </w:rPr>
        <w:t>You can identify for yourself which consumers receive which core services</w:t>
      </w:r>
    </w:p>
    <w:p w:rsidR="00681305" w:rsidRPr="002A38ED" w:rsidRDefault="00606ABD" w:rsidP="00606ABD">
      <w:pPr>
        <w:numPr>
          <w:ilvl w:val="0"/>
          <w:numId w:val="36"/>
        </w:numPr>
        <w:spacing w:after="0" w:line="240" w:lineRule="auto"/>
        <w:rPr>
          <w:rFonts w:ascii="Arial" w:hAnsi="Arial" w:cs="Arial"/>
          <w:sz w:val="28"/>
          <w:szCs w:val="28"/>
        </w:rPr>
      </w:pPr>
      <w:r w:rsidRPr="002A38ED">
        <w:rPr>
          <w:rFonts w:ascii="Arial" w:hAnsi="Arial" w:cs="Arial"/>
          <w:sz w:val="28"/>
          <w:szCs w:val="28"/>
        </w:rPr>
        <w:t>Some centers make a chart with names and the core services checked</w:t>
      </w:r>
    </w:p>
    <w:p w:rsidR="00681305" w:rsidRPr="002A38ED" w:rsidRDefault="00606ABD" w:rsidP="00606ABD">
      <w:pPr>
        <w:numPr>
          <w:ilvl w:val="0"/>
          <w:numId w:val="36"/>
        </w:numPr>
        <w:spacing w:after="0" w:line="240" w:lineRule="auto"/>
        <w:rPr>
          <w:rFonts w:ascii="Arial" w:hAnsi="Arial" w:cs="Arial"/>
          <w:sz w:val="28"/>
          <w:szCs w:val="28"/>
        </w:rPr>
      </w:pPr>
      <w:r w:rsidRPr="002A38ED">
        <w:rPr>
          <w:rFonts w:ascii="Arial" w:hAnsi="Arial" w:cs="Arial"/>
          <w:sz w:val="28"/>
          <w:szCs w:val="28"/>
        </w:rPr>
        <w:t xml:space="preserve">Some print list from their database. </w:t>
      </w:r>
    </w:p>
    <w:p w:rsidR="00681305" w:rsidRPr="002A38ED" w:rsidRDefault="00606ABD" w:rsidP="00606ABD">
      <w:pPr>
        <w:numPr>
          <w:ilvl w:val="0"/>
          <w:numId w:val="36"/>
        </w:numPr>
        <w:spacing w:after="0" w:line="240" w:lineRule="auto"/>
        <w:rPr>
          <w:rFonts w:ascii="Arial" w:hAnsi="Arial" w:cs="Arial"/>
          <w:sz w:val="28"/>
          <w:szCs w:val="28"/>
        </w:rPr>
      </w:pPr>
      <w:r w:rsidRPr="002A38ED">
        <w:rPr>
          <w:rFonts w:ascii="Arial" w:hAnsi="Arial" w:cs="Arial"/>
          <w:sz w:val="28"/>
          <w:szCs w:val="28"/>
        </w:rPr>
        <w:t>Some centers mark the paper CSR with colored dots, a different color for each core services</w:t>
      </w:r>
    </w:p>
    <w:p w:rsidR="00681305" w:rsidRPr="002A38ED" w:rsidRDefault="00606ABD" w:rsidP="00606ABD">
      <w:pPr>
        <w:numPr>
          <w:ilvl w:val="0"/>
          <w:numId w:val="36"/>
        </w:numPr>
        <w:spacing w:after="0" w:line="240" w:lineRule="auto"/>
        <w:rPr>
          <w:rFonts w:ascii="Arial" w:hAnsi="Arial" w:cs="Arial"/>
          <w:sz w:val="28"/>
          <w:szCs w:val="28"/>
        </w:rPr>
      </w:pPr>
      <w:r w:rsidRPr="002A38ED">
        <w:rPr>
          <w:rFonts w:ascii="Arial" w:hAnsi="Arial" w:cs="Arial"/>
          <w:sz w:val="28"/>
          <w:szCs w:val="28"/>
        </w:rPr>
        <w:t>When random files are pulled reviewer will see full representation of core services.</w:t>
      </w:r>
    </w:p>
    <w:p w:rsidR="00681305" w:rsidRPr="002A38ED" w:rsidRDefault="00606ABD" w:rsidP="00606ABD">
      <w:pPr>
        <w:numPr>
          <w:ilvl w:val="0"/>
          <w:numId w:val="36"/>
        </w:numPr>
        <w:spacing w:after="0" w:line="240" w:lineRule="auto"/>
        <w:rPr>
          <w:rFonts w:ascii="Arial" w:hAnsi="Arial" w:cs="Arial"/>
          <w:sz w:val="28"/>
          <w:szCs w:val="28"/>
        </w:rPr>
      </w:pPr>
      <w:r w:rsidRPr="002A38ED">
        <w:rPr>
          <w:rFonts w:ascii="Arial" w:hAnsi="Arial" w:cs="Arial"/>
          <w:sz w:val="28"/>
          <w:szCs w:val="28"/>
        </w:rPr>
        <w:t>CHECK YOUR RECORDS – don’t assume</w:t>
      </w:r>
    </w:p>
    <w:p w:rsidR="002A38ED" w:rsidRDefault="002A38ED"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t>Slide 35</w:t>
      </w:r>
    </w:p>
    <w:p w:rsidR="002A38ED" w:rsidRDefault="002A38ED" w:rsidP="00C801E0">
      <w:pPr>
        <w:spacing w:after="0" w:line="240" w:lineRule="auto"/>
        <w:rPr>
          <w:rFonts w:ascii="Arial" w:hAnsi="Arial" w:cs="Arial"/>
          <w:b/>
          <w:bCs/>
          <w:sz w:val="28"/>
          <w:szCs w:val="28"/>
        </w:rPr>
      </w:pPr>
      <w:r w:rsidRPr="002A38ED">
        <w:rPr>
          <w:rFonts w:ascii="Arial" w:hAnsi="Arial" w:cs="Arial"/>
          <w:b/>
          <w:bCs/>
          <w:sz w:val="28"/>
          <w:szCs w:val="28"/>
        </w:rPr>
        <w:t>Four core services include…</w:t>
      </w:r>
    </w:p>
    <w:p w:rsidR="00681305" w:rsidRPr="002A38ED" w:rsidRDefault="00606ABD" w:rsidP="00606ABD">
      <w:pPr>
        <w:numPr>
          <w:ilvl w:val="0"/>
          <w:numId w:val="37"/>
        </w:numPr>
        <w:spacing w:after="0" w:line="240" w:lineRule="auto"/>
        <w:rPr>
          <w:rFonts w:ascii="Arial" w:hAnsi="Arial" w:cs="Arial"/>
          <w:sz w:val="28"/>
          <w:szCs w:val="28"/>
        </w:rPr>
      </w:pPr>
      <w:r w:rsidRPr="002A38ED">
        <w:rPr>
          <w:rFonts w:ascii="Arial" w:hAnsi="Arial" w:cs="Arial"/>
          <w:sz w:val="28"/>
          <w:szCs w:val="28"/>
        </w:rPr>
        <w:t>Information and referral services to all individuals who request this type of assistance from the CIL in accessible formats.</w:t>
      </w:r>
    </w:p>
    <w:p w:rsidR="002A38ED" w:rsidRPr="002A38ED" w:rsidRDefault="002A38ED" w:rsidP="002A38ED">
      <w:pPr>
        <w:spacing w:after="0" w:line="240" w:lineRule="auto"/>
        <w:rPr>
          <w:rFonts w:ascii="Arial" w:hAnsi="Arial" w:cs="Arial"/>
          <w:sz w:val="28"/>
          <w:szCs w:val="28"/>
        </w:rPr>
      </w:pPr>
      <w:proofErr w:type="gramStart"/>
      <w:r w:rsidRPr="002A38ED">
        <w:rPr>
          <w:rFonts w:ascii="Arial" w:hAnsi="Arial" w:cs="Arial"/>
          <w:sz w:val="28"/>
          <w:szCs w:val="28"/>
        </w:rPr>
        <w:t>and</w:t>
      </w:r>
      <w:proofErr w:type="gramEnd"/>
      <w:r w:rsidRPr="002A38ED">
        <w:rPr>
          <w:rFonts w:ascii="Arial" w:hAnsi="Arial" w:cs="Arial"/>
          <w:sz w:val="28"/>
          <w:szCs w:val="28"/>
        </w:rPr>
        <w:t xml:space="preserve"> for eligible individuals with significant disabilities</w:t>
      </w:r>
    </w:p>
    <w:p w:rsidR="00681305" w:rsidRPr="002A38ED" w:rsidRDefault="00606ABD" w:rsidP="00606ABD">
      <w:pPr>
        <w:numPr>
          <w:ilvl w:val="0"/>
          <w:numId w:val="38"/>
        </w:numPr>
        <w:spacing w:after="0" w:line="240" w:lineRule="auto"/>
        <w:rPr>
          <w:rFonts w:ascii="Arial" w:hAnsi="Arial" w:cs="Arial"/>
          <w:sz w:val="28"/>
          <w:szCs w:val="28"/>
        </w:rPr>
      </w:pPr>
      <w:r w:rsidRPr="002A38ED">
        <w:rPr>
          <w:rFonts w:ascii="Arial" w:hAnsi="Arial" w:cs="Arial"/>
          <w:sz w:val="28"/>
          <w:szCs w:val="28"/>
        </w:rPr>
        <w:t>Independent living skills training</w:t>
      </w:r>
    </w:p>
    <w:p w:rsidR="00681305" w:rsidRPr="002A38ED" w:rsidRDefault="00606ABD" w:rsidP="00606ABD">
      <w:pPr>
        <w:numPr>
          <w:ilvl w:val="0"/>
          <w:numId w:val="38"/>
        </w:numPr>
        <w:spacing w:after="0" w:line="240" w:lineRule="auto"/>
        <w:rPr>
          <w:rFonts w:ascii="Arial" w:hAnsi="Arial" w:cs="Arial"/>
          <w:sz w:val="28"/>
          <w:szCs w:val="28"/>
        </w:rPr>
      </w:pPr>
      <w:r w:rsidRPr="002A38ED">
        <w:rPr>
          <w:rFonts w:ascii="Arial" w:hAnsi="Arial" w:cs="Arial"/>
          <w:sz w:val="28"/>
          <w:szCs w:val="28"/>
        </w:rPr>
        <w:t>Peer counseling (including cross-disability peer counseling</w:t>
      </w:r>
    </w:p>
    <w:p w:rsidR="00681305" w:rsidRPr="002A38ED" w:rsidRDefault="00606ABD" w:rsidP="00606ABD">
      <w:pPr>
        <w:numPr>
          <w:ilvl w:val="0"/>
          <w:numId w:val="38"/>
        </w:numPr>
        <w:spacing w:after="0" w:line="240" w:lineRule="auto"/>
        <w:rPr>
          <w:rFonts w:ascii="Arial" w:hAnsi="Arial" w:cs="Arial"/>
          <w:sz w:val="28"/>
          <w:szCs w:val="28"/>
        </w:rPr>
      </w:pPr>
      <w:r w:rsidRPr="002A38ED">
        <w:rPr>
          <w:rFonts w:ascii="Arial" w:hAnsi="Arial" w:cs="Arial"/>
          <w:sz w:val="28"/>
          <w:szCs w:val="28"/>
        </w:rPr>
        <w:t>Individual and systems advocacy</w:t>
      </w:r>
    </w:p>
    <w:p w:rsidR="002A38ED" w:rsidRPr="002A38ED" w:rsidRDefault="002A38ED" w:rsidP="002A38ED">
      <w:pPr>
        <w:spacing w:after="0" w:line="240" w:lineRule="auto"/>
        <w:rPr>
          <w:rFonts w:ascii="Arial" w:hAnsi="Arial" w:cs="Arial"/>
          <w:sz w:val="28"/>
          <w:szCs w:val="28"/>
        </w:rPr>
      </w:pPr>
      <w:r w:rsidRPr="002A38ED">
        <w:rPr>
          <w:rFonts w:ascii="Arial" w:hAnsi="Arial" w:cs="Arial"/>
          <w:sz w:val="28"/>
          <w:szCs w:val="28"/>
        </w:rPr>
        <w:t>A combination as appropriate of any two or more of IL services defined in Section 7(18</w:t>
      </w:r>
      <w:proofErr w:type="gramStart"/>
      <w:r w:rsidRPr="002A38ED">
        <w:rPr>
          <w:rFonts w:ascii="Arial" w:hAnsi="Arial" w:cs="Arial"/>
          <w:sz w:val="28"/>
          <w:szCs w:val="28"/>
        </w:rPr>
        <w:t>)(</w:t>
      </w:r>
      <w:proofErr w:type="gramEnd"/>
      <w:r w:rsidRPr="002A38ED">
        <w:rPr>
          <w:rFonts w:ascii="Arial" w:hAnsi="Arial" w:cs="Arial"/>
          <w:sz w:val="28"/>
          <w:szCs w:val="28"/>
        </w:rPr>
        <w:t>B) of Rehab Act</w:t>
      </w:r>
    </w:p>
    <w:p w:rsidR="002A38ED" w:rsidRDefault="002A38ED"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t xml:space="preserve">Slide 36 </w:t>
      </w:r>
    </w:p>
    <w:p w:rsidR="002A38ED" w:rsidRDefault="002A38ED" w:rsidP="00C801E0">
      <w:pPr>
        <w:spacing w:after="0" w:line="240" w:lineRule="auto"/>
        <w:rPr>
          <w:rFonts w:ascii="Arial" w:hAnsi="Arial" w:cs="Arial"/>
          <w:b/>
          <w:bCs/>
          <w:sz w:val="28"/>
          <w:szCs w:val="28"/>
        </w:rPr>
      </w:pPr>
      <w:r w:rsidRPr="002A38ED">
        <w:rPr>
          <w:rFonts w:ascii="Arial" w:hAnsi="Arial" w:cs="Arial"/>
          <w:b/>
          <w:bCs/>
          <w:sz w:val="28"/>
          <w:szCs w:val="28"/>
        </w:rPr>
        <w:t>Other Independent Living Services…</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Housing/shelter</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Rehabilitation technology</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Mobility training</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Services/training for individuals with cognitive or sensory disabilities</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Personal assistance services</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Identification of housing, recreation, transportation, or other support services</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Information programs re: rehab or IL services</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Education and training for participating in community</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Supported living</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Transportation</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Physical rehabilitation</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Therapeutic treatment</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Assistive technology</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lastRenderedPageBreak/>
        <w:t>Social/recreation</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Youth services</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Preventative services</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Community awareness</w:t>
      </w:r>
    </w:p>
    <w:p w:rsidR="00681305" w:rsidRPr="002A38ED" w:rsidRDefault="00606ABD" w:rsidP="00606ABD">
      <w:pPr>
        <w:numPr>
          <w:ilvl w:val="0"/>
          <w:numId w:val="39"/>
        </w:numPr>
        <w:spacing w:after="0" w:line="240" w:lineRule="auto"/>
        <w:rPr>
          <w:rFonts w:ascii="Arial" w:hAnsi="Arial" w:cs="Arial"/>
          <w:sz w:val="28"/>
          <w:szCs w:val="28"/>
        </w:rPr>
      </w:pPr>
      <w:r w:rsidRPr="002A38ED">
        <w:rPr>
          <w:rFonts w:ascii="Arial" w:hAnsi="Arial" w:cs="Arial"/>
          <w:sz w:val="28"/>
          <w:szCs w:val="28"/>
        </w:rPr>
        <w:t>Others that enhance IL</w:t>
      </w:r>
    </w:p>
    <w:p w:rsidR="002A38ED" w:rsidRDefault="002A38ED" w:rsidP="00C801E0">
      <w:pPr>
        <w:spacing w:after="0" w:line="240" w:lineRule="auto"/>
        <w:rPr>
          <w:rFonts w:ascii="Arial" w:hAnsi="Arial" w:cs="Arial"/>
          <w:sz w:val="28"/>
          <w:szCs w:val="28"/>
        </w:rPr>
      </w:pPr>
    </w:p>
    <w:p w:rsidR="002A38ED" w:rsidRDefault="002A38ED" w:rsidP="00C801E0">
      <w:pPr>
        <w:spacing w:after="0" w:line="240" w:lineRule="auto"/>
        <w:rPr>
          <w:rFonts w:ascii="Arial" w:hAnsi="Arial" w:cs="Arial"/>
          <w:sz w:val="28"/>
          <w:szCs w:val="28"/>
        </w:rPr>
      </w:pPr>
      <w:r>
        <w:rPr>
          <w:rFonts w:ascii="Arial" w:hAnsi="Arial" w:cs="Arial"/>
          <w:sz w:val="28"/>
          <w:szCs w:val="28"/>
        </w:rPr>
        <w:t>Slide 37</w:t>
      </w:r>
    </w:p>
    <w:p w:rsidR="002A38ED" w:rsidRDefault="002A38ED" w:rsidP="00C801E0">
      <w:pPr>
        <w:spacing w:after="0" w:line="240" w:lineRule="auto"/>
        <w:rPr>
          <w:rFonts w:ascii="Arial" w:hAnsi="Arial" w:cs="Arial"/>
          <w:b/>
          <w:bCs/>
          <w:sz w:val="28"/>
          <w:szCs w:val="28"/>
        </w:rPr>
      </w:pPr>
      <w:r w:rsidRPr="002A38ED">
        <w:rPr>
          <w:rFonts w:ascii="Arial" w:hAnsi="Arial" w:cs="Arial"/>
          <w:b/>
          <w:bCs/>
          <w:sz w:val="28"/>
          <w:szCs w:val="28"/>
        </w:rPr>
        <w:t>Evaluation Standard 6 – Resource Development Activities</w:t>
      </w:r>
    </w:p>
    <w:p w:rsidR="002D694E" w:rsidRPr="002D694E" w:rsidRDefault="002D694E" w:rsidP="002D694E">
      <w:pPr>
        <w:spacing w:after="0" w:line="240" w:lineRule="auto"/>
        <w:rPr>
          <w:rFonts w:ascii="Arial" w:hAnsi="Arial" w:cs="Arial"/>
          <w:sz w:val="28"/>
          <w:szCs w:val="28"/>
        </w:rPr>
      </w:pPr>
      <w:r w:rsidRPr="002D694E">
        <w:rPr>
          <w:rFonts w:ascii="Arial" w:hAnsi="Arial" w:cs="Arial"/>
          <w:sz w:val="28"/>
          <w:szCs w:val="28"/>
        </w:rPr>
        <w:t>The center shall conduct resource development activities to obtain funding from sources other than Chapter 1 of title VII of the Act.</w:t>
      </w:r>
    </w:p>
    <w:p w:rsidR="002D694E" w:rsidRDefault="002D694E" w:rsidP="00C801E0">
      <w:pPr>
        <w:spacing w:after="0" w:line="240" w:lineRule="auto"/>
        <w:rPr>
          <w:rFonts w:ascii="Arial" w:hAnsi="Arial" w:cs="Arial"/>
          <w:sz w:val="28"/>
          <w:szCs w:val="28"/>
        </w:rPr>
      </w:pPr>
    </w:p>
    <w:p w:rsidR="002D694E" w:rsidRDefault="002D694E" w:rsidP="00C801E0">
      <w:pPr>
        <w:spacing w:after="0" w:line="240" w:lineRule="auto"/>
        <w:rPr>
          <w:rFonts w:ascii="Arial" w:hAnsi="Arial" w:cs="Arial"/>
          <w:sz w:val="28"/>
          <w:szCs w:val="28"/>
        </w:rPr>
      </w:pPr>
      <w:r>
        <w:rPr>
          <w:rFonts w:ascii="Arial" w:hAnsi="Arial" w:cs="Arial"/>
          <w:sz w:val="28"/>
          <w:szCs w:val="28"/>
        </w:rPr>
        <w:t>Slide 38</w:t>
      </w:r>
    </w:p>
    <w:p w:rsidR="002D694E" w:rsidRDefault="002D694E" w:rsidP="00C801E0">
      <w:pPr>
        <w:spacing w:after="0" w:line="240" w:lineRule="auto"/>
        <w:rPr>
          <w:rFonts w:ascii="Arial" w:hAnsi="Arial" w:cs="Arial"/>
          <w:b/>
          <w:bCs/>
          <w:sz w:val="28"/>
          <w:szCs w:val="28"/>
        </w:rPr>
      </w:pPr>
      <w:r w:rsidRPr="002D694E">
        <w:rPr>
          <w:rFonts w:ascii="Arial" w:hAnsi="Arial" w:cs="Arial"/>
          <w:b/>
          <w:bCs/>
          <w:sz w:val="28"/>
          <w:szCs w:val="28"/>
        </w:rPr>
        <w:t>Evidence related to Resource Development</w:t>
      </w:r>
    </w:p>
    <w:p w:rsidR="002D694E" w:rsidRPr="002D694E" w:rsidRDefault="002D694E" w:rsidP="002D694E">
      <w:pPr>
        <w:spacing w:after="0" w:line="240" w:lineRule="auto"/>
        <w:rPr>
          <w:rFonts w:ascii="Arial" w:hAnsi="Arial" w:cs="Arial"/>
          <w:sz w:val="28"/>
          <w:szCs w:val="28"/>
        </w:rPr>
      </w:pPr>
      <w:r w:rsidRPr="002D694E">
        <w:rPr>
          <w:rFonts w:ascii="Arial" w:hAnsi="Arial" w:cs="Arial"/>
          <w:sz w:val="28"/>
          <w:szCs w:val="28"/>
        </w:rPr>
        <w:t>The CIL during the reporting year conducted resource development activities to obtain funding from sources other than Chapter 1, Title VII, of the act.</w:t>
      </w:r>
    </w:p>
    <w:p w:rsidR="00681305" w:rsidRPr="002D694E" w:rsidRDefault="00606ABD" w:rsidP="00606ABD">
      <w:pPr>
        <w:numPr>
          <w:ilvl w:val="0"/>
          <w:numId w:val="40"/>
        </w:numPr>
        <w:spacing w:after="0" w:line="240" w:lineRule="auto"/>
        <w:rPr>
          <w:rFonts w:ascii="Arial" w:hAnsi="Arial" w:cs="Arial"/>
          <w:sz w:val="28"/>
          <w:szCs w:val="28"/>
        </w:rPr>
      </w:pPr>
      <w:r w:rsidRPr="002D694E">
        <w:rPr>
          <w:rFonts w:ascii="Arial" w:hAnsi="Arial" w:cs="Arial"/>
          <w:sz w:val="28"/>
          <w:szCs w:val="28"/>
        </w:rPr>
        <w:t>Grant-writing</w:t>
      </w:r>
    </w:p>
    <w:p w:rsidR="00681305" w:rsidRPr="002D694E" w:rsidRDefault="00606ABD" w:rsidP="00606ABD">
      <w:pPr>
        <w:numPr>
          <w:ilvl w:val="0"/>
          <w:numId w:val="40"/>
        </w:numPr>
        <w:spacing w:after="0" w:line="240" w:lineRule="auto"/>
        <w:rPr>
          <w:rFonts w:ascii="Arial" w:hAnsi="Arial" w:cs="Arial"/>
          <w:sz w:val="28"/>
          <w:szCs w:val="28"/>
        </w:rPr>
      </w:pPr>
      <w:r w:rsidRPr="002D694E">
        <w:rPr>
          <w:rFonts w:ascii="Arial" w:hAnsi="Arial" w:cs="Arial"/>
          <w:sz w:val="28"/>
          <w:szCs w:val="28"/>
        </w:rPr>
        <w:t>Fees for services</w:t>
      </w:r>
    </w:p>
    <w:p w:rsidR="00681305" w:rsidRPr="002D694E" w:rsidRDefault="00606ABD" w:rsidP="00606ABD">
      <w:pPr>
        <w:numPr>
          <w:ilvl w:val="0"/>
          <w:numId w:val="40"/>
        </w:numPr>
        <w:spacing w:after="0" w:line="240" w:lineRule="auto"/>
        <w:rPr>
          <w:rFonts w:ascii="Arial" w:hAnsi="Arial" w:cs="Arial"/>
          <w:sz w:val="28"/>
          <w:szCs w:val="28"/>
        </w:rPr>
      </w:pPr>
      <w:r w:rsidRPr="002D694E">
        <w:rPr>
          <w:rFonts w:ascii="Arial" w:hAnsi="Arial" w:cs="Arial"/>
          <w:sz w:val="28"/>
          <w:szCs w:val="28"/>
        </w:rPr>
        <w:t>Events</w:t>
      </w:r>
    </w:p>
    <w:p w:rsidR="00681305" w:rsidRPr="002D694E" w:rsidRDefault="00606ABD" w:rsidP="00606ABD">
      <w:pPr>
        <w:numPr>
          <w:ilvl w:val="0"/>
          <w:numId w:val="40"/>
        </w:numPr>
        <w:spacing w:after="0" w:line="240" w:lineRule="auto"/>
        <w:rPr>
          <w:rFonts w:ascii="Arial" w:hAnsi="Arial" w:cs="Arial"/>
          <w:sz w:val="28"/>
          <w:szCs w:val="28"/>
        </w:rPr>
      </w:pPr>
      <w:r w:rsidRPr="002D694E">
        <w:rPr>
          <w:rFonts w:ascii="Arial" w:hAnsi="Arial" w:cs="Arial"/>
          <w:sz w:val="28"/>
          <w:szCs w:val="28"/>
        </w:rPr>
        <w:t>Fund raising letters or activities</w:t>
      </w:r>
    </w:p>
    <w:p w:rsidR="002D694E" w:rsidRDefault="002D694E" w:rsidP="00C801E0">
      <w:pPr>
        <w:spacing w:after="0" w:line="240" w:lineRule="auto"/>
        <w:rPr>
          <w:rFonts w:ascii="Arial" w:hAnsi="Arial" w:cs="Arial"/>
          <w:sz w:val="28"/>
          <w:szCs w:val="28"/>
        </w:rPr>
      </w:pPr>
    </w:p>
    <w:p w:rsidR="002D694E" w:rsidRDefault="002D694E" w:rsidP="00C801E0">
      <w:pPr>
        <w:spacing w:after="0" w:line="240" w:lineRule="auto"/>
        <w:rPr>
          <w:rFonts w:ascii="Arial" w:hAnsi="Arial" w:cs="Arial"/>
          <w:sz w:val="28"/>
          <w:szCs w:val="28"/>
        </w:rPr>
      </w:pPr>
      <w:r>
        <w:rPr>
          <w:rFonts w:ascii="Arial" w:hAnsi="Arial" w:cs="Arial"/>
          <w:sz w:val="28"/>
          <w:szCs w:val="28"/>
        </w:rPr>
        <w:t>Slide 39</w:t>
      </w:r>
    </w:p>
    <w:p w:rsidR="002D694E" w:rsidRDefault="002D694E" w:rsidP="00C801E0">
      <w:pPr>
        <w:spacing w:after="0" w:line="240" w:lineRule="auto"/>
        <w:rPr>
          <w:rFonts w:ascii="Arial" w:hAnsi="Arial" w:cs="Arial"/>
          <w:b/>
          <w:bCs/>
          <w:sz w:val="28"/>
          <w:szCs w:val="28"/>
        </w:rPr>
      </w:pPr>
      <w:r w:rsidRPr="002D694E">
        <w:rPr>
          <w:rFonts w:ascii="Arial" w:hAnsi="Arial" w:cs="Arial"/>
          <w:b/>
          <w:bCs/>
          <w:sz w:val="28"/>
          <w:szCs w:val="28"/>
        </w:rPr>
        <w:t>Program and Financial Planning Objectives</w:t>
      </w:r>
    </w:p>
    <w:p w:rsidR="00681305" w:rsidRPr="002D694E" w:rsidRDefault="00606ABD" w:rsidP="00606ABD">
      <w:pPr>
        <w:numPr>
          <w:ilvl w:val="0"/>
          <w:numId w:val="41"/>
        </w:numPr>
        <w:spacing w:after="0" w:line="240" w:lineRule="auto"/>
        <w:rPr>
          <w:rFonts w:ascii="Arial" w:hAnsi="Arial" w:cs="Arial"/>
          <w:sz w:val="28"/>
          <w:szCs w:val="28"/>
        </w:rPr>
      </w:pPr>
      <w:r w:rsidRPr="002D694E">
        <w:rPr>
          <w:rFonts w:ascii="Arial" w:hAnsi="Arial" w:cs="Arial"/>
          <w:sz w:val="28"/>
          <w:szCs w:val="28"/>
        </w:rPr>
        <w:t>The CIL has established annual and three-year program and financial planning objectives.</w:t>
      </w:r>
    </w:p>
    <w:p w:rsidR="00681305" w:rsidRPr="002D694E" w:rsidRDefault="00606ABD" w:rsidP="00606ABD">
      <w:pPr>
        <w:numPr>
          <w:ilvl w:val="0"/>
          <w:numId w:val="41"/>
        </w:numPr>
        <w:spacing w:after="0" w:line="240" w:lineRule="auto"/>
        <w:rPr>
          <w:rFonts w:ascii="Arial" w:hAnsi="Arial" w:cs="Arial"/>
          <w:sz w:val="28"/>
          <w:szCs w:val="28"/>
        </w:rPr>
      </w:pPr>
      <w:r w:rsidRPr="002D694E">
        <w:rPr>
          <w:rFonts w:ascii="Arial" w:hAnsi="Arial" w:cs="Arial"/>
          <w:sz w:val="28"/>
          <w:szCs w:val="28"/>
        </w:rPr>
        <w:t>The objectives include the CIL’s goals and mission.</w:t>
      </w:r>
    </w:p>
    <w:p w:rsidR="00681305" w:rsidRPr="002D694E" w:rsidRDefault="00606ABD" w:rsidP="00606ABD">
      <w:pPr>
        <w:numPr>
          <w:ilvl w:val="0"/>
          <w:numId w:val="41"/>
        </w:numPr>
        <w:spacing w:after="0" w:line="240" w:lineRule="auto"/>
        <w:rPr>
          <w:rFonts w:ascii="Arial" w:hAnsi="Arial" w:cs="Arial"/>
          <w:sz w:val="28"/>
          <w:szCs w:val="28"/>
        </w:rPr>
      </w:pPr>
      <w:r w:rsidRPr="002D694E">
        <w:rPr>
          <w:rFonts w:ascii="Arial" w:hAnsi="Arial" w:cs="Arial"/>
          <w:sz w:val="28"/>
          <w:szCs w:val="28"/>
        </w:rPr>
        <w:t>The CIL has a current work plan for achieving the goals or mission and has included specific activities to meet the requirements in the indicators.</w:t>
      </w:r>
    </w:p>
    <w:p w:rsidR="00681305" w:rsidRPr="002D694E" w:rsidRDefault="00606ABD" w:rsidP="00606ABD">
      <w:pPr>
        <w:numPr>
          <w:ilvl w:val="0"/>
          <w:numId w:val="41"/>
        </w:numPr>
        <w:spacing w:after="0" w:line="240" w:lineRule="auto"/>
        <w:rPr>
          <w:rFonts w:ascii="Arial" w:hAnsi="Arial" w:cs="Arial"/>
          <w:sz w:val="28"/>
          <w:szCs w:val="28"/>
        </w:rPr>
      </w:pPr>
      <w:r w:rsidRPr="002D694E">
        <w:rPr>
          <w:rFonts w:ascii="Arial" w:hAnsi="Arial" w:cs="Arial"/>
          <w:sz w:val="28"/>
          <w:szCs w:val="28"/>
        </w:rPr>
        <w:t>The work plan includes specific services, priorities and types of services to be provided.</w:t>
      </w:r>
    </w:p>
    <w:p w:rsidR="002D694E" w:rsidRDefault="002D694E" w:rsidP="00C801E0">
      <w:pPr>
        <w:spacing w:after="0" w:line="240" w:lineRule="auto"/>
        <w:rPr>
          <w:rFonts w:ascii="Arial" w:hAnsi="Arial" w:cs="Arial"/>
          <w:sz w:val="28"/>
          <w:szCs w:val="28"/>
        </w:rPr>
      </w:pPr>
    </w:p>
    <w:p w:rsidR="002D694E" w:rsidRDefault="002D694E" w:rsidP="00C801E0">
      <w:pPr>
        <w:spacing w:after="0" w:line="240" w:lineRule="auto"/>
        <w:rPr>
          <w:rFonts w:ascii="Arial" w:hAnsi="Arial" w:cs="Arial"/>
          <w:sz w:val="28"/>
          <w:szCs w:val="28"/>
        </w:rPr>
      </w:pPr>
      <w:r>
        <w:rPr>
          <w:rFonts w:ascii="Arial" w:hAnsi="Arial" w:cs="Arial"/>
          <w:sz w:val="28"/>
          <w:szCs w:val="28"/>
        </w:rPr>
        <w:t>Slide 40</w:t>
      </w:r>
    </w:p>
    <w:p w:rsidR="002D694E" w:rsidRDefault="002D694E" w:rsidP="00C801E0">
      <w:pPr>
        <w:spacing w:after="0" w:line="240" w:lineRule="auto"/>
        <w:rPr>
          <w:rFonts w:ascii="Arial" w:hAnsi="Arial" w:cs="Arial"/>
          <w:b/>
          <w:bCs/>
          <w:sz w:val="28"/>
          <w:szCs w:val="28"/>
        </w:rPr>
      </w:pPr>
      <w:r w:rsidRPr="002D694E">
        <w:rPr>
          <w:rFonts w:ascii="Arial" w:hAnsi="Arial" w:cs="Arial"/>
          <w:b/>
          <w:bCs/>
          <w:sz w:val="28"/>
          <w:szCs w:val="28"/>
        </w:rPr>
        <w:t>Also recommended planning practices…</w:t>
      </w:r>
    </w:p>
    <w:p w:rsidR="00681305" w:rsidRPr="002D694E" w:rsidRDefault="00606ABD" w:rsidP="00606ABD">
      <w:pPr>
        <w:numPr>
          <w:ilvl w:val="0"/>
          <w:numId w:val="42"/>
        </w:numPr>
        <w:spacing w:after="0" w:line="240" w:lineRule="auto"/>
        <w:rPr>
          <w:rFonts w:ascii="Arial" w:hAnsi="Arial" w:cs="Arial"/>
          <w:sz w:val="28"/>
          <w:szCs w:val="28"/>
        </w:rPr>
      </w:pPr>
      <w:r w:rsidRPr="002D694E">
        <w:rPr>
          <w:rFonts w:ascii="Arial" w:hAnsi="Arial" w:cs="Arial"/>
          <w:sz w:val="28"/>
          <w:szCs w:val="28"/>
        </w:rPr>
        <w:t>The work plan includes objectives and goals for obtaining or increasing non-Title VII funding.</w:t>
      </w:r>
    </w:p>
    <w:p w:rsidR="00681305" w:rsidRPr="002D694E" w:rsidRDefault="00606ABD" w:rsidP="00606ABD">
      <w:pPr>
        <w:numPr>
          <w:ilvl w:val="0"/>
          <w:numId w:val="42"/>
        </w:numPr>
        <w:spacing w:after="0" w:line="240" w:lineRule="auto"/>
        <w:rPr>
          <w:rFonts w:ascii="Arial" w:hAnsi="Arial" w:cs="Arial"/>
          <w:sz w:val="28"/>
          <w:szCs w:val="28"/>
        </w:rPr>
      </w:pPr>
      <w:r w:rsidRPr="002D694E">
        <w:rPr>
          <w:rFonts w:ascii="Arial" w:hAnsi="Arial" w:cs="Arial"/>
          <w:sz w:val="28"/>
          <w:szCs w:val="28"/>
        </w:rPr>
        <w:t>The work plan addresses board, staff, and/or volunteer training.</w:t>
      </w:r>
    </w:p>
    <w:p w:rsidR="002D694E" w:rsidRDefault="002D694E" w:rsidP="00C801E0">
      <w:pPr>
        <w:spacing w:after="0" w:line="240" w:lineRule="auto"/>
        <w:rPr>
          <w:rFonts w:ascii="Arial" w:hAnsi="Arial" w:cs="Arial"/>
          <w:sz w:val="28"/>
          <w:szCs w:val="28"/>
        </w:rPr>
      </w:pPr>
    </w:p>
    <w:p w:rsidR="002D694E" w:rsidRDefault="002D694E" w:rsidP="00C801E0">
      <w:pPr>
        <w:spacing w:after="0" w:line="240" w:lineRule="auto"/>
        <w:rPr>
          <w:rFonts w:ascii="Arial" w:hAnsi="Arial" w:cs="Arial"/>
          <w:sz w:val="28"/>
          <w:szCs w:val="28"/>
        </w:rPr>
      </w:pPr>
      <w:r>
        <w:rPr>
          <w:rFonts w:ascii="Arial" w:hAnsi="Arial" w:cs="Arial"/>
          <w:sz w:val="28"/>
          <w:szCs w:val="28"/>
        </w:rPr>
        <w:t>Slide 41</w:t>
      </w:r>
    </w:p>
    <w:p w:rsidR="002D694E" w:rsidRDefault="002D694E" w:rsidP="00C801E0">
      <w:pPr>
        <w:spacing w:after="0" w:line="240" w:lineRule="auto"/>
        <w:rPr>
          <w:rFonts w:ascii="Arial" w:hAnsi="Arial" w:cs="Arial"/>
          <w:b/>
          <w:bCs/>
          <w:sz w:val="28"/>
          <w:szCs w:val="28"/>
        </w:rPr>
      </w:pPr>
      <w:r w:rsidRPr="002D694E">
        <w:rPr>
          <w:rFonts w:ascii="Arial" w:hAnsi="Arial" w:cs="Arial"/>
          <w:b/>
          <w:bCs/>
          <w:sz w:val="28"/>
          <w:szCs w:val="28"/>
        </w:rPr>
        <w:lastRenderedPageBreak/>
        <w:t>704 Report Accuracy and Documentation</w:t>
      </w:r>
    </w:p>
    <w:p w:rsidR="00681305" w:rsidRPr="002D694E" w:rsidRDefault="00606ABD" w:rsidP="00606ABD">
      <w:pPr>
        <w:numPr>
          <w:ilvl w:val="0"/>
          <w:numId w:val="43"/>
        </w:numPr>
        <w:spacing w:after="0" w:line="240" w:lineRule="auto"/>
        <w:rPr>
          <w:rFonts w:ascii="Arial" w:hAnsi="Arial" w:cs="Arial"/>
          <w:sz w:val="28"/>
          <w:szCs w:val="28"/>
        </w:rPr>
      </w:pPr>
      <w:r w:rsidRPr="002D694E">
        <w:rPr>
          <w:rFonts w:ascii="Arial" w:hAnsi="Arial" w:cs="Arial"/>
          <w:sz w:val="28"/>
          <w:szCs w:val="28"/>
        </w:rPr>
        <w:t>The CIL has implemented internal controls and procedures (including quality assurance) to ensure 704 Report accuracy and documentation.</w:t>
      </w:r>
    </w:p>
    <w:p w:rsidR="00681305" w:rsidRPr="002D694E" w:rsidRDefault="00606ABD" w:rsidP="00606ABD">
      <w:pPr>
        <w:numPr>
          <w:ilvl w:val="0"/>
          <w:numId w:val="43"/>
        </w:numPr>
        <w:spacing w:after="0" w:line="240" w:lineRule="auto"/>
        <w:rPr>
          <w:rFonts w:ascii="Arial" w:hAnsi="Arial" w:cs="Arial"/>
          <w:sz w:val="28"/>
          <w:szCs w:val="28"/>
        </w:rPr>
      </w:pPr>
      <w:r w:rsidRPr="002D694E">
        <w:rPr>
          <w:rFonts w:ascii="Arial" w:hAnsi="Arial" w:cs="Arial"/>
          <w:sz w:val="28"/>
          <w:szCs w:val="28"/>
        </w:rPr>
        <w:t>Based on the CSRs, consumer lists, physical files and other documentation reviewed, the funding sources and amounts, data, demographics, etc. the most recent 704 report is accurate and complete.</w:t>
      </w:r>
    </w:p>
    <w:p w:rsidR="002D694E" w:rsidRPr="002D694E" w:rsidRDefault="002D694E" w:rsidP="00606ABD">
      <w:pPr>
        <w:numPr>
          <w:ilvl w:val="0"/>
          <w:numId w:val="43"/>
        </w:numPr>
        <w:spacing w:after="0" w:line="240" w:lineRule="auto"/>
        <w:ind w:hanging="720"/>
        <w:rPr>
          <w:rFonts w:ascii="Arial" w:hAnsi="Arial" w:cs="Arial"/>
          <w:sz w:val="28"/>
          <w:szCs w:val="28"/>
        </w:rPr>
      </w:pPr>
      <w:r w:rsidRPr="002D694E">
        <w:rPr>
          <w:rFonts w:ascii="Arial" w:hAnsi="Arial" w:cs="Arial"/>
          <w:i/>
          <w:iCs/>
          <w:sz w:val="28"/>
          <w:szCs w:val="28"/>
        </w:rPr>
        <w:t>Tip: Some centers have had to redo past reports. Make sure yours are correct every year.</w:t>
      </w:r>
    </w:p>
    <w:p w:rsidR="002D694E" w:rsidRDefault="002D694E" w:rsidP="002D694E">
      <w:pPr>
        <w:tabs>
          <w:tab w:val="num" w:pos="720"/>
          <w:tab w:val="left" w:pos="3552"/>
        </w:tabs>
        <w:spacing w:after="0" w:line="240" w:lineRule="auto"/>
        <w:rPr>
          <w:rFonts w:ascii="Arial" w:hAnsi="Arial" w:cs="Arial"/>
          <w:sz w:val="28"/>
          <w:szCs w:val="28"/>
        </w:rPr>
      </w:pPr>
    </w:p>
    <w:p w:rsidR="002D694E" w:rsidRDefault="002D694E"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42</w:t>
      </w:r>
    </w:p>
    <w:p w:rsidR="002D694E" w:rsidRDefault="002D694E" w:rsidP="002D694E">
      <w:pPr>
        <w:tabs>
          <w:tab w:val="num" w:pos="720"/>
          <w:tab w:val="left" w:pos="3552"/>
        </w:tabs>
        <w:spacing w:after="0" w:line="240" w:lineRule="auto"/>
        <w:rPr>
          <w:rFonts w:ascii="Arial" w:hAnsi="Arial" w:cs="Arial"/>
          <w:b/>
          <w:bCs/>
          <w:sz w:val="28"/>
          <w:szCs w:val="28"/>
        </w:rPr>
      </w:pPr>
      <w:r w:rsidRPr="002D694E">
        <w:rPr>
          <w:rFonts w:ascii="Arial" w:hAnsi="Arial" w:cs="Arial"/>
          <w:b/>
          <w:bCs/>
          <w:sz w:val="28"/>
          <w:szCs w:val="28"/>
        </w:rPr>
        <w:t>Organizational and Personnel Practices</w:t>
      </w:r>
    </w:p>
    <w:p w:rsidR="00681305" w:rsidRPr="002D694E" w:rsidRDefault="00606ABD" w:rsidP="00606ABD">
      <w:pPr>
        <w:numPr>
          <w:ilvl w:val="0"/>
          <w:numId w:val="44"/>
        </w:numPr>
        <w:tabs>
          <w:tab w:val="left" w:pos="3552"/>
        </w:tabs>
        <w:spacing w:after="0" w:line="240" w:lineRule="auto"/>
        <w:rPr>
          <w:rFonts w:ascii="Arial" w:hAnsi="Arial" w:cs="Arial"/>
          <w:sz w:val="28"/>
          <w:szCs w:val="28"/>
        </w:rPr>
      </w:pPr>
      <w:r w:rsidRPr="002D694E">
        <w:rPr>
          <w:rFonts w:ascii="Arial" w:hAnsi="Arial" w:cs="Arial"/>
          <w:sz w:val="28"/>
          <w:szCs w:val="28"/>
        </w:rPr>
        <w:t>The CIL uses sound organizational and personnel assignment practices.</w:t>
      </w:r>
    </w:p>
    <w:p w:rsidR="00681305" w:rsidRPr="002D694E" w:rsidRDefault="00606ABD" w:rsidP="00606ABD">
      <w:pPr>
        <w:numPr>
          <w:ilvl w:val="1"/>
          <w:numId w:val="44"/>
        </w:numPr>
        <w:tabs>
          <w:tab w:val="num" w:pos="720"/>
          <w:tab w:val="left" w:pos="3552"/>
        </w:tabs>
        <w:spacing w:after="0" w:line="240" w:lineRule="auto"/>
        <w:rPr>
          <w:rFonts w:ascii="Arial" w:hAnsi="Arial" w:cs="Arial"/>
          <w:sz w:val="28"/>
          <w:szCs w:val="28"/>
        </w:rPr>
      </w:pPr>
      <w:r w:rsidRPr="002D694E">
        <w:rPr>
          <w:rFonts w:ascii="Arial" w:hAnsi="Arial" w:cs="Arial"/>
          <w:sz w:val="28"/>
          <w:szCs w:val="28"/>
        </w:rPr>
        <w:t>Organizational chart indicating lines of authority</w:t>
      </w:r>
    </w:p>
    <w:p w:rsidR="00681305" w:rsidRPr="002D694E" w:rsidRDefault="00606ABD" w:rsidP="00606ABD">
      <w:pPr>
        <w:numPr>
          <w:ilvl w:val="1"/>
          <w:numId w:val="44"/>
        </w:numPr>
        <w:tabs>
          <w:tab w:val="num" w:pos="720"/>
          <w:tab w:val="left" w:pos="3552"/>
        </w:tabs>
        <w:spacing w:after="0" w:line="240" w:lineRule="auto"/>
        <w:rPr>
          <w:rFonts w:ascii="Arial" w:hAnsi="Arial" w:cs="Arial"/>
          <w:sz w:val="28"/>
          <w:szCs w:val="28"/>
        </w:rPr>
      </w:pPr>
      <w:r w:rsidRPr="002D694E">
        <w:rPr>
          <w:rFonts w:ascii="Arial" w:hAnsi="Arial" w:cs="Arial"/>
          <w:sz w:val="28"/>
          <w:szCs w:val="28"/>
        </w:rPr>
        <w:t>Job descriptions</w:t>
      </w:r>
    </w:p>
    <w:p w:rsidR="00681305" w:rsidRPr="002D694E" w:rsidRDefault="00606ABD" w:rsidP="00606ABD">
      <w:pPr>
        <w:numPr>
          <w:ilvl w:val="1"/>
          <w:numId w:val="44"/>
        </w:numPr>
        <w:tabs>
          <w:tab w:val="num" w:pos="720"/>
          <w:tab w:val="left" w:pos="3552"/>
        </w:tabs>
        <w:spacing w:after="0" w:line="240" w:lineRule="auto"/>
        <w:rPr>
          <w:rFonts w:ascii="Arial" w:hAnsi="Arial" w:cs="Arial"/>
          <w:sz w:val="28"/>
          <w:szCs w:val="28"/>
        </w:rPr>
      </w:pPr>
      <w:r w:rsidRPr="002D694E">
        <w:rPr>
          <w:rFonts w:ascii="Arial" w:hAnsi="Arial" w:cs="Arial"/>
          <w:sz w:val="28"/>
          <w:szCs w:val="28"/>
        </w:rPr>
        <w:t>Performance appraisals</w:t>
      </w:r>
    </w:p>
    <w:p w:rsidR="00681305" w:rsidRPr="002D694E" w:rsidRDefault="00606ABD" w:rsidP="00606ABD">
      <w:pPr>
        <w:numPr>
          <w:ilvl w:val="0"/>
          <w:numId w:val="44"/>
        </w:numPr>
        <w:tabs>
          <w:tab w:val="left" w:pos="3552"/>
        </w:tabs>
        <w:spacing w:after="0" w:line="240" w:lineRule="auto"/>
        <w:rPr>
          <w:rFonts w:ascii="Arial" w:hAnsi="Arial" w:cs="Arial"/>
          <w:sz w:val="28"/>
          <w:szCs w:val="28"/>
        </w:rPr>
      </w:pPr>
      <w:r w:rsidRPr="002D694E">
        <w:rPr>
          <w:rFonts w:ascii="Arial" w:hAnsi="Arial" w:cs="Arial"/>
          <w:sz w:val="28"/>
          <w:szCs w:val="28"/>
        </w:rPr>
        <w:t>The personnel practices include affirmative action to employ and advance in employment qualified individuals with significant disabilities.</w:t>
      </w:r>
    </w:p>
    <w:p w:rsidR="002D694E" w:rsidRPr="002D694E" w:rsidRDefault="002D694E" w:rsidP="002D694E">
      <w:pPr>
        <w:tabs>
          <w:tab w:val="num" w:pos="720"/>
          <w:tab w:val="left" w:pos="3552"/>
        </w:tabs>
        <w:spacing w:after="0" w:line="240" w:lineRule="auto"/>
        <w:rPr>
          <w:rFonts w:ascii="Arial" w:hAnsi="Arial" w:cs="Arial"/>
          <w:sz w:val="28"/>
          <w:szCs w:val="28"/>
        </w:rPr>
      </w:pPr>
      <w:proofErr w:type="gramStart"/>
      <w:r w:rsidRPr="002D694E">
        <w:rPr>
          <w:rFonts w:ascii="Arial" w:hAnsi="Arial" w:cs="Arial"/>
          <w:sz w:val="28"/>
          <w:szCs w:val="28"/>
        </w:rPr>
        <w:t>Also recommended: personnel policies addressing wage and salary, fringe benefits, vacation and sick leave, etc.</w:t>
      </w:r>
      <w:proofErr w:type="gramEnd"/>
    </w:p>
    <w:p w:rsidR="002D694E" w:rsidRDefault="002D694E" w:rsidP="002D694E">
      <w:pPr>
        <w:tabs>
          <w:tab w:val="num" w:pos="720"/>
          <w:tab w:val="left" w:pos="3552"/>
        </w:tabs>
        <w:spacing w:after="0" w:line="240" w:lineRule="auto"/>
        <w:rPr>
          <w:rFonts w:ascii="Arial" w:hAnsi="Arial" w:cs="Arial"/>
          <w:sz w:val="28"/>
          <w:szCs w:val="28"/>
        </w:rPr>
      </w:pPr>
    </w:p>
    <w:p w:rsidR="002D694E" w:rsidRDefault="002D694E"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43</w:t>
      </w:r>
    </w:p>
    <w:p w:rsidR="002D694E" w:rsidRDefault="002D694E" w:rsidP="002D694E">
      <w:pPr>
        <w:tabs>
          <w:tab w:val="num" w:pos="720"/>
          <w:tab w:val="left" w:pos="3552"/>
        </w:tabs>
        <w:spacing w:after="0" w:line="240" w:lineRule="auto"/>
        <w:rPr>
          <w:rFonts w:ascii="Arial" w:hAnsi="Arial" w:cs="Arial"/>
          <w:b/>
          <w:bCs/>
          <w:sz w:val="28"/>
          <w:szCs w:val="28"/>
        </w:rPr>
      </w:pPr>
      <w:r w:rsidRPr="002D694E">
        <w:rPr>
          <w:rFonts w:ascii="Arial" w:hAnsi="Arial" w:cs="Arial"/>
          <w:b/>
          <w:bCs/>
          <w:sz w:val="28"/>
          <w:szCs w:val="28"/>
        </w:rPr>
        <w:t>Staff Development and Training</w:t>
      </w:r>
    </w:p>
    <w:p w:rsidR="00681305" w:rsidRPr="002D694E" w:rsidRDefault="00606ABD" w:rsidP="00606ABD">
      <w:pPr>
        <w:numPr>
          <w:ilvl w:val="0"/>
          <w:numId w:val="45"/>
        </w:numPr>
        <w:tabs>
          <w:tab w:val="left" w:pos="3552"/>
        </w:tabs>
        <w:spacing w:after="0" w:line="240" w:lineRule="auto"/>
        <w:rPr>
          <w:rFonts w:ascii="Arial" w:hAnsi="Arial" w:cs="Arial"/>
          <w:sz w:val="28"/>
          <w:szCs w:val="28"/>
        </w:rPr>
      </w:pPr>
      <w:r w:rsidRPr="002D694E">
        <w:rPr>
          <w:rFonts w:ascii="Arial" w:hAnsi="Arial" w:cs="Arial"/>
          <w:sz w:val="28"/>
          <w:szCs w:val="28"/>
        </w:rPr>
        <w:t>The CIL includes personnel who are specialist in the development and provision of IL services and in the development and support of centers.</w:t>
      </w:r>
    </w:p>
    <w:p w:rsidR="00681305" w:rsidRPr="002D694E" w:rsidRDefault="00606ABD" w:rsidP="00606ABD">
      <w:pPr>
        <w:numPr>
          <w:ilvl w:val="0"/>
          <w:numId w:val="45"/>
        </w:numPr>
        <w:tabs>
          <w:tab w:val="left" w:pos="3552"/>
        </w:tabs>
        <w:spacing w:after="0" w:line="240" w:lineRule="auto"/>
        <w:rPr>
          <w:rFonts w:ascii="Arial" w:hAnsi="Arial" w:cs="Arial"/>
          <w:sz w:val="28"/>
          <w:szCs w:val="28"/>
        </w:rPr>
      </w:pPr>
      <w:r w:rsidRPr="002D694E">
        <w:rPr>
          <w:rFonts w:ascii="Arial" w:hAnsi="Arial" w:cs="Arial"/>
          <w:sz w:val="28"/>
          <w:szCs w:val="28"/>
        </w:rPr>
        <w:t>Staff development program is directed at improving the skills of staff directly responsible for provision of IL services, including knowledge of and practice in IL philosophy.</w:t>
      </w:r>
    </w:p>
    <w:p w:rsidR="00681305" w:rsidRPr="002D694E" w:rsidRDefault="00606ABD" w:rsidP="00606ABD">
      <w:pPr>
        <w:numPr>
          <w:ilvl w:val="0"/>
          <w:numId w:val="45"/>
        </w:numPr>
        <w:tabs>
          <w:tab w:val="left" w:pos="3552"/>
        </w:tabs>
        <w:spacing w:after="0" w:line="240" w:lineRule="auto"/>
        <w:rPr>
          <w:rFonts w:ascii="Arial" w:hAnsi="Arial" w:cs="Arial"/>
          <w:sz w:val="28"/>
          <w:szCs w:val="28"/>
        </w:rPr>
      </w:pPr>
      <w:r w:rsidRPr="002D694E">
        <w:rPr>
          <w:rFonts w:ascii="Arial" w:hAnsi="Arial" w:cs="Arial"/>
          <w:sz w:val="28"/>
          <w:szCs w:val="28"/>
        </w:rPr>
        <w:t xml:space="preserve">Staff receives training on how to serve </w:t>
      </w:r>
      <w:proofErr w:type="spellStart"/>
      <w:r w:rsidRPr="002D694E">
        <w:rPr>
          <w:rFonts w:ascii="Arial" w:hAnsi="Arial" w:cs="Arial"/>
          <w:sz w:val="28"/>
          <w:szCs w:val="28"/>
        </w:rPr>
        <w:t>unserved</w:t>
      </w:r>
      <w:proofErr w:type="spellEnd"/>
      <w:r w:rsidRPr="002D694E">
        <w:rPr>
          <w:rFonts w:ascii="Arial" w:hAnsi="Arial" w:cs="Arial"/>
          <w:sz w:val="28"/>
          <w:szCs w:val="28"/>
        </w:rPr>
        <w:t>/underserved, minority groups and urban and rural populations.</w:t>
      </w:r>
    </w:p>
    <w:p w:rsidR="002D694E" w:rsidRPr="002D694E" w:rsidRDefault="002D694E" w:rsidP="002D694E">
      <w:pPr>
        <w:tabs>
          <w:tab w:val="num" w:pos="720"/>
          <w:tab w:val="left" w:pos="3552"/>
        </w:tabs>
        <w:spacing w:after="0" w:line="240" w:lineRule="auto"/>
        <w:rPr>
          <w:rFonts w:ascii="Arial" w:hAnsi="Arial" w:cs="Arial"/>
          <w:sz w:val="28"/>
          <w:szCs w:val="28"/>
        </w:rPr>
      </w:pPr>
      <w:r w:rsidRPr="002D694E">
        <w:rPr>
          <w:rFonts w:ascii="Arial" w:hAnsi="Arial" w:cs="Arial"/>
          <w:sz w:val="28"/>
          <w:szCs w:val="28"/>
        </w:rPr>
        <w:t>Also recommended: board training and development</w:t>
      </w:r>
    </w:p>
    <w:p w:rsidR="002D694E" w:rsidRPr="002D694E" w:rsidRDefault="002D694E" w:rsidP="002D694E">
      <w:pPr>
        <w:tabs>
          <w:tab w:val="num" w:pos="720"/>
          <w:tab w:val="left" w:pos="3552"/>
        </w:tabs>
        <w:spacing w:after="0" w:line="240" w:lineRule="auto"/>
        <w:rPr>
          <w:rFonts w:ascii="Arial" w:hAnsi="Arial" w:cs="Arial"/>
          <w:sz w:val="28"/>
          <w:szCs w:val="28"/>
        </w:rPr>
      </w:pPr>
      <w:r w:rsidRPr="002D694E">
        <w:rPr>
          <w:rFonts w:ascii="Arial" w:hAnsi="Arial" w:cs="Arial"/>
          <w:iCs/>
          <w:sz w:val="28"/>
          <w:szCs w:val="28"/>
        </w:rPr>
        <w:t>Tip: Document individual staff development plans in writing in the annual performance appraisal. Make sure to document completed training in their files including training at staff meetings</w:t>
      </w:r>
      <w:r w:rsidRPr="002D694E">
        <w:rPr>
          <w:rFonts w:ascii="Arial" w:hAnsi="Arial" w:cs="Arial"/>
          <w:i/>
          <w:iCs/>
          <w:sz w:val="28"/>
          <w:szCs w:val="28"/>
        </w:rPr>
        <w:t>.</w:t>
      </w:r>
    </w:p>
    <w:p w:rsidR="002D694E" w:rsidRDefault="002D694E" w:rsidP="002D694E">
      <w:pPr>
        <w:tabs>
          <w:tab w:val="num" w:pos="720"/>
          <w:tab w:val="left" w:pos="3552"/>
        </w:tabs>
        <w:spacing w:after="0" w:line="240" w:lineRule="auto"/>
        <w:rPr>
          <w:rFonts w:ascii="Arial" w:hAnsi="Arial" w:cs="Arial"/>
          <w:sz w:val="28"/>
          <w:szCs w:val="28"/>
        </w:rPr>
      </w:pPr>
    </w:p>
    <w:p w:rsidR="002D694E" w:rsidRDefault="002D694E" w:rsidP="002D694E">
      <w:pPr>
        <w:tabs>
          <w:tab w:val="num" w:pos="720"/>
          <w:tab w:val="left" w:pos="3552"/>
        </w:tabs>
        <w:spacing w:after="0" w:line="240" w:lineRule="auto"/>
        <w:rPr>
          <w:rFonts w:ascii="Arial" w:hAnsi="Arial" w:cs="Arial"/>
          <w:sz w:val="28"/>
          <w:szCs w:val="28"/>
        </w:rPr>
      </w:pPr>
      <w:r>
        <w:rPr>
          <w:rFonts w:ascii="Arial" w:hAnsi="Arial" w:cs="Arial"/>
          <w:sz w:val="28"/>
          <w:szCs w:val="28"/>
        </w:rPr>
        <w:lastRenderedPageBreak/>
        <w:t>Slide 44</w:t>
      </w:r>
    </w:p>
    <w:p w:rsidR="002D694E" w:rsidRDefault="002D694E" w:rsidP="002D694E">
      <w:pPr>
        <w:tabs>
          <w:tab w:val="num" w:pos="720"/>
          <w:tab w:val="left" w:pos="3552"/>
        </w:tabs>
        <w:spacing w:after="0" w:line="240" w:lineRule="auto"/>
        <w:rPr>
          <w:rFonts w:ascii="Arial" w:hAnsi="Arial" w:cs="Arial"/>
          <w:b/>
          <w:bCs/>
          <w:sz w:val="28"/>
          <w:szCs w:val="28"/>
        </w:rPr>
      </w:pPr>
      <w:r w:rsidRPr="002D694E">
        <w:rPr>
          <w:rFonts w:ascii="Arial" w:hAnsi="Arial" w:cs="Arial"/>
          <w:b/>
          <w:bCs/>
          <w:sz w:val="28"/>
          <w:szCs w:val="28"/>
        </w:rPr>
        <w:t>Conflicts of Interest</w:t>
      </w:r>
    </w:p>
    <w:p w:rsidR="00681305" w:rsidRPr="002D694E" w:rsidRDefault="00606ABD" w:rsidP="00606ABD">
      <w:pPr>
        <w:numPr>
          <w:ilvl w:val="0"/>
          <w:numId w:val="46"/>
        </w:numPr>
        <w:tabs>
          <w:tab w:val="left" w:pos="3552"/>
        </w:tabs>
        <w:spacing w:after="0" w:line="240" w:lineRule="auto"/>
        <w:rPr>
          <w:rFonts w:ascii="Arial" w:hAnsi="Arial" w:cs="Arial"/>
          <w:sz w:val="28"/>
          <w:szCs w:val="28"/>
        </w:rPr>
      </w:pPr>
      <w:r w:rsidRPr="002D694E">
        <w:rPr>
          <w:rFonts w:ascii="Arial" w:hAnsi="Arial" w:cs="Arial"/>
          <w:sz w:val="28"/>
          <w:szCs w:val="28"/>
        </w:rPr>
        <w:t>Safeguards against employee, board member or volunteer to participate in an administrative decision likely to benefit that person or immediate family or business interests.</w:t>
      </w:r>
    </w:p>
    <w:p w:rsidR="00681305" w:rsidRPr="002D694E" w:rsidRDefault="00606ABD" w:rsidP="00606ABD">
      <w:pPr>
        <w:numPr>
          <w:ilvl w:val="0"/>
          <w:numId w:val="46"/>
        </w:numPr>
        <w:tabs>
          <w:tab w:val="left" w:pos="3552"/>
        </w:tabs>
        <w:spacing w:after="0" w:line="240" w:lineRule="auto"/>
        <w:rPr>
          <w:rFonts w:ascii="Arial" w:hAnsi="Arial" w:cs="Arial"/>
          <w:sz w:val="28"/>
          <w:szCs w:val="28"/>
        </w:rPr>
      </w:pPr>
      <w:r w:rsidRPr="002D694E">
        <w:rPr>
          <w:rFonts w:ascii="Arial" w:hAnsi="Arial" w:cs="Arial"/>
          <w:sz w:val="28"/>
          <w:szCs w:val="28"/>
        </w:rPr>
        <w:t>Safeguards against any person using position for a purpose that is, or gives the appearance of being, motivated by a desire for a private financial gain for that person or others.</w:t>
      </w:r>
    </w:p>
    <w:p w:rsidR="002D694E" w:rsidRPr="002D694E" w:rsidRDefault="002D694E" w:rsidP="002D694E">
      <w:pPr>
        <w:tabs>
          <w:tab w:val="num" w:pos="720"/>
          <w:tab w:val="left" w:pos="3552"/>
        </w:tabs>
        <w:spacing w:after="0" w:line="240" w:lineRule="auto"/>
        <w:rPr>
          <w:rFonts w:ascii="Arial" w:hAnsi="Arial" w:cs="Arial"/>
          <w:sz w:val="28"/>
          <w:szCs w:val="28"/>
        </w:rPr>
      </w:pPr>
      <w:r w:rsidRPr="002D694E">
        <w:rPr>
          <w:rFonts w:ascii="Arial" w:hAnsi="Arial" w:cs="Arial"/>
          <w:sz w:val="28"/>
          <w:szCs w:val="28"/>
        </w:rPr>
        <w:t>Typically these are written policies that the employee, board member or volunteer acknowledge with a signature.</w:t>
      </w:r>
    </w:p>
    <w:p w:rsidR="002D694E" w:rsidRDefault="002D694E"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45</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Confidentiality</w:t>
      </w:r>
    </w:p>
    <w:p w:rsidR="00681305" w:rsidRPr="00866025" w:rsidRDefault="00606ABD" w:rsidP="00606ABD">
      <w:pPr>
        <w:numPr>
          <w:ilvl w:val="0"/>
          <w:numId w:val="47"/>
        </w:numPr>
        <w:tabs>
          <w:tab w:val="left" w:pos="3552"/>
        </w:tabs>
        <w:spacing w:after="0" w:line="240" w:lineRule="auto"/>
        <w:rPr>
          <w:rFonts w:ascii="Arial" w:hAnsi="Arial" w:cs="Arial"/>
          <w:sz w:val="28"/>
          <w:szCs w:val="28"/>
        </w:rPr>
      </w:pPr>
      <w:r w:rsidRPr="00866025">
        <w:rPr>
          <w:rFonts w:ascii="Arial" w:hAnsi="Arial" w:cs="Arial"/>
          <w:sz w:val="28"/>
          <w:szCs w:val="28"/>
        </w:rPr>
        <w:t>Adopted and implemented policies and procedures to safeguard the confidentiality of all personal information, including photographs, publicity releases and lists of names.</w:t>
      </w:r>
    </w:p>
    <w:p w:rsidR="00681305" w:rsidRPr="00866025" w:rsidRDefault="00606ABD" w:rsidP="00606ABD">
      <w:pPr>
        <w:numPr>
          <w:ilvl w:val="1"/>
          <w:numId w:val="47"/>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Comply with 34 CFR 364.56(a)</w:t>
      </w:r>
    </w:p>
    <w:p w:rsidR="00681305" w:rsidRPr="00866025" w:rsidRDefault="00606ABD" w:rsidP="00606ABD">
      <w:pPr>
        <w:numPr>
          <w:ilvl w:val="1"/>
          <w:numId w:val="47"/>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Protect current and stored personal information</w:t>
      </w:r>
    </w:p>
    <w:p w:rsidR="00681305" w:rsidRPr="00866025" w:rsidRDefault="00606ABD" w:rsidP="00606ABD">
      <w:pPr>
        <w:numPr>
          <w:ilvl w:val="1"/>
          <w:numId w:val="47"/>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Inform IL applicants or others about the confidentiality of personal information and the conditions for gaining access to and releasing this information.</w:t>
      </w:r>
    </w:p>
    <w:p w:rsidR="00866025" w:rsidRPr="00866025" w:rsidRDefault="00866025" w:rsidP="00866025">
      <w:pPr>
        <w:tabs>
          <w:tab w:val="num" w:pos="720"/>
          <w:tab w:val="left" w:pos="3552"/>
        </w:tabs>
        <w:spacing w:after="0" w:line="240" w:lineRule="auto"/>
        <w:rPr>
          <w:rFonts w:ascii="Arial" w:hAnsi="Arial" w:cs="Arial"/>
          <w:sz w:val="28"/>
          <w:szCs w:val="28"/>
        </w:rPr>
      </w:pPr>
      <w:proofErr w:type="gramStart"/>
      <w:r w:rsidRPr="00866025">
        <w:rPr>
          <w:rFonts w:ascii="Arial" w:hAnsi="Arial" w:cs="Arial"/>
          <w:sz w:val="28"/>
          <w:szCs w:val="28"/>
        </w:rPr>
        <w:t>Also recommended: meeting space that ensures consumer confidentiality is protected when meeting w/staff.</w:t>
      </w:r>
      <w:proofErr w:type="gramEnd"/>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46</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Drug-Free Workplace</w:t>
      </w:r>
    </w:p>
    <w:p w:rsidR="00681305" w:rsidRPr="00866025" w:rsidRDefault="00606ABD" w:rsidP="00606ABD">
      <w:pPr>
        <w:numPr>
          <w:ilvl w:val="0"/>
          <w:numId w:val="48"/>
        </w:numPr>
        <w:tabs>
          <w:tab w:val="left" w:pos="3552"/>
        </w:tabs>
        <w:spacing w:after="0" w:line="240" w:lineRule="auto"/>
        <w:rPr>
          <w:rFonts w:ascii="Arial" w:hAnsi="Arial" w:cs="Arial"/>
          <w:sz w:val="28"/>
          <w:szCs w:val="28"/>
        </w:rPr>
      </w:pPr>
      <w:r w:rsidRPr="00866025">
        <w:rPr>
          <w:rFonts w:ascii="Arial" w:hAnsi="Arial" w:cs="Arial"/>
          <w:sz w:val="28"/>
          <w:szCs w:val="28"/>
        </w:rPr>
        <w:t>Conforms to the requirements of a drug-free workplace.</w:t>
      </w:r>
    </w:p>
    <w:p w:rsidR="00681305" w:rsidRPr="00866025" w:rsidRDefault="00606ABD" w:rsidP="00606ABD">
      <w:pPr>
        <w:numPr>
          <w:ilvl w:val="0"/>
          <w:numId w:val="48"/>
        </w:numPr>
        <w:tabs>
          <w:tab w:val="left" w:pos="3552"/>
        </w:tabs>
        <w:spacing w:after="0" w:line="240" w:lineRule="auto"/>
        <w:rPr>
          <w:rFonts w:ascii="Arial" w:hAnsi="Arial" w:cs="Arial"/>
          <w:sz w:val="28"/>
          <w:szCs w:val="28"/>
        </w:rPr>
      </w:pPr>
      <w:r w:rsidRPr="00866025">
        <w:rPr>
          <w:rFonts w:ascii="Arial" w:hAnsi="Arial" w:cs="Arial"/>
          <w:sz w:val="28"/>
          <w:szCs w:val="28"/>
        </w:rPr>
        <w:t>Publishes statement notifying employees that unlawful manufacture, distribution, dispensing, possession or use of controlled substances is prohibited and specifying the action to be taken against employees for violating the prohibition.</w:t>
      </w:r>
    </w:p>
    <w:p w:rsidR="00681305" w:rsidRPr="00866025" w:rsidRDefault="00606ABD" w:rsidP="00606ABD">
      <w:pPr>
        <w:numPr>
          <w:ilvl w:val="0"/>
          <w:numId w:val="48"/>
        </w:numPr>
        <w:tabs>
          <w:tab w:val="left" w:pos="3552"/>
        </w:tabs>
        <w:spacing w:after="0" w:line="240" w:lineRule="auto"/>
        <w:rPr>
          <w:rFonts w:ascii="Arial" w:hAnsi="Arial" w:cs="Arial"/>
          <w:sz w:val="28"/>
          <w:szCs w:val="28"/>
        </w:rPr>
      </w:pPr>
      <w:r w:rsidRPr="00866025">
        <w:rPr>
          <w:rFonts w:ascii="Arial" w:hAnsi="Arial" w:cs="Arial"/>
          <w:sz w:val="28"/>
          <w:szCs w:val="28"/>
        </w:rPr>
        <w:t>Has an established ongoing drug-free awareness program.</w:t>
      </w:r>
    </w:p>
    <w:p w:rsidR="00681305" w:rsidRPr="00866025" w:rsidRDefault="00606ABD" w:rsidP="00606ABD">
      <w:pPr>
        <w:numPr>
          <w:ilvl w:val="0"/>
          <w:numId w:val="48"/>
        </w:numPr>
        <w:tabs>
          <w:tab w:val="left" w:pos="3552"/>
        </w:tabs>
        <w:spacing w:after="0" w:line="240" w:lineRule="auto"/>
        <w:rPr>
          <w:rFonts w:ascii="Arial" w:hAnsi="Arial" w:cs="Arial"/>
          <w:sz w:val="28"/>
          <w:szCs w:val="28"/>
        </w:rPr>
      </w:pPr>
      <w:r w:rsidRPr="00866025">
        <w:rPr>
          <w:rFonts w:ascii="Arial" w:hAnsi="Arial" w:cs="Arial"/>
          <w:sz w:val="28"/>
          <w:szCs w:val="28"/>
        </w:rPr>
        <w:t xml:space="preserve">Each employee given copy including notification </w:t>
      </w:r>
      <w:proofErr w:type="gramStart"/>
      <w:r w:rsidRPr="00866025">
        <w:rPr>
          <w:rFonts w:ascii="Arial" w:hAnsi="Arial" w:cs="Arial"/>
          <w:sz w:val="28"/>
          <w:szCs w:val="28"/>
        </w:rPr>
        <w:t>that conditions</w:t>
      </w:r>
      <w:proofErr w:type="gramEnd"/>
      <w:r w:rsidRPr="00866025">
        <w:rPr>
          <w:rFonts w:ascii="Arial" w:hAnsi="Arial" w:cs="Arial"/>
          <w:sz w:val="28"/>
          <w:szCs w:val="28"/>
        </w:rPr>
        <w:t xml:space="preserve"> of employment require abiding by statement AND informing director of any convictions under drug statue.</w:t>
      </w:r>
    </w:p>
    <w:p w:rsidR="00681305" w:rsidRPr="00866025" w:rsidRDefault="00606ABD" w:rsidP="00606ABD">
      <w:pPr>
        <w:numPr>
          <w:ilvl w:val="0"/>
          <w:numId w:val="48"/>
        </w:numPr>
        <w:tabs>
          <w:tab w:val="left" w:pos="3552"/>
        </w:tabs>
        <w:spacing w:after="0" w:line="240" w:lineRule="auto"/>
        <w:rPr>
          <w:rFonts w:ascii="Arial" w:hAnsi="Arial" w:cs="Arial"/>
          <w:sz w:val="28"/>
          <w:szCs w:val="28"/>
        </w:rPr>
      </w:pPr>
      <w:r w:rsidRPr="00866025">
        <w:rPr>
          <w:rFonts w:ascii="Arial" w:hAnsi="Arial" w:cs="Arial"/>
          <w:sz w:val="28"/>
          <w:szCs w:val="28"/>
        </w:rPr>
        <w:t>IF SUCH EMPLOYEES were convicted, took appropriate personnel action OR required employee to participate in drug abuse assistance or rehab program.</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lastRenderedPageBreak/>
        <w:t>Slide 47</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Insurance Coverage</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The CIL has insurance coverage for real property and equipment acquired with federal funds equivalent to that provided for property owned by the grantee.</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48</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Nondiscrimination</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The CIL does not deny services to persons on the basis of their race, color, national origin, sex, age or the existence of a disability.</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49</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 xml:space="preserve">Prohibition </w:t>
      </w:r>
      <w:proofErr w:type="gramStart"/>
      <w:r w:rsidRPr="00866025">
        <w:rPr>
          <w:rFonts w:ascii="Arial" w:hAnsi="Arial" w:cs="Arial"/>
          <w:b/>
          <w:bCs/>
          <w:sz w:val="28"/>
          <w:szCs w:val="28"/>
        </w:rPr>
        <w:t>Against</w:t>
      </w:r>
      <w:proofErr w:type="gramEnd"/>
      <w:r w:rsidRPr="00866025">
        <w:rPr>
          <w:rFonts w:ascii="Arial" w:hAnsi="Arial" w:cs="Arial"/>
          <w:b/>
          <w:bCs/>
          <w:sz w:val="28"/>
          <w:szCs w:val="28"/>
        </w:rPr>
        <w:t xml:space="preserve"> Lobbying</w:t>
      </w:r>
    </w:p>
    <w:p w:rsidR="00681305" w:rsidRPr="00866025" w:rsidRDefault="00606ABD" w:rsidP="00606ABD">
      <w:pPr>
        <w:numPr>
          <w:ilvl w:val="0"/>
          <w:numId w:val="49"/>
        </w:numPr>
        <w:tabs>
          <w:tab w:val="left" w:pos="3552"/>
        </w:tabs>
        <w:spacing w:after="0" w:line="240" w:lineRule="auto"/>
        <w:rPr>
          <w:rFonts w:ascii="Arial" w:hAnsi="Arial" w:cs="Arial"/>
          <w:sz w:val="28"/>
          <w:szCs w:val="28"/>
        </w:rPr>
      </w:pPr>
      <w:r w:rsidRPr="00866025">
        <w:rPr>
          <w:rFonts w:ascii="Arial" w:hAnsi="Arial" w:cs="Arial"/>
          <w:sz w:val="28"/>
          <w:szCs w:val="28"/>
        </w:rPr>
        <w:t>The CIL has on file a signed and dated copy of the Certification of Lobbying Form ED-80-0013 against using federal funds to influence or attempt to influence any federal agency or Congress through lobbying activities as described in 2 CFR 230, Attachment B, Item 25 and EDGAR 34 CFR 82.100</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Recommended Practice – incorporate provisions consistent with these federal regulations into CIL written policies and procedures.</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50</w:t>
      </w:r>
    </w:p>
    <w:p w:rsidR="00866025" w:rsidRDefault="00866025" w:rsidP="002D694E">
      <w:pPr>
        <w:tabs>
          <w:tab w:val="num" w:pos="720"/>
          <w:tab w:val="left" w:pos="3552"/>
        </w:tabs>
        <w:spacing w:after="0" w:line="240" w:lineRule="auto"/>
        <w:rPr>
          <w:rFonts w:ascii="Arial" w:hAnsi="Arial" w:cs="Arial"/>
          <w:sz w:val="28"/>
          <w:szCs w:val="28"/>
        </w:rPr>
      </w:pPr>
      <w:r w:rsidRPr="00866025">
        <w:rPr>
          <w:rFonts w:ascii="Arial" w:hAnsi="Arial" w:cs="Arial"/>
          <w:b/>
          <w:bCs/>
          <w:sz w:val="28"/>
          <w:szCs w:val="28"/>
        </w:rPr>
        <w:t xml:space="preserve">2 CFR 230 Appendix B </w:t>
      </w:r>
      <w:proofErr w:type="gramStart"/>
      <w:r w:rsidRPr="00866025">
        <w:rPr>
          <w:rFonts w:ascii="Arial" w:hAnsi="Arial" w:cs="Arial"/>
          <w:b/>
          <w:bCs/>
          <w:sz w:val="28"/>
          <w:szCs w:val="28"/>
        </w:rPr>
        <w:t>Item</w:t>
      </w:r>
      <w:proofErr w:type="gramEnd"/>
      <w:r w:rsidRPr="00866025">
        <w:rPr>
          <w:rFonts w:ascii="Arial" w:hAnsi="Arial" w:cs="Arial"/>
          <w:b/>
          <w:bCs/>
          <w:sz w:val="28"/>
          <w:szCs w:val="28"/>
        </w:rPr>
        <w:t xml:space="preserve"> 25</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25. Lobbying. a. Notwithstanding other provisions of this appendix, costs associated with the following activities are unallowable:</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(1) Attempts to influence the outcomes of any Federal, State, or local election, referendum, initiative, or similar procedure, through in kind or cash contributions, endorsements, publicity, or similar activity;</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(2) Establishing, administering, contributing to, or paying the expenses of a political party, campaign, political action committee, or other organization established for the purpose of influencing the outcomes of elections;</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(3) Any attempt to influence: The introduction of Federal or State legislation; or the enactment or modification of any pending Federal or State legislation through communication with any member or employee of the Congress or State legislature (including efforts to influence State or local officials to engage in similar lobbying activity), or with any Government official or employee in connection with a decision to sign or veto enrolled legislation;</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 xml:space="preserve">(4) Any attempt to influence: The introduction of Federal or State legislation; or the enactment or modification of any pending Federal or </w:t>
      </w:r>
      <w:r w:rsidRPr="00866025">
        <w:rPr>
          <w:rFonts w:ascii="Arial" w:hAnsi="Arial" w:cs="Arial"/>
          <w:sz w:val="28"/>
          <w:szCs w:val="28"/>
        </w:rPr>
        <w:lastRenderedPageBreak/>
        <w:t>State legislation by preparing, distributing or using publicity or propaganda, or by urging members of the general public or any segment thereof to contribute to or participate in any mass demonstration, march, rally, fundraising drive, lobbying campaign or letter writing or telephone campaign; or</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(5) Legislative liaison activities, including attendance at legislative sessions or committee hearings, gathering information regarding legislation, and analyzing the effect of legislation, when such activities are carried on in support of or in knowing preparation for an effort to engage in unallowable lobbying.</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 xml:space="preserve">b. The following activities are </w:t>
      </w:r>
      <w:proofErr w:type="gramStart"/>
      <w:r w:rsidRPr="00866025">
        <w:rPr>
          <w:rFonts w:ascii="Arial" w:hAnsi="Arial" w:cs="Arial"/>
          <w:sz w:val="28"/>
          <w:szCs w:val="28"/>
        </w:rPr>
        <w:t>excepted</w:t>
      </w:r>
      <w:proofErr w:type="gramEnd"/>
      <w:r w:rsidRPr="00866025">
        <w:rPr>
          <w:rFonts w:ascii="Arial" w:hAnsi="Arial" w:cs="Arial"/>
          <w:sz w:val="28"/>
          <w:szCs w:val="28"/>
        </w:rPr>
        <w:t xml:space="preserve"> from the coverage of subparagraph 25.</w:t>
      </w:r>
      <w:proofErr w:type="spellStart"/>
      <w:r w:rsidRPr="00866025">
        <w:rPr>
          <w:rFonts w:ascii="Arial" w:hAnsi="Arial" w:cs="Arial"/>
          <w:sz w:val="28"/>
          <w:szCs w:val="28"/>
        </w:rPr>
        <w:t>a</w:t>
      </w:r>
      <w:proofErr w:type="spellEnd"/>
      <w:r w:rsidRPr="00866025">
        <w:rPr>
          <w:rFonts w:ascii="Arial" w:hAnsi="Arial" w:cs="Arial"/>
          <w:sz w:val="28"/>
          <w:szCs w:val="28"/>
        </w:rPr>
        <w:t xml:space="preserve"> of this appendix:</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(1) Providing a technical and factual presentation of information on a topic directly related to the performance of a grant, contract or other agreement through hearing testimony, statements or letters to the Congress or a State legislature, or subdivision, member, or cognizant staff member thereof, in response to a documented request (including a Congressional Record notice requesting testimony or statements for the record at a regularly scheduled hearing) made by the recipient member, legislative body or subdivision, or a cognizant staff member thereof; provided such information is readily obtainable and can be readily put in deliverable form; and further provided that costs under this section for travel, lodging or meals are unallowable unless incurred to offer testimony at a regularly scheduled Congressional hearing pursuant to a written request for such presentation made by the Chairman or Ranking Minority Member of the Committee or Subcommittee conducting such hearing.</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(2) Any lobbying made unallowable by subparagraph 25.a</w:t>
      </w:r>
      <w:proofErr w:type="gramStart"/>
      <w:r w:rsidRPr="00866025">
        <w:rPr>
          <w:rFonts w:ascii="Arial" w:hAnsi="Arial" w:cs="Arial"/>
          <w:sz w:val="28"/>
          <w:szCs w:val="28"/>
        </w:rPr>
        <w:t>.(</w:t>
      </w:r>
      <w:proofErr w:type="gramEnd"/>
      <w:r w:rsidRPr="00866025">
        <w:rPr>
          <w:rFonts w:ascii="Arial" w:hAnsi="Arial" w:cs="Arial"/>
          <w:sz w:val="28"/>
          <w:szCs w:val="28"/>
        </w:rPr>
        <w:t>3) of this appendix to influence State legislation in order to directly reduce the cost, or to avoid material impairment of the organization's authority to perform the grant, contract, or other agreement.</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(3) Any activity specifically authorized by statute to be undertaken with funds from the grant, contract, or other agreement.</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 xml:space="preserve">c. (1) </w:t>
      </w:r>
      <w:proofErr w:type="gramStart"/>
      <w:r w:rsidRPr="00866025">
        <w:rPr>
          <w:rFonts w:ascii="Arial" w:hAnsi="Arial" w:cs="Arial"/>
          <w:sz w:val="28"/>
          <w:szCs w:val="28"/>
        </w:rPr>
        <w:t>When</w:t>
      </w:r>
      <w:proofErr w:type="gramEnd"/>
      <w:r w:rsidRPr="00866025">
        <w:rPr>
          <w:rFonts w:ascii="Arial" w:hAnsi="Arial" w:cs="Arial"/>
          <w:sz w:val="28"/>
          <w:szCs w:val="28"/>
        </w:rPr>
        <w:t xml:space="preserve"> an organization seeks reimbursement for indirect costs, total lobbying costs shall be separately identified in the indirect cost rate proposal, and thereafter treated as other unallowable activity costs in accordance with the procedures of subparagraph B.3 of Appendix A to this part.</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(2) Organizations shall submit, as part of the annual indirect cost rate proposal, a certification that the requirements and standards of this paragraph have been complied with.</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lastRenderedPageBreak/>
        <w:t>(3) Organizations shall maintain adequate records to demonstrate that the determination of costs as being allowable or unallowable pursuant to paragraph 25 complies with the requirements of this Appendix.</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 xml:space="preserve">(4) Time logs, calendars, or similar records shall not be required to be created for purposes of complying with this paragraph during any particular calendar month when: the employee engages in lobbying (as defined in subparagraphs 25.a. and b. of this appendix) 25 percent or less of the employee's compensated hours of employment during that calendar month, and within the preceding five-year period, the organization has not materially misstated allowable or unallowable costs of any nature, including legislative lobbying costs. When the conditions described in this subparagraph are met, organizations are not required to establish records to support the </w:t>
      </w:r>
      <w:proofErr w:type="spellStart"/>
      <w:r w:rsidRPr="00866025">
        <w:rPr>
          <w:rFonts w:ascii="Arial" w:hAnsi="Arial" w:cs="Arial"/>
          <w:sz w:val="28"/>
          <w:szCs w:val="28"/>
        </w:rPr>
        <w:t>allowability</w:t>
      </w:r>
      <w:proofErr w:type="spellEnd"/>
      <w:r w:rsidRPr="00866025">
        <w:rPr>
          <w:rFonts w:ascii="Arial" w:hAnsi="Arial" w:cs="Arial"/>
          <w:sz w:val="28"/>
          <w:szCs w:val="28"/>
        </w:rPr>
        <w:t xml:space="preserve"> of claimed costs in addition to records already required or maintained. Also, when the conditions described in this subparagraph are met, the absence of time logs, calendars, or similar records will not serve as a basis for disallowing costs by contesting estimates of lobbying time spent by employees during a calendar month.</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(5) Agencies shall establish procedures for resolving in advance, in consultation with OMB, any significant questions or disagreements concerning the interpretation or application of paragraph 25. Any such advance resolution shall be binding in any subsequent settlements, audits or investigations with respect to that grant or contract for purposes of interpretation of this Appendix; provided, however, that this shall not be construed to prevent a contractor or grantee from contesting the lawfulness of such a determination.</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d. Executive lobbying costs. Costs incurred in attempting to improperly influence either directly or indirectly, an employee or officer of the Executive Branch of the Federal Government to give consideration or to act regarding a sponsored agreement or a regulatory matter are unallowable. Improper influence means any influence that induces or tends to induce a Federal employee or officer to give consideration or to act regarding a federally-sponsored agreement or regulatory matter on any basis other than the merits of the matter.</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51</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Personnel Cost Allocation</w:t>
      </w:r>
    </w:p>
    <w:p w:rsidR="00681305" w:rsidRPr="00866025" w:rsidRDefault="00606ABD" w:rsidP="00606ABD">
      <w:pPr>
        <w:numPr>
          <w:ilvl w:val="0"/>
          <w:numId w:val="50"/>
        </w:numPr>
        <w:tabs>
          <w:tab w:val="left" w:pos="3552"/>
        </w:tabs>
        <w:spacing w:after="0" w:line="240" w:lineRule="auto"/>
        <w:rPr>
          <w:rFonts w:ascii="Arial" w:hAnsi="Arial" w:cs="Arial"/>
          <w:sz w:val="28"/>
          <w:szCs w:val="28"/>
        </w:rPr>
      </w:pPr>
      <w:r w:rsidRPr="00866025">
        <w:rPr>
          <w:rFonts w:ascii="Arial" w:hAnsi="Arial" w:cs="Arial"/>
          <w:sz w:val="28"/>
          <w:szCs w:val="28"/>
        </w:rPr>
        <w:t>Salaries and wages are charged based on documented payrolls approved by a responsible official.</w:t>
      </w:r>
    </w:p>
    <w:p w:rsidR="00681305" w:rsidRPr="00866025" w:rsidRDefault="00606ABD" w:rsidP="00606ABD">
      <w:pPr>
        <w:numPr>
          <w:ilvl w:val="0"/>
          <w:numId w:val="50"/>
        </w:numPr>
        <w:tabs>
          <w:tab w:val="left" w:pos="3552"/>
        </w:tabs>
        <w:spacing w:after="0" w:line="240" w:lineRule="auto"/>
        <w:rPr>
          <w:rFonts w:ascii="Arial" w:hAnsi="Arial" w:cs="Arial"/>
          <w:sz w:val="28"/>
          <w:szCs w:val="28"/>
        </w:rPr>
      </w:pPr>
      <w:r w:rsidRPr="00866025">
        <w:rPr>
          <w:rFonts w:ascii="Arial" w:hAnsi="Arial" w:cs="Arial"/>
          <w:sz w:val="28"/>
          <w:szCs w:val="28"/>
        </w:rPr>
        <w:lastRenderedPageBreak/>
        <w:t>Distribution of salaries and wages are supported by personnel activity reports and reflect after the fact determination of actual activity of each employee.</w:t>
      </w:r>
    </w:p>
    <w:p w:rsidR="00681305" w:rsidRPr="00866025" w:rsidRDefault="00606ABD" w:rsidP="00606ABD">
      <w:pPr>
        <w:numPr>
          <w:ilvl w:val="0"/>
          <w:numId w:val="50"/>
        </w:numPr>
        <w:tabs>
          <w:tab w:val="left" w:pos="3552"/>
        </w:tabs>
        <w:spacing w:after="0" w:line="240" w:lineRule="auto"/>
        <w:rPr>
          <w:rFonts w:ascii="Arial" w:hAnsi="Arial" w:cs="Arial"/>
          <w:sz w:val="28"/>
          <w:szCs w:val="28"/>
        </w:rPr>
      </w:pPr>
      <w:r w:rsidRPr="00866025">
        <w:rPr>
          <w:rFonts w:ascii="Arial" w:hAnsi="Arial" w:cs="Arial"/>
          <w:sz w:val="28"/>
          <w:szCs w:val="28"/>
        </w:rPr>
        <w:t>Reports are maintained that reflect the distribution of activity of all staff members charged to grant.</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Remember that Financial Management Training?</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 xml:space="preserve">The content includes this and all the financial areas, and sample forms, </w:t>
      </w:r>
      <w:proofErr w:type="spellStart"/>
      <w:r w:rsidRPr="00866025">
        <w:rPr>
          <w:rFonts w:ascii="Arial" w:hAnsi="Arial" w:cs="Arial"/>
          <w:sz w:val="28"/>
          <w:szCs w:val="28"/>
        </w:rPr>
        <w:t>regs</w:t>
      </w:r>
      <w:proofErr w:type="spellEnd"/>
      <w:r w:rsidRPr="00866025">
        <w:rPr>
          <w:rFonts w:ascii="Arial" w:hAnsi="Arial" w:cs="Arial"/>
          <w:sz w:val="28"/>
          <w:szCs w:val="28"/>
        </w:rPr>
        <w:t>, and the power point presentations and handouts are at ilru.org.</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52</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Fiscal Management</w:t>
      </w:r>
    </w:p>
    <w:p w:rsidR="00681305" w:rsidRPr="00866025" w:rsidRDefault="00606ABD" w:rsidP="00606ABD">
      <w:pPr>
        <w:numPr>
          <w:ilvl w:val="1"/>
          <w:numId w:val="51"/>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Accurate, current and complete disclosure of the financial results of each federally-sponsored project in accordance with the reporting requirements of SF-425 financial status report, including program income, federal and recipient shares of expenditures, indirect costs, etc.</w:t>
      </w:r>
    </w:p>
    <w:p w:rsidR="00681305" w:rsidRPr="00866025" w:rsidRDefault="00606ABD" w:rsidP="00606ABD">
      <w:pPr>
        <w:numPr>
          <w:ilvl w:val="1"/>
          <w:numId w:val="51"/>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Records that identify adequately the source and application of funds for federally-sponsored activities.</w:t>
      </w:r>
    </w:p>
    <w:p w:rsidR="00681305" w:rsidRPr="00866025" w:rsidRDefault="00606ABD" w:rsidP="00606ABD">
      <w:pPr>
        <w:numPr>
          <w:ilvl w:val="1"/>
          <w:numId w:val="51"/>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Effective control over and accountability for all funds, property and other assets in order to safeguard all assets and ensure they are used solely for authorized purposes.</w:t>
      </w:r>
    </w:p>
    <w:p w:rsidR="00681305" w:rsidRPr="00866025" w:rsidRDefault="00606ABD" w:rsidP="00606ABD">
      <w:pPr>
        <w:numPr>
          <w:ilvl w:val="1"/>
          <w:numId w:val="51"/>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Comparison of outlays with budget amounts for each award.</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53</w:t>
      </w:r>
    </w:p>
    <w:p w:rsidR="00866025" w:rsidRDefault="00866025" w:rsidP="002D694E">
      <w:pPr>
        <w:tabs>
          <w:tab w:val="num" w:pos="720"/>
          <w:tab w:val="left" w:pos="3552"/>
        </w:tabs>
        <w:spacing w:after="0" w:line="240" w:lineRule="auto"/>
        <w:rPr>
          <w:rFonts w:ascii="Arial" w:hAnsi="Arial" w:cs="Arial"/>
          <w:b/>
          <w:bCs/>
          <w:sz w:val="28"/>
          <w:szCs w:val="28"/>
        </w:rPr>
      </w:pPr>
      <w:proofErr w:type="gramStart"/>
      <w:r w:rsidRPr="00866025">
        <w:rPr>
          <w:rFonts w:ascii="Arial" w:hAnsi="Arial" w:cs="Arial"/>
          <w:b/>
          <w:bCs/>
          <w:sz w:val="28"/>
          <w:szCs w:val="28"/>
        </w:rPr>
        <w:t>Fiscal Management cont.</w:t>
      </w:r>
      <w:proofErr w:type="gramEnd"/>
    </w:p>
    <w:p w:rsidR="00681305" w:rsidRPr="00866025" w:rsidRDefault="00606ABD" w:rsidP="00606ABD">
      <w:pPr>
        <w:numPr>
          <w:ilvl w:val="1"/>
          <w:numId w:val="52"/>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Written procedures that minimize the time between the transfer of funds and the disbursement of funds by the recipient.</w:t>
      </w:r>
    </w:p>
    <w:p w:rsidR="00681305" w:rsidRPr="00866025" w:rsidRDefault="00606ABD" w:rsidP="00606ABD">
      <w:pPr>
        <w:numPr>
          <w:ilvl w:val="1"/>
          <w:numId w:val="52"/>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Written procedures for determining costs are reasonable, allocable and allowable.</w:t>
      </w:r>
    </w:p>
    <w:p w:rsidR="00681305" w:rsidRPr="00866025" w:rsidRDefault="00606ABD" w:rsidP="00606ABD">
      <w:pPr>
        <w:numPr>
          <w:ilvl w:val="1"/>
          <w:numId w:val="52"/>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Accounting records, including cost-accounting records, supported by source documentation and timely entries.</w:t>
      </w:r>
    </w:p>
    <w:p w:rsidR="00681305" w:rsidRPr="00866025" w:rsidRDefault="00606ABD" w:rsidP="00606ABD">
      <w:pPr>
        <w:numPr>
          <w:ilvl w:val="1"/>
          <w:numId w:val="52"/>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An approved US Department of Education cost allocation plan (CAP) or indirect cost rate.</w:t>
      </w:r>
    </w:p>
    <w:p w:rsidR="00681305" w:rsidRPr="00866025" w:rsidRDefault="00606ABD" w:rsidP="00606ABD">
      <w:pPr>
        <w:numPr>
          <w:ilvl w:val="1"/>
          <w:numId w:val="52"/>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Administrative costs are distributed among various funding sources in an equitable manner as described in the CAP.</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54</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Accounting Systems EDGAR 34 CFR 74.21</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There is a formal accounting system including:</w:t>
      </w:r>
    </w:p>
    <w:p w:rsidR="00681305" w:rsidRPr="00866025" w:rsidRDefault="00606ABD" w:rsidP="00606ABD">
      <w:pPr>
        <w:numPr>
          <w:ilvl w:val="1"/>
          <w:numId w:val="53"/>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General Ledger</w:t>
      </w:r>
    </w:p>
    <w:p w:rsidR="00681305" w:rsidRPr="00866025" w:rsidRDefault="00606ABD" w:rsidP="00606ABD">
      <w:pPr>
        <w:numPr>
          <w:ilvl w:val="1"/>
          <w:numId w:val="53"/>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lastRenderedPageBreak/>
        <w:t>Grant Ledger</w:t>
      </w:r>
    </w:p>
    <w:p w:rsidR="00681305" w:rsidRPr="00866025" w:rsidRDefault="00606ABD" w:rsidP="00606ABD">
      <w:pPr>
        <w:numPr>
          <w:ilvl w:val="1"/>
          <w:numId w:val="53"/>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General Journal</w:t>
      </w:r>
    </w:p>
    <w:p w:rsidR="00681305" w:rsidRPr="00866025" w:rsidRDefault="00606ABD" w:rsidP="00606ABD">
      <w:pPr>
        <w:numPr>
          <w:ilvl w:val="1"/>
          <w:numId w:val="53"/>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Cash Receipts</w:t>
      </w:r>
    </w:p>
    <w:p w:rsidR="00866025" w:rsidRPr="00866025" w:rsidRDefault="00866025" w:rsidP="00866025">
      <w:pPr>
        <w:tabs>
          <w:tab w:val="num" w:pos="720"/>
          <w:tab w:val="left" w:pos="3552"/>
        </w:tabs>
        <w:spacing w:after="0" w:line="240" w:lineRule="auto"/>
        <w:rPr>
          <w:rFonts w:ascii="Arial" w:hAnsi="Arial" w:cs="Arial"/>
          <w:sz w:val="28"/>
          <w:szCs w:val="28"/>
        </w:rPr>
      </w:pPr>
      <w:r w:rsidRPr="00866025">
        <w:rPr>
          <w:rFonts w:ascii="Arial" w:hAnsi="Arial" w:cs="Arial"/>
          <w:sz w:val="28"/>
          <w:szCs w:val="28"/>
        </w:rPr>
        <w:t>The organization has determined if it is cash or accrual basis.</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55</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Travel Costs</w:t>
      </w:r>
    </w:p>
    <w:p w:rsidR="00681305" w:rsidRPr="00866025" w:rsidRDefault="00606ABD" w:rsidP="00606ABD">
      <w:pPr>
        <w:numPr>
          <w:ilvl w:val="0"/>
          <w:numId w:val="54"/>
        </w:numPr>
        <w:tabs>
          <w:tab w:val="left" w:pos="3552"/>
        </w:tabs>
        <w:spacing w:after="0" w:line="240" w:lineRule="auto"/>
        <w:rPr>
          <w:rFonts w:ascii="Arial" w:hAnsi="Arial" w:cs="Arial"/>
          <w:sz w:val="28"/>
          <w:szCs w:val="28"/>
        </w:rPr>
      </w:pPr>
      <w:r w:rsidRPr="00866025">
        <w:rPr>
          <w:rFonts w:ascii="Arial" w:hAnsi="Arial" w:cs="Arial"/>
          <w:sz w:val="28"/>
          <w:szCs w:val="28"/>
        </w:rPr>
        <w:t xml:space="preserve">Travel costs are reasonable and allowable, i.e. do not exceed charges allowed under the CIL’s written travel policy or in the absence of such a policy, as provided in 2 CFR 230, Attachment B, </w:t>
      </w:r>
      <w:proofErr w:type="gramStart"/>
      <w:r w:rsidRPr="00866025">
        <w:rPr>
          <w:rFonts w:ascii="Arial" w:hAnsi="Arial" w:cs="Arial"/>
          <w:sz w:val="28"/>
          <w:szCs w:val="28"/>
        </w:rPr>
        <w:t>Item</w:t>
      </w:r>
      <w:proofErr w:type="gramEnd"/>
      <w:r w:rsidRPr="00866025">
        <w:rPr>
          <w:rFonts w:ascii="Arial" w:hAnsi="Arial" w:cs="Arial"/>
          <w:sz w:val="28"/>
          <w:szCs w:val="28"/>
        </w:rPr>
        <w:t xml:space="preserve"> 51(b).</w:t>
      </w:r>
    </w:p>
    <w:p w:rsidR="00681305" w:rsidRPr="00866025" w:rsidRDefault="00606ABD" w:rsidP="00606ABD">
      <w:pPr>
        <w:numPr>
          <w:ilvl w:val="0"/>
          <w:numId w:val="54"/>
        </w:numPr>
        <w:tabs>
          <w:tab w:val="left" w:pos="3552"/>
        </w:tabs>
        <w:spacing w:after="0" w:line="240" w:lineRule="auto"/>
        <w:rPr>
          <w:rFonts w:ascii="Arial" w:hAnsi="Arial" w:cs="Arial"/>
          <w:sz w:val="28"/>
          <w:szCs w:val="28"/>
        </w:rPr>
      </w:pPr>
      <w:r w:rsidRPr="00866025">
        <w:rPr>
          <w:rFonts w:ascii="Arial" w:hAnsi="Arial" w:cs="Arial"/>
          <w:sz w:val="28"/>
          <w:szCs w:val="28"/>
        </w:rPr>
        <w:t>Travel costs reimbursement requests are justified and documented e.g. through travel authorizations, receipts, etc. in accordance with the CIL’s travel policy.</w:t>
      </w:r>
    </w:p>
    <w:p w:rsidR="00681305" w:rsidRPr="00866025" w:rsidRDefault="00606ABD" w:rsidP="00606ABD">
      <w:pPr>
        <w:numPr>
          <w:ilvl w:val="0"/>
          <w:numId w:val="54"/>
        </w:numPr>
        <w:tabs>
          <w:tab w:val="left" w:pos="3552"/>
        </w:tabs>
        <w:spacing w:after="0" w:line="240" w:lineRule="auto"/>
        <w:rPr>
          <w:rFonts w:ascii="Arial" w:hAnsi="Arial" w:cs="Arial"/>
          <w:sz w:val="28"/>
          <w:szCs w:val="28"/>
        </w:rPr>
      </w:pPr>
      <w:r w:rsidRPr="00866025">
        <w:rPr>
          <w:rFonts w:ascii="Arial" w:hAnsi="Arial" w:cs="Arial"/>
          <w:sz w:val="28"/>
          <w:szCs w:val="28"/>
        </w:rPr>
        <w:t>The policy provides for reimbursement by either actual or per diem, based on the CIL’s policy and within the costs allowed.</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56</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Procurement</w:t>
      </w:r>
    </w:p>
    <w:p w:rsidR="00681305" w:rsidRPr="00866025" w:rsidRDefault="00606ABD" w:rsidP="00606ABD">
      <w:pPr>
        <w:numPr>
          <w:ilvl w:val="1"/>
          <w:numId w:val="55"/>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 xml:space="preserve">The CIL has written procurement procedures complying with EDGAR 34 CFR 74.44. </w:t>
      </w:r>
    </w:p>
    <w:p w:rsidR="00681305" w:rsidRPr="00866025" w:rsidRDefault="00606ABD" w:rsidP="00606ABD">
      <w:pPr>
        <w:numPr>
          <w:ilvl w:val="1"/>
          <w:numId w:val="55"/>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 xml:space="preserve">These procedures consider costs, quality, delivery, competitive bidding, inspection and acceptance, as well as reasonableness, </w:t>
      </w:r>
      <w:proofErr w:type="spellStart"/>
      <w:r w:rsidRPr="00866025">
        <w:rPr>
          <w:rFonts w:ascii="Arial" w:hAnsi="Arial" w:cs="Arial"/>
          <w:sz w:val="28"/>
          <w:szCs w:val="28"/>
        </w:rPr>
        <w:t>allocability</w:t>
      </w:r>
      <w:proofErr w:type="spellEnd"/>
      <w:r w:rsidRPr="00866025">
        <w:rPr>
          <w:rFonts w:ascii="Arial" w:hAnsi="Arial" w:cs="Arial"/>
          <w:sz w:val="28"/>
          <w:szCs w:val="28"/>
        </w:rPr>
        <w:t xml:space="preserve"> and </w:t>
      </w:r>
      <w:proofErr w:type="spellStart"/>
      <w:r w:rsidRPr="00866025">
        <w:rPr>
          <w:rFonts w:ascii="Arial" w:hAnsi="Arial" w:cs="Arial"/>
          <w:sz w:val="28"/>
          <w:szCs w:val="28"/>
        </w:rPr>
        <w:t>allowability</w:t>
      </w:r>
      <w:proofErr w:type="spellEnd"/>
      <w:r w:rsidRPr="00866025">
        <w:rPr>
          <w:rFonts w:ascii="Arial" w:hAnsi="Arial" w:cs="Arial"/>
          <w:sz w:val="28"/>
          <w:szCs w:val="28"/>
        </w:rPr>
        <w:t xml:space="preserve"> of costs.</w:t>
      </w:r>
    </w:p>
    <w:p w:rsidR="00681305" w:rsidRPr="00866025" w:rsidRDefault="00606ABD" w:rsidP="00606ABD">
      <w:pPr>
        <w:numPr>
          <w:ilvl w:val="1"/>
          <w:numId w:val="55"/>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There is separation of responsibility for the authorization for purchasing and the subsequent payment. For example payments are made only if disbursements or checks are countersigned.</w:t>
      </w:r>
    </w:p>
    <w:p w:rsidR="00681305" w:rsidRPr="00866025" w:rsidRDefault="00606ABD" w:rsidP="00606ABD">
      <w:pPr>
        <w:numPr>
          <w:ilvl w:val="1"/>
          <w:numId w:val="55"/>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Payment vouchers are identified as to funding sources, expense classification and transaction date.</w:t>
      </w:r>
    </w:p>
    <w:p w:rsidR="00681305" w:rsidRPr="00866025" w:rsidRDefault="00606ABD" w:rsidP="00606ABD">
      <w:pPr>
        <w:numPr>
          <w:ilvl w:val="1"/>
          <w:numId w:val="55"/>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Approval limits for staff and director are identified.</w:t>
      </w:r>
    </w:p>
    <w:p w:rsidR="00681305" w:rsidRPr="00866025" w:rsidRDefault="00606ABD" w:rsidP="00606ABD">
      <w:pPr>
        <w:numPr>
          <w:ilvl w:val="1"/>
          <w:numId w:val="55"/>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Person responsible for purchasing is identified.</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57</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Property EDGAR 34 CFR 74.34(f) and (g), 74.44(a)</w:t>
      </w:r>
    </w:p>
    <w:p w:rsidR="00681305" w:rsidRPr="00866025" w:rsidRDefault="00606ABD" w:rsidP="00606ABD">
      <w:pPr>
        <w:numPr>
          <w:ilvl w:val="1"/>
          <w:numId w:val="56"/>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Maintains current and complete records of all property purchased with grant funds.</w:t>
      </w:r>
    </w:p>
    <w:p w:rsidR="00681305" w:rsidRPr="00866025" w:rsidRDefault="00606ABD" w:rsidP="00606ABD">
      <w:pPr>
        <w:numPr>
          <w:ilvl w:val="1"/>
          <w:numId w:val="56"/>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 xml:space="preserve">Has a system for controlling inventory (general ledger control account, card reports, </w:t>
      </w:r>
      <w:proofErr w:type="gramStart"/>
      <w:r w:rsidRPr="00866025">
        <w:rPr>
          <w:rFonts w:ascii="Arial" w:hAnsi="Arial" w:cs="Arial"/>
          <w:sz w:val="28"/>
          <w:szCs w:val="28"/>
        </w:rPr>
        <w:t>property</w:t>
      </w:r>
      <w:proofErr w:type="gramEnd"/>
      <w:r w:rsidRPr="00866025">
        <w:rPr>
          <w:rFonts w:ascii="Arial" w:hAnsi="Arial" w:cs="Arial"/>
          <w:sz w:val="28"/>
          <w:szCs w:val="28"/>
        </w:rPr>
        <w:t xml:space="preserve"> labels.)</w:t>
      </w:r>
    </w:p>
    <w:p w:rsidR="00681305" w:rsidRPr="00866025" w:rsidRDefault="00606ABD" w:rsidP="00606ABD">
      <w:pPr>
        <w:numPr>
          <w:ilvl w:val="1"/>
          <w:numId w:val="56"/>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 xml:space="preserve">Keeps records of maintenance of property and equipment </w:t>
      </w:r>
    </w:p>
    <w:p w:rsidR="00681305" w:rsidRPr="00866025" w:rsidRDefault="00606ABD" w:rsidP="00606ABD">
      <w:pPr>
        <w:numPr>
          <w:ilvl w:val="1"/>
          <w:numId w:val="56"/>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lastRenderedPageBreak/>
        <w:t>Inventories property at least once every two years.</w:t>
      </w:r>
    </w:p>
    <w:p w:rsidR="00681305" w:rsidRPr="00866025" w:rsidRDefault="00606ABD" w:rsidP="00606ABD">
      <w:pPr>
        <w:numPr>
          <w:ilvl w:val="1"/>
          <w:numId w:val="56"/>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Adjustments to inventory accounts are made only on written authority of a designated official.</w:t>
      </w:r>
    </w:p>
    <w:p w:rsidR="00681305" w:rsidRPr="00866025" w:rsidRDefault="00606ABD" w:rsidP="00606ABD">
      <w:pPr>
        <w:numPr>
          <w:ilvl w:val="1"/>
          <w:numId w:val="56"/>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CIL guards against loss, damage or theft of property.</w:t>
      </w:r>
    </w:p>
    <w:p w:rsidR="00681305" w:rsidRPr="00866025" w:rsidRDefault="00606ABD" w:rsidP="00606ABD">
      <w:pPr>
        <w:numPr>
          <w:ilvl w:val="1"/>
          <w:numId w:val="56"/>
        </w:numPr>
        <w:tabs>
          <w:tab w:val="num" w:pos="720"/>
          <w:tab w:val="left" w:pos="3552"/>
        </w:tabs>
        <w:spacing w:after="0" w:line="240" w:lineRule="auto"/>
        <w:rPr>
          <w:rFonts w:ascii="Arial" w:hAnsi="Arial" w:cs="Arial"/>
          <w:sz w:val="28"/>
          <w:szCs w:val="28"/>
        </w:rPr>
      </w:pPr>
      <w:r w:rsidRPr="00866025">
        <w:rPr>
          <w:rFonts w:ascii="Arial" w:hAnsi="Arial" w:cs="Arial"/>
          <w:sz w:val="28"/>
          <w:szCs w:val="28"/>
        </w:rPr>
        <w:t>CIL has policies, procedures and controls for purchasing AND disposing of property.</w:t>
      </w:r>
    </w:p>
    <w:p w:rsidR="00866025" w:rsidRDefault="00866025" w:rsidP="002D694E">
      <w:pPr>
        <w:tabs>
          <w:tab w:val="num" w:pos="720"/>
          <w:tab w:val="left" w:pos="3552"/>
        </w:tabs>
        <w:spacing w:after="0" w:line="240" w:lineRule="auto"/>
        <w:rPr>
          <w:rFonts w:ascii="Arial" w:hAnsi="Arial" w:cs="Arial"/>
          <w:sz w:val="28"/>
          <w:szCs w:val="28"/>
        </w:rPr>
      </w:pPr>
    </w:p>
    <w:p w:rsidR="00866025" w:rsidRDefault="00866025"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58</w:t>
      </w:r>
    </w:p>
    <w:p w:rsidR="00866025" w:rsidRDefault="00866025" w:rsidP="002D694E">
      <w:pPr>
        <w:tabs>
          <w:tab w:val="num" w:pos="720"/>
          <w:tab w:val="left" w:pos="3552"/>
        </w:tabs>
        <w:spacing w:after="0" w:line="240" w:lineRule="auto"/>
        <w:rPr>
          <w:rFonts w:ascii="Arial" w:hAnsi="Arial" w:cs="Arial"/>
          <w:b/>
          <w:bCs/>
          <w:sz w:val="28"/>
          <w:szCs w:val="28"/>
        </w:rPr>
      </w:pPr>
      <w:r w:rsidRPr="00866025">
        <w:rPr>
          <w:rFonts w:ascii="Arial" w:hAnsi="Arial" w:cs="Arial"/>
          <w:b/>
          <w:bCs/>
          <w:sz w:val="28"/>
          <w:szCs w:val="28"/>
        </w:rPr>
        <w:t>Property records include</w:t>
      </w:r>
    </w:p>
    <w:p w:rsidR="00681305" w:rsidRPr="0086602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Description of equipment</w:t>
      </w:r>
    </w:p>
    <w:p w:rsidR="00681305" w:rsidRPr="0086602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Purchase date</w:t>
      </w:r>
    </w:p>
    <w:p w:rsidR="00681305" w:rsidRPr="0086602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Cost</w:t>
      </w:r>
    </w:p>
    <w:p w:rsidR="00681305" w:rsidRPr="0086602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ID number including manufacturer’s serial number, model number etc.</w:t>
      </w:r>
    </w:p>
    <w:p w:rsidR="0068130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Source of equipment award number</w:t>
      </w:r>
    </w:p>
    <w:p w:rsidR="00681305" w:rsidRPr="0086602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Where title vests</w:t>
      </w:r>
    </w:p>
    <w:p w:rsidR="00681305" w:rsidRPr="0086602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Information from which federal participation can be calculated</w:t>
      </w:r>
    </w:p>
    <w:p w:rsidR="00681305" w:rsidRPr="0086602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Location and condition of equipment</w:t>
      </w:r>
    </w:p>
    <w:p w:rsidR="00681305" w:rsidRPr="0086602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Date information was reported</w:t>
      </w:r>
    </w:p>
    <w:p w:rsidR="00681305" w:rsidRPr="00866025" w:rsidRDefault="00606ABD" w:rsidP="00606ABD">
      <w:pPr>
        <w:numPr>
          <w:ilvl w:val="0"/>
          <w:numId w:val="57"/>
        </w:numPr>
        <w:tabs>
          <w:tab w:val="left" w:pos="3552"/>
        </w:tabs>
        <w:spacing w:after="0" w:line="240" w:lineRule="auto"/>
        <w:rPr>
          <w:rFonts w:ascii="Arial" w:hAnsi="Arial" w:cs="Arial"/>
          <w:sz w:val="28"/>
          <w:szCs w:val="28"/>
        </w:rPr>
      </w:pPr>
      <w:r w:rsidRPr="00866025">
        <w:rPr>
          <w:rFonts w:ascii="Arial" w:hAnsi="Arial" w:cs="Arial"/>
          <w:sz w:val="28"/>
          <w:szCs w:val="28"/>
        </w:rPr>
        <w:t>Ultimate disposition</w:t>
      </w:r>
    </w:p>
    <w:p w:rsidR="00866025" w:rsidRDefault="00866025" w:rsidP="00D619BF">
      <w:pPr>
        <w:tabs>
          <w:tab w:val="left" w:pos="3552"/>
        </w:tabs>
        <w:spacing w:after="0" w:line="240" w:lineRule="auto"/>
        <w:rPr>
          <w:rFonts w:ascii="Arial" w:hAnsi="Arial" w:cs="Arial"/>
          <w:sz w:val="28"/>
          <w:szCs w:val="28"/>
        </w:rPr>
      </w:pPr>
    </w:p>
    <w:p w:rsidR="00D619BF" w:rsidRDefault="00D619BF" w:rsidP="00D619BF">
      <w:pPr>
        <w:tabs>
          <w:tab w:val="left" w:pos="3552"/>
        </w:tabs>
        <w:spacing w:after="0" w:line="240" w:lineRule="auto"/>
        <w:rPr>
          <w:rFonts w:ascii="Arial" w:hAnsi="Arial" w:cs="Arial"/>
          <w:sz w:val="28"/>
          <w:szCs w:val="28"/>
        </w:rPr>
      </w:pPr>
      <w:r>
        <w:rPr>
          <w:rFonts w:ascii="Arial" w:hAnsi="Arial" w:cs="Arial"/>
          <w:sz w:val="28"/>
          <w:szCs w:val="28"/>
        </w:rPr>
        <w:t>Slide 59</w:t>
      </w:r>
    </w:p>
    <w:p w:rsidR="00D619BF" w:rsidRPr="00866025" w:rsidRDefault="00D619BF" w:rsidP="00D619BF">
      <w:pPr>
        <w:tabs>
          <w:tab w:val="left" w:pos="3552"/>
        </w:tabs>
        <w:spacing w:after="0" w:line="240" w:lineRule="auto"/>
        <w:rPr>
          <w:rFonts w:ascii="Arial" w:hAnsi="Arial" w:cs="Arial"/>
          <w:sz w:val="28"/>
          <w:szCs w:val="28"/>
        </w:rPr>
      </w:pPr>
      <w:r w:rsidRPr="00D619BF">
        <w:rPr>
          <w:rFonts w:ascii="Arial" w:hAnsi="Arial" w:cs="Arial"/>
          <w:b/>
          <w:bCs/>
          <w:sz w:val="28"/>
          <w:szCs w:val="28"/>
        </w:rPr>
        <w:t>Records Retention and Audit</w:t>
      </w:r>
    </w:p>
    <w:p w:rsidR="00681305" w:rsidRPr="00D619BF" w:rsidRDefault="00606ABD" w:rsidP="00606ABD">
      <w:pPr>
        <w:numPr>
          <w:ilvl w:val="1"/>
          <w:numId w:val="58"/>
        </w:numPr>
        <w:tabs>
          <w:tab w:val="num" w:pos="720"/>
          <w:tab w:val="left" w:pos="3552"/>
        </w:tabs>
        <w:spacing w:after="0" w:line="240" w:lineRule="auto"/>
        <w:rPr>
          <w:rFonts w:ascii="Arial" w:hAnsi="Arial" w:cs="Arial"/>
          <w:sz w:val="28"/>
          <w:szCs w:val="28"/>
        </w:rPr>
      </w:pPr>
      <w:r w:rsidRPr="00D619BF">
        <w:rPr>
          <w:rFonts w:ascii="Arial" w:hAnsi="Arial" w:cs="Arial"/>
          <w:sz w:val="28"/>
          <w:szCs w:val="28"/>
        </w:rPr>
        <w:t>Financial, consumer records and other documentation are maintained and retained for a period of three years in accord with federal requirements.</w:t>
      </w:r>
    </w:p>
    <w:p w:rsidR="00681305" w:rsidRPr="00D619BF" w:rsidRDefault="00606ABD" w:rsidP="00606ABD">
      <w:pPr>
        <w:numPr>
          <w:ilvl w:val="1"/>
          <w:numId w:val="58"/>
        </w:numPr>
        <w:tabs>
          <w:tab w:val="num" w:pos="720"/>
          <w:tab w:val="left" w:pos="3552"/>
        </w:tabs>
        <w:spacing w:after="0" w:line="240" w:lineRule="auto"/>
        <w:rPr>
          <w:rFonts w:ascii="Arial" w:hAnsi="Arial" w:cs="Arial"/>
          <w:sz w:val="28"/>
          <w:szCs w:val="28"/>
        </w:rPr>
      </w:pPr>
      <w:r w:rsidRPr="00D619BF">
        <w:rPr>
          <w:rFonts w:ascii="Arial" w:hAnsi="Arial" w:cs="Arial"/>
          <w:sz w:val="28"/>
          <w:szCs w:val="28"/>
        </w:rPr>
        <w:t>If the CIL expended $500,000 or more in federal awards, an annual nonfederal audit including funds received under Title VII has been conducted and a copy thereof submitted to the Federal Audit Clearinghouse as required.</w:t>
      </w:r>
    </w:p>
    <w:p w:rsidR="00866025" w:rsidRDefault="00866025" w:rsidP="002D694E">
      <w:pPr>
        <w:tabs>
          <w:tab w:val="num" w:pos="720"/>
          <w:tab w:val="left" w:pos="3552"/>
        </w:tabs>
        <w:spacing w:after="0" w:line="240" w:lineRule="auto"/>
        <w:rPr>
          <w:rFonts w:ascii="Arial" w:hAnsi="Arial" w:cs="Arial"/>
          <w:sz w:val="28"/>
          <w:szCs w:val="28"/>
        </w:rPr>
      </w:pPr>
    </w:p>
    <w:p w:rsidR="00D619BF" w:rsidRDefault="00D619BF"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60</w:t>
      </w:r>
    </w:p>
    <w:p w:rsidR="00D619BF" w:rsidRDefault="00D619BF" w:rsidP="002D694E">
      <w:pPr>
        <w:tabs>
          <w:tab w:val="num" w:pos="720"/>
          <w:tab w:val="left" w:pos="3552"/>
        </w:tabs>
        <w:spacing w:after="0" w:line="240" w:lineRule="auto"/>
        <w:rPr>
          <w:rFonts w:ascii="Arial" w:hAnsi="Arial" w:cs="Arial"/>
          <w:b/>
          <w:bCs/>
          <w:sz w:val="28"/>
          <w:szCs w:val="28"/>
        </w:rPr>
      </w:pPr>
      <w:r w:rsidRPr="00D619BF">
        <w:rPr>
          <w:rFonts w:ascii="Arial" w:hAnsi="Arial" w:cs="Arial"/>
          <w:b/>
          <w:bCs/>
          <w:sz w:val="28"/>
          <w:szCs w:val="28"/>
        </w:rPr>
        <w:t>Resolution of concerns may require</w:t>
      </w:r>
    </w:p>
    <w:p w:rsidR="00681305" w:rsidRPr="00D619BF" w:rsidRDefault="00606ABD" w:rsidP="00606ABD">
      <w:pPr>
        <w:numPr>
          <w:ilvl w:val="0"/>
          <w:numId w:val="59"/>
        </w:numPr>
        <w:tabs>
          <w:tab w:val="left" w:pos="3552"/>
        </w:tabs>
        <w:spacing w:after="0" w:line="240" w:lineRule="auto"/>
        <w:rPr>
          <w:rFonts w:ascii="Arial" w:hAnsi="Arial" w:cs="Arial"/>
          <w:sz w:val="28"/>
          <w:szCs w:val="28"/>
        </w:rPr>
      </w:pPr>
      <w:r w:rsidRPr="00D619BF">
        <w:rPr>
          <w:rFonts w:ascii="Arial" w:hAnsi="Arial" w:cs="Arial"/>
          <w:sz w:val="28"/>
          <w:szCs w:val="28"/>
        </w:rPr>
        <w:t>Corrective Action Plan with target dates</w:t>
      </w:r>
    </w:p>
    <w:p w:rsidR="00681305" w:rsidRPr="00D619BF" w:rsidRDefault="00606ABD" w:rsidP="00606ABD">
      <w:pPr>
        <w:numPr>
          <w:ilvl w:val="0"/>
          <w:numId w:val="59"/>
        </w:numPr>
        <w:tabs>
          <w:tab w:val="left" w:pos="3552"/>
        </w:tabs>
        <w:spacing w:after="0" w:line="240" w:lineRule="auto"/>
        <w:rPr>
          <w:rFonts w:ascii="Arial" w:hAnsi="Arial" w:cs="Arial"/>
          <w:sz w:val="28"/>
          <w:szCs w:val="28"/>
        </w:rPr>
      </w:pPr>
      <w:r w:rsidRPr="00D619BF">
        <w:rPr>
          <w:rFonts w:ascii="Arial" w:hAnsi="Arial" w:cs="Arial"/>
          <w:sz w:val="28"/>
          <w:szCs w:val="28"/>
        </w:rPr>
        <w:t>Addressing in the three-year program and financial planning objectives for the center, including the goals that flow from the mission</w:t>
      </w:r>
    </w:p>
    <w:p w:rsidR="00681305" w:rsidRPr="00D619BF" w:rsidRDefault="00606ABD" w:rsidP="00606ABD">
      <w:pPr>
        <w:numPr>
          <w:ilvl w:val="0"/>
          <w:numId w:val="59"/>
        </w:numPr>
        <w:tabs>
          <w:tab w:val="left" w:pos="3552"/>
        </w:tabs>
        <w:spacing w:after="0" w:line="240" w:lineRule="auto"/>
        <w:rPr>
          <w:rFonts w:ascii="Arial" w:hAnsi="Arial" w:cs="Arial"/>
          <w:sz w:val="28"/>
          <w:szCs w:val="28"/>
        </w:rPr>
      </w:pPr>
      <w:r w:rsidRPr="00D619BF">
        <w:rPr>
          <w:rFonts w:ascii="Arial" w:hAnsi="Arial" w:cs="Arial"/>
          <w:sz w:val="28"/>
          <w:szCs w:val="28"/>
        </w:rPr>
        <w:t>Written policy and procedures</w:t>
      </w:r>
    </w:p>
    <w:p w:rsidR="00681305" w:rsidRPr="00D619BF" w:rsidRDefault="00606ABD" w:rsidP="00606ABD">
      <w:pPr>
        <w:numPr>
          <w:ilvl w:val="0"/>
          <w:numId w:val="59"/>
        </w:numPr>
        <w:tabs>
          <w:tab w:val="left" w:pos="3552"/>
        </w:tabs>
        <w:spacing w:after="0" w:line="240" w:lineRule="auto"/>
        <w:rPr>
          <w:rFonts w:ascii="Arial" w:hAnsi="Arial" w:cs="Arial"/>
          <w:sz w:val="28"/>
          <w:szCs w:val="28"/>
        </w:rPr>
      </w:pPr>
      <w:r w:rsidRPr="00D619BF">
        <w:rPr>
          <w:rFonts w:ascii="Arial" w:hAnsi="Arial" w:cs="Arial"/>
          <w:sz w:val="28"/>
          <w:szCs w:val="28"/>
        </w:rPr>
        <w:t>Training for staff and board regarding expectations</w:t>
      </w:r>
    </w:p>
    <w:p w:rsidR="00681305" w:rsidRPr="00D619BF" w:rsidRDefault="00606ABD" w:rsidP="00606ABD">
      <w:pPr>
        <w:numPr>
          <w:ilvl w:val="0"/>
          <w:numId w:val="59"/>
        </w:numPr>
        <w:tabs>
          <w:tab w:val="left" w:pos="3552"/>
        </w:tabs>
        <w:spacing w:after="0" w:line="240" w:lineRule="auto"/>
        <w:rPr>
          <w:rFonts w:ascii="Arial" w:hAnsi="Arial" w:cs="Arial"/>
          <w:sz w:val="28"/>
          <w:szCs w:val="28"/>
        </w:rPr>
      </w:pPr>
      <w:r w:rsidRPr="00D619BF">
        <w:rPr>
          <w:rFonts w:ascii="Arial" w:hAnsi="Arial" w:cs="Arial"/>
          <w:sz w:val="28"/>
          <w:szCs w:val="28"/>
        </w:rPr>
        <w:lastRenderedPageBreak/>
        <w:t>Implementation thoroughly documented</w:t>
      </w:r>
    </w:p>
    <w:p w:rsidR="00D619BF" w:rsidRDefault="00D619BF" w:rsidP="002D694E">
      <w:pPr>
        <w:tabs>
          <w:tab w:val="num" w:pos="720"/>
          <w:tab w:val="left" w:pos="3552"/>
        </w:tabs>
        <w:spacing w:after="0" w:line="240" w:lineRule="auto"/>
        <w:rPr>
          <w:rFonts w:ascii="Arial" w:hAnsi="Arial" w:cs="Arial"/>
          <w:sz w:val="28"/>
          <w:szCs w:val="28"/>
        </w:rPr>
      </w:pPr>
    </w:p>
    <w:p w:rsidR="00D619BF" w:rsidRDefault="00D619BF"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61</w:t>
      </w:r>
    </w:p>
    <w:p w:rsidR="00D619BF" w:rsidRDefault="00D619BF" w:rsidP="002D694E">
      <w:pPr>
        <w:tabs>
          <w:tab w:val="num" w:pos="720"/>
          <w:tab w:val="left" w:pos="3552"/>
        </w:tabs>
        <w:spacing w:after="0" w:line="240" w:lineRule="auto"/>
        <w:rPr>
          <w:rFonts w:ascii="Arial" w:hAnsi="Arial" w:cs="Arial"/>
          <w:sz w:val="28"/>
          <w:szCs w:val="28"/>
        </w:rPr>
      </w:pPr>
      <w:r>
        <w:rPr>
          <w:rFonts w:ascii="Arial" w:hAnsi="Arial" w:cs="Arial"/>
          <w:sz w:val="28"/>
          <w:szCs w:val="28"/>
        </w:rPr>
        <w:t>Questions and Answers</w:t>
      </w:r>
    </w:p>
    <w:p w:rsidR="00D619BF" w:rsidRDefault="00D619BF" w:rsidP="002D694E">
      <w:pPr>
        <w:tabs>
          <w:tab w:val="num" w:pos="720"/>
          <w:tab w:val="left" w:pos="3552"/>
        </w:tabs>
        <w:spacing w:after="0" w:line="240" w:lineRule="auto"/>
        <w:rPr>
          <w:rFonts w:ascii="Arial" w:hAnsi="Arial" w:cs="Arial"/>
          <w:sz w:val="28"/>
          <w:szCs w:val="28"/>
        </w:rPr>
      </w:pPr>
      <w:r>
        <w:rPr>
          <w:rFonts w:ascii="Arial" w:hAnsi="Arial" w:cs="Arial"/>
          <w:sz w:val="28"/>
          <w:szCs w:val="28"/>
        </w:rPr>
        <w:t>Got Questions?</w:t>
      </w:r>
    </w:p>
    <w:p w:rsidR="00D619BF" w:rsidRDefault="00D619BF" w:rsidP="002D694E">
      <w:pPr>
        <w:tabs>
          <w:tab w:val="num" w:pos="720"/>
          <w:tab w:val="left" w:pos="3552"/>
        </w:tabs>
        <w:spacing w:after="0" w:line="240" w:lineRule="auto"/>
        <w:rPr>
          <w:rFonts w:ascii="Arial" w:hAnsi="Arial" w:cs="Arial"/>
          <w:sz w:val="28"/>
          <w:szCs w:val="28"/>
        </w:rPr>
      </w:pPr>
    </w:p>
    <w:p w:rsidR="00D619BF" w:rsidRDefault="00D619BF"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62</w:t>
      </w:r>
    </w:p>
    <w:p w:rsidR="00D619BF" w:rsidRDefault="00D619BF" w:rsidP="002D694E">
      <w:pPr>
        <w:tabs>
          <w:tab w:val="num" w:pos="720"/>
          <w:tab w:val="left" w:pos="3552"/>
        </w:tabs>
        <w:spacing w:after="0" w:line="240" w:lineRule="auto"/>
        <w:rPr>
          <w:rFonts w:ascii="Arial" w:hAnsi="Arial" w:cs="Arial"/>
          <w:sz w:val="28"/>
          <w:szCs w:val="28"/>
        </w:rPr>
      </w:pPr>
      <w:r>
        <w:rPr>
          <w:rFonts w:ascii="Arial" w:hAnsi="Arial" w:cs="Arial"/>
          <w:sz w:val="28"/>
          <w:szCs w:val="28"/>
        </w:rPr>
        <w:t xml:space="preserve">For more information </w:t>
      </w:r>
    </w:p>
    <w:p w:rsidR="00D619BF" w:rsidRPr="00D619BF" w:rsidRDefault="00D619BF" w:rsidP="00D619BF">
      <w:pPr>
        <w:tabs>
          <w:tab w:val="num" w:pos="720"/>
          <w:tab w:val="left" w:pos="3552"/>
        </w:tabs>
        <w:spacing w:after="0" w:line="240" w:lineRule="auto"/>
        <w:rPr>
          <w:rFonts w:ascii="Arial" w:hAnsi="Arial" w:cs="Arial"/>
          <w:sz w:val="28"/>
          <w:szCs w:val="28"/>
        </w:rPr>
      </w:pPr>
      <w:r w:rsidRPr="00D619BF">
        <w:rPr>
          <w:rFonts w:ascii="Arial" w:hAnsi="Arial" w:cs="Arial"/>
          <w:sz w:val="28"/>
          <w:szCs w:val="28"/>
        </w:rPr>
        <w:t>Contact:</w:t>
      </w:r>
    </w:p>
    <w:p w:rsidR="00D619BF" w:rsidRPr="00D619BF" w:rsidRDefault="00D619BF" w:rsidP="00D619BF">
      <w:pPr>
        <w:tabs>
          <w:tab w:val="num" w:pos="720"/>
          <w:tab w:val="left" w:pos="3552"/>
        </w:tabs>
        <w:spacing w:after="0" w:line="240" w:lineRule="auto"/>
        <w:rPr>
          <w:rFonts w:ascii="Arial" w:hAnsi="Arial" w:cs="Arial"/>
          <w:sz w:val="28"/>
          <w:szCs w:val="28"/>
        </w:rPr>
      </w:pPr>
      <w:r w:rsidRPr="00D619BF">
        <w:rPr>
          <w:rFonts w:ascii="Arial" w:hAnsi="Arial" w:cs="Arial"/>
          <w:sz w:val="28"/>
          <w:szCs w:val="28"/>
        </w:rPr>
        <w:t>Paula McElwee</w:t>
      </w:r>
    </w:p>
    <w:p w:rsidR="00D619BF" w:rsidRPr="00D619BF" w:rsidRDefault="00674519" w:rsidP="00D619BF">
      <w:pPr>
        <w:tabs>
          <w:tab w:val="num" w:pos="720"/>
          <w:tab w:val="left" w:pos="3552"/>
        </w:tabs>
        <w:spacing w:after="0" w:line="240" w:lineRule="auto"/>
        <w:rPr>
          <w:rFonts w:ascii="Arial" w:hAnsi="Arial" w:cs="Arial"/>
          <w:sz w:val="28"/>
          <w:szCs w:val="28"/>
        </w:rPr>
      </w:pPr>
      <w:hyperlink r:id="rId11" w:history="1">
        <w:r w:rsidR="00D619BF" w:rsidRPr="00D619BF">
          <w:rPr>
            <w:rStyle w:val="Hyperlink"/>
            <w:rFonts w:ascii="Arial" w:hAnsi="Arial" w:cs="Arial"/>
            <w:sz w:val="28"/>
            <w:szCs w:val="28"/>
          </w:rPr>
          <w:t>paulamcelwee@sbcglobal.net</w:t>
        </w:r>
      </w:hyperlink>
    </w:p>
    <w:p w:rsidR="00D619BF" w:rsidRDefault="00D619BF" w:rsidP="002D694E">
      <w:pPr>
        <w:tabs>
          <w:tab w:val="num" w:pos="720"/>
          <w:tab w:val="left" w:pos="3552"/>
        </w:tabs>
        <w:spacing w:after="0" w:line="240" w:lineRule="auto"/>
        <w:rPr>
          <w:rFonts w:ascii="Arial" w:hAnsi="Arial" w:cs="Arial"/>
          <w:sz w:val="28"/>
          <w:szCs w:val="28"/>
        </w:rPr>
      </w:pPr>
    </w:p>
    <w:p w:rsidR="00D619BF" w:rsidRDefault="00D619BF" w:rsidP="002D694E">
      <w:pPr>
        <w:tabs>
          <w:tab w:val="num" w:pos="720"/>
          <w:tab w:val="left" w:pos="3552"/>
        </w:tabs>
        <w:spacing w:after="0" w:line="240" w:lineRule="auto"/>
        <w:rPr>
          <w:rFonts w:ascii="Arial" w:hAnsi="Arial" w:cs="Arial"/>
          <w:sz w:val="28"/>
          <w:szCs w:val="28"/>
        </w:rPr>
      </w:pPr>
      <w:r>
        <w:rPr>
          <w:rFonts w:ascii="Arial" w:hAnsi="Arial" w:cs="Arial"/>
          <w:sz w:val="28"/>
          <w:szCs w:val="28"/>
        </w:rPr>
        <w:t>Slide 63</w:t>
      </w:r>
    </w:p>
    <w:p w:rsidR="00D619BF" w:rsidRDefault="00D619BF" w:rsidP="002D694E">
      <w:pPr>
        <w:tabs>
          <w:tab w:val="num" w:pos="720"/>
          <w:tab w:val="left" w:pos="3552"/>
        </w:tabs>
        <w:spacing w:after="0" w:line="240" w:lineRule="auto"/>
        <w:rPr>
          <w:rFonts w:ascii="Arial" w:hAnsi="Arial" w:cs="Arial"/>
          <w:sz w:val="28"/>
          <w:szCs w:val="28"/>
        </w:rPr>
      </w:pPr>
      <w:r>
        <w:rPr>
          <w:rFonts w:ascii="Arial" w:hAnsi="Arial" w:cs="Arial"/>
          <w:sz w:val="28"/>
          <w:szCs w:val="28"/>
        </w:rPr>
        <w:t>CIL-Net Attribution</w:t>
      </w:r>
    </w:p>
    <w:p w:rsidR="00D619BF" w:rsidRPr="00D619BF" w:rsidRDefault="00D619BF" w:rsidP="00D619BF">
      <w:pPr>
        <w:tabs>
          <w:tab w:val="num" w:pos="720"/>
          <w:tab w:val="left" w:pos="3552"/>
        </w:tabs>
        <w:spacing w:after="0" w:line="240" w:lineRule="auto"/>
        <w:rPr>
          <w:rFonts w:ascii="Arial" w:hAnsi="Arial" w:cs="Arial"/>
          <w:sz w:val="28"/>
          <w:szCs w:val="28"/>
        </w:rPr>
      </w:pPr>
      <w:r w:rsidRPr="00D619BF">
        <w:rPr>
          <w:rFonts w:ascii="Arial" w:hAnsi="Arial" w:cs="Arial"/>
          <w:sz w:val="28"/>
          <w:szCs w:val="28"/>
        </w:rPr>
        <w:t xml:space="preserve">Support for development of this training was provided by the U.S. Department of Education, Rehabilitation Services Administration under grant number H132B120001. No official endorsement of the Department of Education should be inferred. Permission is granted for duplication of any portion of this PowerPoint presentation, providing that the following credit is given to the project: </w:t>
      </w:r>
      <w:r w:rsidRPr="00D619BF">
        <w:rPr>
          <w:rFonts w:ascii="Arial" w:hAnsi="Arial" w:cs="Arial"/>
          <w:b/>
          <w:bCs/>
          <w:sz w:val="28"/>
          <w:szCs w:val="28"/>
        </w:rPr>
        <w:t>Developed as part of the CIL-NET, a project of the IL-NET, an ILRU/NCIL/APRIL National Training and Technical Assistance Program.</w:t>
      </w:r>
    </w:p>
    <w:p w:rsidR="00D619BF" w:rsidRPr="00C801E0" w:rsidRDefault="00D619BF" w:rsidP="002D694E">
      <w:pPr>
        <w:tabs>
          <w:tab w:val="num" w:pos="720"/>
          <w:tab w:val="left" w:pos="3552"/>
        </w:tabs>
        <w:spacing w:after="0" w:line="240" w:lineRule="auto"/>
        <w:rPr>
          <w:rFonts w:ascii="Arial" w:hAnsi="Arial" w:cs="Arial"/>
          <w:sz w:val="28"/>
          <w:szCs w:val="28"/>
        </w:rPr>
      </w:pPr>
    </w:p>
    <w:sectPr w:rsidR="00D619BF" w:rsidRPr="00C801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19" w:rsidRDefault="00674519" w:rsidP="008C3BED">
      <w:pPr>
        <w:spacing w:after="0" w:line="240" w:lineRule="auto"/>
      </w:pPr>
      <w:r>
        <w:separator/>
      </w:r>
    </w:p>
  </w:endnote>
  <w:endnote w:type="continuationSeparator" w:id="0">
    <w:p w:rsidR="00674519" w:rsidRDefault="00674519" w:rsidP="008C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914943"/>
      <w:docPartObj>
        <w:docPartGallery w:val="Page Numbers (Bottom of Page)"/>
        <w:docPartUnique/>
      </w:docPartObj>
    </w:sdtPr>
    <w:sdtEndPr>
      <w:rPr>
        <w:noProof/>
      </w:rPr>
    </w:sdtEndPr>
    <w:sdtContent>
      <w:p w:rsidR="008C3BED" w:rsidRDefault="008C3BED">
        <w:pPr>
          <w:pStyle w:val="Footer"/>
          <w:jc w:val="right"/>
        </w:pPr>
        <w:r>
          <w:fldChar w:fldCharType="begin"/>
        </w:r>
        <w:r>
          <w:instrText xml:space="preserve"> PAGE   \* MERGEFORMAT </w:instrText>
        </w:r>
        <w:r>
          <w:fldChar w:fldCharType="separate"/>
        </w:r>
        <w:r w:rsidR="003A5409">
          <w:rPr>
            <w:noProof/>
          </w:rPr>
          <w:t>1</w:t>
        </w:r>
        <w:r>
          <w:rPr>
            <w:noProof/>
          </w:rPr>
          <w:fldChar w:fldCharType="end"/>
        </w:r>
      </w:p>
    </w:sdtContent>
  </w:sdt>
  <w:p w:rsidR="008C3BED" w:rsidRDefault="008C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19" w:rsidRDefault="00674519" w:rsidP="008C3BED">
      <w:pPr>
        <w:spacing w:after="0" w:line="240" w:lineRule="auto"/>
      </w:pPr>
      <w:r>
        <w:separator/>
      </w:r>
    </w:p>
  </w:footnote>
  <w:footnote w:type="continuationSeparator" w:id="0">
    <w:p w:rsidR="00674519" w:rsidRDefault="00674519" w:rsidP="008C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2E4"/>
    <w:multiLevelType w:val="hybridMultilevel"/>
    <w:tmpl w:val="FF8A0D94"/>
    <w:lvl w:ilvl="0" w:tplc="420E6A9E">
      <w:start w:val="1"/>
      <w:numFmt w:val="bullet"/>
      <w:lvlText w:val="•"/>
      <w:lvlJc w:val="left"/>
      <w:pPr>
        <w:tabs>
          <w:tab w:val="num" w:pos="720"/>
        </w:tabs>
        <w:ind w:left="720" w:hanging="360"/>
      </w:pPr>
      <w:rPr>
        <w:rFonts w:ascii="Times New Roman" w:hAnsi="Times New Roman" w:hint="default"/>
      </w:rPr>
    </w:lvl>
    <w:lvl w:ilvl="1" w:tplc="BBA88CE0" w:tentative="1">
      <w:start w:val="1"/>
      <w:numFmt w:val="bullet"/>
      <w:lvlText w:val="•"/>
      <w:lvlJc w:val="left"/>
      <w:pPr>
        <w:tabs>
          <w:tab w:val="num" w:pos="1440"/>
        </w:tabs>
        <w:ind w:left="1440" w:hanging="360"/>
      </w:pPr>
      <w:rPr>
        <w:rFonts w:ascii="Times New Roman" w:hAnsi="Times New Roman" w:hint="default"/>
      </w:rPr>
    </w:lvl>
    <w:lvl w:ilvl="2" w:tplc="DE2A6D14" w:tentative="1">
      <w:start w:val="1"/>
      <w:numFmt w:val="bullet"/>
      <w:lvlText w:val="•"/>
      <w:lvlJc w:val="left"/>
      <w:pPr>
        <w:tabs>
          <w:tab w:val="num" w:pos="2160"/>
        </w:tabs>
        <w:ind w:left="2160" w:hanging="360"/>
      </w:pPr>
      <w:rPr>
        <w:rFonts w:ascii="Times New Roman" w:hAnsi="Times New Roman" w:hint="default"/>
      </w:rPr>
    </w:lvl>
    <w:lvl w:ilvl="3" w:tplc="10EED3C2" w:tentative="1">
      <w:start w:val="1"/>
      <w:numFmt w:val="bullet"/>
      <w:lvlText w:val="•"/>
      <w:lvlJc w:val="left"/>
      <w:pPr>
        <w:tabs>
          <w:tab w:val="num" w:pos="2880"/>
        </w:tabs>
        <w:ind w:left="2880" w:hanging="360"/>
      </w:pPr>
      <w:rPr>
        <w:rFonts w:ascii="Times New Roman" w:hAnsi="Times New Roman" w:hint="default"/>
      </w:rPr>
    </w:lvl>
    <w:lvl w:ilvl="4" w:tplc="5672EE60" w:tentative="1">
      <w:start w:val="1"/>
      <w:numFmt w:val="bullet"/>
      <w:lvlText w:val="•"/>
      <w:lvlJc w:val="left"/>
      <w:pPr>
        <w:tabs>
          <w:tab w:val="num" w:pos="3600"/>
        </w:tabs>
        <w:ind w:left="3600" w:hanging="360"/>
      </w:pPr>
      <w:rPr>
        <w:rFonts w:ascii="Times New Roman" w:hAnsi="Times New Roman" w:hint="default"/>
      </w:rPr>
    </w:lvl>
    <w:lvl w:ilvl="5" w:tplc="A1C6B258" w:tentative="1">
      <w:start w:val="1"/>
      <w:numFmt w:val="bullet"/>
      <w:lvlText w:val="•"/>
      <w:lvlJc w:val="left"/>
      <w:pPr>
        <w:tabs>
          <w:tab w:val="num" w:pos="4320"/>
        </w:tabs>
        <w:ind w:left="4320" w:hanging="360"/>
      </w:pPr>
      <w:rPr>
        <w:rFonts w:ascii="Times New Roman" w:hAnsi="Times New Roman" w:hint="default"/>
      </w:rPr>
    </w:lvl>
    <w:lvl w:ilvl="6" w:tplc="4C70F9F8" w:tentative="1">
      <w:start w:val="1"/>
      <w:numFmt w:val="bullet"/>
      <w:lvlText w:val="•"/>
      <w:lvlJc w:val="left"/>
      <w:pPr>
        <w:tabs>
          <w:tab w:val="num" w:pos="5040"/>
        </w:tabs>
        <w:ind w:left="5040" w:hanging="360"/>
      </w:pPr>
      <w:rPr>
        <w:rFonts w:ascii="Times New Roman" w:hAnsi="Times New Roman" w:hint="default"/>
      </w:rPr>
    </w:lvl>
    <w:lvl w:ilvl="7" w:tplc="3B4C1D0C" w:tentative="1">
      <w:start w:val="1"/>
      <w:numFmt w:val="bullet"/>
      <w:lvlText w:val="•"/>
      <w:lvlJc w:val="left"/>
      <w:pPr>
        <w:tabs>
          <w:tab w:val="num" w:pos="5760"/>
        </w:tabs>
        <w:ind w:left="5760" w:hanging="360"/>
      </w:pPr>
      <w:rPr>
        <w:rFonts w:ascii="Times New Roman" w:hAnsi="Times New Roman" w:hint="default"/>
      </w:rPr>
    </w:lvl>
    <w:lvl w:ilvl="8" w:tplc="B1A0EF6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4C0D97"/>
    <w:multiLevelType w:val="hybridMultilevel"/>
    <w:tmpl w:val="FA4243A8"/>
    <w:lvl w:ilvl="0" w:tplc="D0F4D88E">
      <w:start w:val="1"/>
      <w:numFmt w:val="bullet"/>
      <w:lvlText w:val="•"/>
      <w:lvlJc w:val="left"/>
      <w:pPr>
        <w:tabs>
          <w:tab w:val="num" w:pos="720"/>
        </w:tabs>
        <w:ind w:left="720" w:hanging="360"/>
      </w:pPr>
      <w:rPr>
        <w:rFonts w:ascii="Tahoma" w:hAnsi="Tahoma" w:hint="default"/>
      </w:rPr>
    </w:lvl>
    <w:lvl w:ilvl="1" w:tplc="6D62C448" w:tentative="1">
      <w:start w:val="1"/>
      <w:numFmt w:val="bullet"/>
      <w:lvlText w:val="•"/>
      <w:lvlJc w:val="left"/>
      <w:pPr>
        <w:tabs>
          <w:tab w:val="num" w:pos="1440"/>
        </w:tabs>
        <w:ind w:left="1440" w:hanging="360"/>
      </w:pPr>
      <w:rPr>
        <w:rFonts w:ascii="Tahoma" w:hAnsi="Tahoma" w:hint="default"/>
      </w:rPr>
    </w:lvl>
    <w:lvl w:ilvl="2" w:tplc="99CCC5E0" w:tentative="1">
      <w:start w:val="1"/>
      <w:numFmt w:val="bullet"/>
      <w:lvlText w:val="•"/>
      <w:lvlJc w:val="left"/>
      <w:pPr>
        <w:tabs>
          <w:tab w:val="num" w:pos="2160"/>
        </w:tabs>
        <w:ind w:left="2160" w:hanging="360"/>
      </w:pPr>
      <w:rPr>
        <w:rFonts w:ascii="Tahoma" w:hAnsi="Tahoma" w:hint="default"/>
      </w:rPr>
    </w:lvl>
    <w:lvl w:ilvl="3" w:tplc="9B62A3D2" w:tentative="1">
      <w:start w:val="1"/>
      <w:numFmt w:val="bullet"/>
      <w:lvlText w:val="•"/>
      <w:lvlJc w:val="left"/>
      <w:pPr>
        <w:tabs>
          <w:tab w:val="num" w:pos="2880"/>
        </w:tabs>
        <w:ind w:left="2880" w:hanging="360"/>
      </w:pPr>
      <w:rPr>
        <w:rFonts w:ascii="Tahoma" w:hAnsi="Tahoma" w:hint="default"/>
      </w:rPr>
    </w:lvl>
    <w:lvl w:ilvl="4" w:tplc="23DC1510" w:tentative="1">
      <w:start w:val="1"/>
      <w:numFmt w:val="bullet"/>
      <w:lvlText w:val="•"/>
      <w:lvlJc w:val="left"/>
      <w:pPr>
        <w:tabs>
          <w:tab w:val="num" w:pos="3600"/>
        </w:tabs>
        <w:ind w:left="3600" w:hanging="360"/>
      </w:pPr>
      <w:rPr>
        <w:rFonts w:ascii="Tahoma" w:hAnsi="Tahoma" w:hint="default"/>
      </w:rPr>
    </w:lvl>
    <w:lvl w:ilvl="5" w:tplc="57A84092" w:tentative="1">
      <w:start w:val="1"/>
      <w:numFmt w:val="bullet"/>
      <w:lvlText w:val="•"/>
      <w:lvlJc w:val="left"/>
      <w:pPr>
        <w:tabs>
          <w:tab w:val="num" w:pos="4320"/>
        </w:tabs>
        <w:ind w:left="4320" w:hanging="360"/>
      </w:pPr>
      <w:rPr>
        <w:rFonts w:ascii="Tahoma" w:hAnsi="Tahoma" w:hint="default"/>
      </w:rPr>
    </w:lvl>
    <w:lvl w:ilvl="6" w:tplc="89DEA7E4" w:tentative="1">
      <w:start w:val="1"/>
      <w:numFmt w:val="bullet"/>
      <w:lvlText w:val="•"/>
      <w:lvlJc w:val="left"/>
      <w:pPr>
        <w:tabs>
          <w:tab w:val="num" w:pos="5040"/>
        </w:tabs>
        <w:ind w:left="5040" w:hanging="360"/>
      </w:pPr>
      <w:rPr>
        <w:rFonts w:ascii="Tahoma" w:hAnsi="Tahoma" w:hint="default"/>
      </w:rPr>
    </w:lvl>
    <w:lvl w:ilvl="7" w:tplc="460C868C" w:tentative="1">
      <w:start w:val="1"/>
      <w:numFmt w:val="bullet"/>
      <w:lvlText w:val="•"/>
      <w:lvlJc w:val="left"/>
      <w:pPr>
        <w:tabs>
          <w:tab w:val="num" w:pos="5760"/>
        </w:tabs>
        <w:ind w:left="5760" w:hanging="360"/>
      </w:pPr>
      <w:rPr>
        <w:rFonts w:ascii="Tahoma" w:hAnsi="Tahoma" w:hint="default"/>
      </w:rPr>
    </w:lvl>
    <w:lvl w:ilvl="8" w:tplc="0A10649C" w:tentative="1">
      <w:start w:val="1"/>
      <w:numFmt w:val="bullet"/>
      <w:lvlText w:val="•"/>
      <w:lvlJc w:val="left"/>
      <w:pPr>
        <w:tabs>
          <w:tab w:val="num" w:pos="6480"/>
        </w:tabs>
        <w:ind w:left="6480" w:hanging="360"/>
      </w:pPr>
      <w:rPr>
        <w:rFonts w:ascii="Tahoma" w:hAnsi="Tahoma" w:hint="default"/>
      </w:rPr>
    </w:lvl>
  </w:abstractNum>
  <w:abstractNum w:abstractNumId="2">
    <w:nsid w:val="0812428E"/>
    <w:multiLevelType w:val="hybridMultilevel"/>
    <w:tmpl w:val="070496D0"/>
    <w:lvl w:ilvl="0" w:tplc="2C9A6EB8">
      <w:start w:val="1"/>
      <w:numFmt w:val="bullet"/>
      <w:lvlText w:val="•"/>
      <w:lvlJc w:val="left"/>
      <w:pPr>
        <w:tabs>
          <w:tab w:val="num" w:pos="720"/>
        </w:tabs>
        <w:ind w:left="720" w:hanging="360"/>
      </w:pPr>
      <w:rPr>
        <w:rFonts w:ascii="Times New Roman" w:hAnsi="Times New Roman" w:hint="default"/>
      </w:rPr>
    </w:lvl>
    <w:lvl w:ilvl="1" w:tplc="097062E4" w:tentative="1">
      <w:start w:val="1"/>
      <w:numFmt w:val="bullet"/>
      <w:lvlText w:val="•"/>
      <w:lvlJc w:val="left"/>
      <w:pPr>
        <w:tabs>
          <w:tab w:val="num" w:pos="1440"/>
        </w:tabs>
        <w:ind w:left="1440" w:hanging="360"/>
      </w:pPr>
      <w:rPr>
        <w:rFonts w:ascii="Times New Roman" w:hAnsi="Times New Roman" w:hint="default"/>
      </w:rPr>
    </w:lvl>
    <w:lvl w:ilvl="2" w:tplc="54E689FE" w:tentative="1">
      <w:start w:val="1"/>
      <w:numFmt w:val="bullet"/>
      <w:lvlText w:val="•"/>
      <w:lvlJc w:val="left"/>
      <w:pPr>
        <w:tabs>
          <w:tab w:val="num" w:pos="2160"/>
        </w:tabs>
        <w:ind w:left="2160" w:hanging="360"/>
      </w:pPr>
      <w:rPr>
        <w:rFonts w:ascii="Times New Roman" w:hAnsi="Times New Roman" w:hint="default"/>
      </w:rPr>
    </w:lvl>
    <w:lvl w:ilvl="3" w:tplc="79BC94DC" w:tentative="1">
      <w:start w:val="1"/>
      <w:numFmt w:val="bullet"/>
      <w:lvlText w:val="•"/>
      <w:lvlJc w:val="left"/>
      <w:pPr>
        <w:tabs>
          <w:tab w:val="num" w:pos="2880"/>
        </w:tabs>
        <w:ind w:left="2880" w:hanging="360"/>
      </w:pPr>
      <w:rPr>
        <w:rFonts w:ascii="Times New Roman" w:hAnsi="Times New Roman" w:hint="default"/>
      </w:rPr>
    </w:lvl>
    <w:lvl w:ilvl="4" w:tplc="3A8C8258" w:tentative="1">
      <w:start w:val="1"/>
      <w:numFmt w:val="bullet"/>
      <w:lvlText w:val="•"/>
      <w:lvlJc w:val="left"/>
      <w:pPr>
        <w:tabs>
          <w:tab w:val="num" w:pos="3600"/>
        </w:tabs>
        <w:ind w:left="3600" w:hanging="360"/>
      </w:pPr>
      <w:rPr>
        <w:rFonts w:ascii="Times New Roman" w:hAnsi="Times New Roman" w:hint="default"/>
      </w:rPr>
    </w:lvl>
    <w:lvl w:ilvl="5" w:tplc="D1BCC220" w:tentative="1">
      <w:start w:val="1"/>
      <w:numFmt w:val="bullet"/>
      <w:lvlText w:val="•"/>
      <w:lvlJc w:val="left"/>
      <w:pPr>
        <w:tabs>
          <w:tab w:val="num" w:pos="4320"/>
        </w:tabs>
        <w:ind w:left="4320" w:hanging="360"/>
      </w:pPr>
      <w:rPr>
        <w:rFonts w:ascii="Times New Roman" w:hAnsi="Times New Roman" w:hint="default"/>
      </w:rPr>
    </w:lvl>
    <w:lvl w:ilvl="6" w:tplc="EF287C9E" w:tentative="1">
      <w:start w:val="1"/>
      <w:numFmt w:val="bullet"/>
      <w:lvlText w:val="•"/>
      <w:lvlJc w:val="left"/>
      <w:pPr>
        <w:tabs>
          <w:tab w:val="num" w:pos="5040"/>
        </w:tabs>
        <w:ind w:left="5040" w:hanging="360"/>
      </w:pPr>
      <w:rPr>
        <w:rFonts w:ascii="Times New Roman" w:hAnsi="Times New Roman" w:hint="default"/>
      </w:rPr>
    </w:lvl>
    <w:lvl w:ilvl="7" w:tplc="2AFC72F8" w:tentative="1">
      <w:start w:val="1"/>
      <w:numFmt w:val="bullet"/>
      <w:lvlText w:val="•"/>
      <w:lvlJc w:val="left"/>
      <w:pPr>
        <w:tabs>
          <w:tab w:val="num" w:pos="5760"/>
        </w:tabs>
        <w:ind w:left="5760" w:hanging="360"/>
      </w:pPr>
      <w:rPr>
        <w:rFonts w:ascii="Times New Roman" w:hAnsi="Times New Roman" w:hint="default"/>
      </w:rPr>
    </w:lvl>
    <w:lvl w:ilvl="8" w:tplc="FB4AE4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2B70D5"/>
    <w:multiLevelType w:val="hybridMultilevel"/>
    <w:tmpl w:val="B6906334"/>
    <w:lvl w:ilvl="0" w:tplc="2C9A8FC4">
      <w:start w:val="1"/>
      <w:numFmt w:val="bullet"/>
      <w:lvlText w:val="•"/>
      <w:lvlJc w:val="left"/>
      <w:pPr>
        <w:tabs>
          <w:tab w:val="num" w:pos="720"/>
        </w:tabs>
        <w:ind w:left="720" w:hanging="360"/>
      </w:pPr>
      <w:rPr>
        <w:rFonts w:ascii="Times New Roman" w:hAnsi="Times New Roman" w:hint="default"/>
      </w:rPr>
    </w:lvl>
    <w:lvl w:ilvl="1" w:tplc="C01224A6" w:tentative="1">
      <w:start w:val="1"/>
      <w:numFmt w:val="bullet"/>
      <w:lvlText w:val="•"/>
      <w:lvlJc w:val="left"/>
      <w:pPr>
        <w:tabs>
          <w:tab w:val="num" w:pos="1440"/>
        </w:tabs>
        <w:ind w:left="1440" w:hanging="360"/>
      </w:pPr>
      <w:rPr>
        <w:rFonts w:ascii="Times New Roman" w:hAnsi="Times New Roman" w:hint="default"/>
      </w:rPr>
    </w:lvl>
    <w:lvl w:ilvl="2" w:tplc="7A78B0D0" w:tentative="1">
      <w:start w:val="1"/>
      <w:numFmt w:val="bullet"/>
      <w:lvlText w:val="•"/>
      <w:lvlJc w:val="left"/>
      <w:pPr>
        <w:tabs>
          <w:tab w:val="num" w:pos="2160"/>
        </w:tabs>
        <w:ind w:left="2160" w:hanging="360"/>
      </w:pPr>
      <w:rPr>
        <w:rFonts w:ascii="Times New Roman" w:hAnsi="Times New Roman" w:hint="default"/>
      </w:rPr>
    </w:lvl>
    <w:lvl w:ilvl="3" w:tplc="891EC620" w:tentative="1">
      <w:start w:val="1"/>
      <w:numFmt w:val="bullet"/>
      <w:lvlText w:val="•"/>
      <w:lvlJc w:val="left"/>
      <w:pPr>
        <w:tabs>
          <w:tab w:val="num" w:pos="2880"/>
        </w:tabs>
        <w:ind w:left="2880" w:hanging="360"/>
      </w:pPr>
      <w:rPr>
        <w:rFonts w:ascii="Times New Roman" w:hAnsi="Times New Roman" w:hint="default"/>
      </w:rPr>
    </w:lvl>
    <w:lvl w:ilvl="4" w:tplc="6F1E39C4" w:tentative="1">
      <w:start w:val="1"/>
      <w:numFmt w:val="bullet"/>
      <w:lvlText w:val="•"/>
      <w:lvlJc w:val="left"/>
      <w:pPr>
        <w:tabs>
          <w:tab w:val="num" w:pos="3600"/>
        </w:tabs>
        <w:ind w:left="3600" w:hanging="360"/>
      </w:pPr>
      <w:rPr>
        <w:rFonts w:ascii="Times New Roman" w:hAnsi="Times New Roman" w:hint="default"/>
      </w:rPr>
    </w:lvl>
    <w:lvl w:ilvl="5" w:tplc="99FCD9D8" w:tentative="1">
      <w:start w:val="1"/>
      <w:numFmt w:val="bullet"/>
      <w:lvlText w:val="•"/>
      <w:lvlJc w:val="left"/>
      <w:pPr>
        <w:tabs>
          <w:tab w:val="num" w:pos="4320"/>
        </w:tabs>
        <w:ind w:left="4320" w:hanging="360"/>
      </w:pPr>
      <w:rPr>
        <w:rFonts w:ascii="Times New Roman" w:hAnsi="Times New Roman" w:hint="default"/>
      </w:rPr>
    </w:lvl>
    <w:lvl w:ilvl="6" w:tplc="AC50F4B4" w:tentative="1">
      <w:start w:val="1"/>
      <w:numFmt w:val="bullet"/>
      <w:lvlText w:val="•"/>
      <w:lvlJc w:val="left"/>
      <w:pPr>
        <w:tabs>
          <w:tab w:val="num" w:pos="5040"/>
        </w:tabs>
        <w:ind w:left="5040" w:hanging="360"/>
      </w:pPr>
      <w:rPr>
        <w:rFonts w:ascii="Times New Roman" w:hAnsi="Times New Roman" w:hint="default"/>
      </w:rPr>
    </w:lvl>
    <w:lvl w:ilvl="7" w:tplc="1FE87B7C" w:tentative="1">
      <w:start w:val="1"/>
      <w:numFmt w:val="bullet"/>
      <w:lvlText w:val="•"/>
      <w:lvlJc w:val="left"/>
      <w:pPr>
        <w:tabs>
          <w:tab w:val="num" w:pos="5760"/>
        </w:tabs>
        <w:ind w:left="5760" w:hanging="360"/>
      </w:pPr>
      <w:rPr>
        <w:rFonts w:ascii="Times New Roman" w:hAnsi="Times New Roman" w:hint="default"/>
      </w:rPr>
    </w:lvl>
    <w:lvl w:ilvl="8" w:tplc="BDBED7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AE7932"/>
    <w:multiLevelType w:val="hybridMultilevel"/>
    <w:tmpl w:val="99143DFA"/>
    <w:lvl w:ilvl="0" w:tplc="E9A4FFB4">
      <w:start w:val="1"/>
      <w:numFmt w:val="bullet"/>
      <w:lvlText w:val="•"/>
      <w:lvlJc w:val="left"/>
      <w:pPr>
        <w:tabs>
          <w:tab w:val="num" w:pos="720"/>
        </w:tabs>
        <w:ind w:left="720" w:hanging="360"/>
      </w:pPr>
      <w:rPr>
        <w:rFonts w:ascii="Times New Roman" w:hAnsi="Times New Roman" w:hint="default"/>
      </w:rPr>
    </w:lvl>
    <w:lvl w:ilvl="1" w:tplc="4A6A486C" w:tentative="1">
      <w:start w:val="1"/>
      <w:numFmt w:val="bullet"/>
      <w:lvlText w:val="•"/>
      <w:lvlJc w:val="left"/>
      <w:pPr>
        <w:tabs>
          <w:tab w:val="num" w:pos="1440"/>
        </w:tabs>
        <w:ind w:left="1440" w:hanging="360"/>
      </w:pPr>
      <w:rPr>
        <w:rFonts w:ascii="Times New Roman" w:hAnsi="Times New Roman" w:hint="default"/>
      </w:rPr>
    </w:lvl>
    <w:lvl w:ilvl="2" w:tplc="E088708E" w:tentative="1">
      <w:start w:val="1"/>
      <w:numFmt w:val="bullet"/>
      <w:lvlText w:val="•"/>
      <w:lvlJc w:val="left"/>
      <w:pPr>
        <w:tabs>
          <w:tab w:val="num" w:pos="2160"/>
        </w:tabs>
        <w:ind w:left="2160" w:hanging="360"/>
      </w:pPr>
      <w:rPr>
        <w:rFonts w:ascii="Times New Roman" w:hAnsi="Times New Roman" w:hint="default"/>
      </w:rPr>
    </w:lvl>
    <w:lvl w:ilvl="3" w:tplc="8532313C" w:tentative="1">
      <w:start w:val="1"/>
      <w:numFmt w:val="bullet"/>
      <w:lvlText w:val="•"/>
      <w:lvlJc w:val="left"/>
      <w:pPr>
        <w:tabs>
          <w:tab w:val="num" w:pos="2880"/>
        </w:tabs>
        <w:ind w:left="2880" w:hanging="360"/>
      </w:pPr>
      <w:rPr>
        <w:rFonts w:ascii="Times New Roman" w:hAnsi="Times New Roman" w:hint="default"/>
      </w:rPr>
    </w:lvl>
    <w:lvl w:ilvl="4" w:tplc="3A72AD6C" w:tentative="1">
      <w:start w:val="1"/>
      <w:numFmt w:val="bullet"/>
      <w:lvlText w:val="•"/>
      <w:lvlJc w:val="left"/>
      <w:pPr>
        <w:tabs>
          <w:tab w:val="num" w:pos="3600"/>
        </w:tabs>
        <w:ind w:left="3600" w:hanging="360"/>
      </w:pPr>
      <w:rPr>
        <w:rFonts w:ascii="Times New Roman" w:hAnsi="Times New Roman" w:hint="default"/>
      </w:rPr>
    </w:lvl>
    <w:lvl w:ilvl="5" w:tplc="8222D3D4" w:tentative="1">
      <w:start w:val="1"/>
      <w:numFmt w:val="bullet"/>
      <w:lvlText w:val="•"/>
      <w:lvlJc w:val="left"/>
      <w:pPr>
        <w:tabs>
          <w:tab w:val="num" w:pos="4320"/>
        </w:tabs>
        <w:ind w:left="4320" w:hanging="360"/>
      </w:pPr>
      <w:rPr>
        <w:rFonts w:ascii="Times New Roman" w:hAnsi="Times New Roman" w:hint="default"/>
      </w:rPr>
    </w:lvl>
    <w:lvl w:ilvl="6" w:tplc="00784200" w:tentative="1">
      <w:start w:val="1"/>
      <w:numFmt w:val="bullet"/>
      <w:lvlText w:val="•"/>
      <w:lvlJc w:val="left"/>
      <w:pPr>
        <w:tabs>
          <w:tab w:val="num" w:pos="5040"/>
        </w:tabs>
        <w:ind w:left="5040" w:hanging="360"/>
      </w:pPr>
      <w:rPr>
        <w:rFonts w:ascii="Times New Roman" w:hAnsi="Times New Roman" w:hint="default"/>
      </w:rPr>
    </w:lvl>
    <w:lvl w:ilvl="7" w:tplc="620279E0" w:tentative="1">
      <w:start w:val="1"/>
      <w:numFmt w:val="bullet"/>
      <w:lvlText w:val="•"/>
      <w:lvlJc w:val="left"/>
      <w:pPr>
        <w:tabs>
          <w:tab w:val="num" w:pos="5760"/>
        </w:tabs>
        <w:ind w:left="5760" w:hanging="360"/>
      </w:pPr>
      <w:rPr>
        <w:rFonts w:ascii="Times New Roman" w:hAnsi="Times New Roman" w:hint="default"/>
      </w:rPr>
    </w:lvl>
    <w:lvl w:ilvl="8" w:tplc="02E41E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8800A9"/>
    <w:multiLevelType w:val="hybridMultilevel"/>
    <w:tmpl w:val="195E948A"/>
    <w:lvl w:ilvl="0" w:tplc="13F64CF2">
      <w:start w:val="1"/>
      <w:numFmt w:val="bullet"/>
      <w:lvlText w:val="•"/>
      <w:lvlJc w:val="left"/>
      <w:pPr>
        <w:tabs>
          <w:tab w:val="num" w:pos="720"/>
        </w:tabs>
        <w:ind w:left="720" w:hanging="360"/>
      </w:pPr>
      <w:rPr>
        <w:rFonts w:ascii="Arial" w:hAnsi="Arial" w:hint="default"/>
      </w:rPr>
    </w:lvl>
    <w:lvl w:ilvl="1" w:tplc="5E8A58C6">
      <w:start w:val="1"/>
      <w:numFmt w:val="bullet"/>
      <w:lvlText w:val="•"/>
      <w:lvlJc w:val="left"/>
      <w:pPr>
        <w:tabs>
          <w:tab w:val="num" w:pos="1440"/>
        </w:tabs>
        <w:ind w:left="1440" w:hanging="360"/>
      </w:pPr>
      <w:rPr>
        <w:rFonts w:ascii="Arial" w:hAnsi="Arial" w:hint="default"/>
      </w:rPr>
    </w:lvl>
    <w:lvl w:ilvl="2" w:tplc="217E4A86" w:tentative="1">
      <w:start w:val="1"/>
      <w:numFmt w:val="bullet"/>
      <w:lvlText w:val="•"/>
      <w:lvlJc w:val="left"/>
      <w:pPr>
        <w:tabs>
          <w:tab w:val="num" w:pos="2160"/>
        </w:tabs>
        <w:ind w:left="2160" w:hanging="360"/>
      </w:pPr>
      <w:rPr>
        <w:rFonts w:ascii="Arial" w:hAnsi="Arial" w:hint="default"/>
      </w:rPr>
    </w:lvl>
    <w:lvl w:ilvl="3" w:tplc="77B6220A" w:tentative="1">
      <w:start w:val="1"/>
      <w:numFmt w:val="bullet"/>
      <w:lvlText w:val="•"/>
      <w:lvlJc w:val="left"/>
      <w:pPr>
        <w:tabs>
          <w:tab w:val="num" w:pos="2880"/>
        </w:tabs>
        <w:ind w:left="2880" w:hanging="360"/>
      </w:pPr>
      <w:rPr>
        <w:rFonts w:ascii="Arial" w:hAnsi="Arial" w:hint="default"/>
      </w:rPr>
    </w:lvl>
    <w:lvl w:ilvl="4" w:tplc="1E389D72" w:tentative="1">
      <w:start w:val="1"/>
      <w:numFmt w:val="bullet"/>
      <w:lvlText w:val="•"/>
      <w:lvlJc w:val="left"/>
      <w:pPr>
        <w:tabs>
          <w:tab w:val="num" w:pos="3600"/>
        </w:tabs>
        <w:ind w:left="3600" w:hanging="360"/>
      </w:pPr>
      <w:rPr>
        <w:rFonts w:ascii="Arial" w:hAnsi="Arial" w:hint="default"/>
      </w:rPr>
    </w:lvl>
    <w:lvl w:ilvl="5" w:tplc="8B6059E2" w:tentative="1">
      <w:start w:val="1"/>
      <w:numFmt w:val="bullet"/>
      <w:lvlText w:val="•"/>
      <w:lvlJc w:val="left"/>
      <w:pPr>
        <w:tabs>
          <w:tab w:val="num" w:pos="4320"/>
        </w:tabs>
        <w:ind w:left="4320" w:hanging="360"/>
      </w:pPr>
      <w:rPr>
        <w:rFonts w:ascii="Arial" w:hAnsi="Arial" w:hint="default"/>
      </w:rPr>
    </w:lvl>
    <w:lvl w:ilvl="6" w:tplc="9E3850E6" w:tentative="1">
      <w:start w:val="1"/>
      <w:numFmt w:val="bullet"/>
      <w:lvlText w:val="•"/>
      <w:lvlJc w:val="left"/>
      <w:pPr>
        <w:tabs>
          <w:tab w:val="num" w:pos="5040"/>
        </w:tabs>
        <w:ind w:left="5040" w:hanging="360"/>
      </w:pPr>
      <w:rPr>
        <w:rFonts w:ascii="Arial" w:hAnsi="Arial" w:hint="default"/>
      </w:rPr>
    </w:lvl>
    <w:lvl w:ilvl="7" w:tplc="E01401D2" w:tentative="1">
      <w:start w:val="1"/>
      <w:numFmt w:val="bullet"/>
      <w:lvlText w:val="•"/>
      <w:lvlJc w:val="left"/>
      <w:pPr>
        <w:tabs>
          <w:tab w:val="num" w:pos="5760"/>
        </w:tabs>
        <w:ind w:left="5760" w:hanging="360"/>
      </w:pPr>
      <w:rPr>
        <w:rFonts w:ascii="Arial" w:hAnsi="Arial" w:hint="default"/>
      </w:rPr>
    </w:lvl>
    <w:lvl w:ilvl="8" w:tplc="2CFAB97A" w:tentative="1">
      <w:start w:val="1"/>
      <w:numFmt w:val="bullet"/>
      <w:lvlText w:val="•"/>
      <w:lvlJc w:val="left"/>
      <w:pPr>
        <w:tabs>
          <w:tab w:val="num" w:pos="6480"/>
        </w:tabs>
        <w:ind w:left="6480" w:hanging="360"/>
      </w:pPr>
      <w:rPr>
        <w:rFonts w:ascii="Arial" w:hAnsi="Arial" w:hint="default"/>
      </w:rPr>
    </w:lvl>
  </w:abstractNum>
  <w:abstractNum w:abstractNumId="6">
    <w:nsid w:val="180C2CB8"/>
    <w:multiLevelType w:val="hybridMultilevel"/>
    <w:tmpl w:val="83F0F91C"/>
    <w:lvl w:ilvl="0" w:tplc="6C6039CE">
      <w:start w:val="1"/>
      <w:numFmt w:val="bullet"/>
      <w:lvlText w:val="•"/>
      <w:lvlJc w:val="left"/>
      <w:pPr>
        <w:tabs>
          <w:tab w:val="num" w:pos="720"/>
        </w:tabs>
        <w:ind w:left="720" w:hanging="360"/>
      </w:pPr>
      <w:rPr>
        <w:rFonts w:ascii="Times New Roman" w:hAnsi="Times New Roman" w:hint="default"/>
      </w:rPr>
    </w:lvl>
    <w:lvl w:ilvl="1" w:tplc="0672A42C" w:tentative="1">
      <w:start w:val="1"/>
      <w:numFmt w:val="bullet"/>
      <w:lvlText w:val="•"/>
      <w:lvlJc w:val="left"/>
      <w:pPr>
        <w:tabs>
          <w:tab w:val="num" w:pos="1440"/>
        </w:tabs>
        <w:ind w:left="1440" w:hanging="360"/>
      </w:pPr>
      <w:rPr>
        <w:rFonts w:ascii="Times New Roman" w:hAnsi="Times New Roman" w:hint="default"/>
      </w:rPr>
    </w:lvl>
    <w:lvl w:ilvl="2" w:tplc="D0E6856E" w:tentative="1">
      <w:start w:val="1"/>
      <w:numFmt w:val="bullet"/>
      <w:lvlText w:val="•"/>
      <w:lvlJc w:val="left"/>
      <w:pPr>
        <w:tabs>
          <w:tab w:val="num" w:pos="2160"/>
        </w:tabs>
        <w:ind w:left="2160" w:hanging="360"/>
      </w:pPr>
      <w:rPr>
        <w:rFonts w:ascii="Times New Roman" w:hAnsi="Times New Roman" w:hint="default"/>
      </w:rPr>
    </w:lvl>
    <w:lvl w:ilvl="3" w:tplc="4B9AA6BC" w:tentative="1">
      <w:start w:val="1"/>
      <w:numFmt w:val="bullet"/>
      <w:lvlText w:val="•"/>
      <w:lvlJc w:val="left"/>
      <w:pPr>
        <w:tabs>
          <w:tab w:val="num" w:pos="2880"/>
        </w:tabs>
        <w:ind w:left="2880" w:hanging="360"/>
      </w:pPr>
      <w:rPr>
        <w:rFonts w:ascii="Times New Roman" w:hAnsi="Times New Roman" w:hint="default"/>
      </w:rPr>
    </w:lvl>
    <w:lvl w:ilvl="4" w:tplc="165050D8" w:tentative="1">
      <w:start w:val="1"/>
      <w:numFmt w:val="bullet"/>
      <w:lvlText w:val="•"/>
      <w:lvlJc w:val="left"/>
      <w:pPr>
        <w:tabs>
          <w:tab w:val="num" w:pos="3600"/>
        </w:tabs>
        <w:ind w:left="3600" w:hanging="360"/>
      </w:pPr>
      <w:rPr>
        <w:rFonts w:ascii="Times New Roman" w:hAnsi="Times New Roman" w:hint="default"/>
      </w:rPr>
    </w:lvl>
    <w:lvl w:ilvl="5" w:tplc="07A20F80" w:tentative="1">
      <w:start w:val="1"/>
      <w:numFmt w:val="bullet"/>
      <w:lvlText w:val="•"/>
      <w:lvlJc w:val="left"/>
      <w:pPr>
        <w:tabs>
          <w:tab w:val="num" w:pos="4320"/>
        </w:tabs>
        <w:ind w:left="4320" w:hanging="360"/>
      </w:pPr>
      <w:rPr>
        <w:rFonts w:ascii="Times New Roman" w:hAnsi="Times New Roman" w:hint="default"/>
      </w:rPr>
    </w:lvl>
    <w:lvl w:ilvl="6" w:tplc="038449DE" w:tentative="1">
      <w:start w:val="1"/>
      <w:numFmt w:val="bullet"/>
      <w:lvlText w:val="•"/>
      <w:lvlJc w:val="left"/>
      <w:pPr>
        <w:tabs>
          <w:tab w:val="num" w:pos="5040"/>
        </w:tabs>
        <w:ind w:left="5040" w:hanging="360"/>
      </w:pPr>
      <w:rPr>
        <w:rFonts w:ascii="Times New Roman" w:hAnsi="Times New Roman" w:hint="default"/>
      </w:rPr>
    </w:lvl>
    <w:lvl w:ilvl="7" w:tplc="5486235C" w:tentative="1">
      <w:start w:val="1"/>
      <w:numFmt w:val="bullet"/>
      <w:lvlText w:val="•"/>
      <w:lvlJc w:val="left"/>
      <w:pPr>
        <w:tabs>
          <w:tab w:val="num" w:pos="5760"/>
        </w:tabs>
        <w:ind w:left="5760" w:hanging="360"/>
      </w:pPr>
      <w:rPr>
        <w:rFonts w:ascii="Times New Roman" w:hAnsi="Times New Roman" w:hint="default"/>
      </w:rPr>
    </w:lvl>
    <w:lvl w:ilvl="8" w:tplc="CB9CA3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643563"/>
    <w:multiLevelType w:val="hybridMultilevel"/>
    <w:tmpl w:val="CF58168A"/>
    <w:lvl w:ilvl="0" w:tplc="139EDEFE">
      <w:start w:val="1"/>
      <w:numFmt w:val="bullet"/>
      <w:lvlText w:val="•"/>
      <w:lvlJc w:val="left"/>
      <w:pPr>
        <w:tabs>
          <w:tab w:val="num" w:pos="720"/>
        </w:tabs>
        <w:ind w:left="720" w:hanging="360"/>
      </w:pPr>
      <w:rPr>
        <w:rFonts w:ascii="Tahoma" w:hAnsi="Tahoma" w:hint="default"/>
      </w:rPr>
    </w:lvl>
    <w:lvl w:ilvl="1" w:tplc="39E442AE" w:tentative="1">
      <w:start w:val="1"/>
      <w:numFmt w:val="bullet"/>
      <w:lvlText w:val="•"/>
      <w:lvlJc w:val="left"/>
      <w:pPr>
        <w:tabs>
          <w:tab w:val="num" w:pos="1440"/>
        </w:tabs>
        <w:ind w:left="1440" w:hanging="360"/>
      </w:pPr>
      <w:rPr>
        <w:rFonts w:ascii="Tahoma" w:hAnsi="Tahoma" w:hint="default"/>
      </w:rPr>
    </w:lvl>
    <w:lvl w:ilvl="2" w:tplc="88D4B380" w:tentative="1">
      <w:start w:val="1"/>
      <w:numFmt w:val="bullet"/>
      <w:lvlText w:val="•"/>
      <w:lvlJc w:val="left"/>
      <w:pPr>
        <w:tabs>
          <w:tab w:val="num" w:pos="2160"/>
        </w:tabs>
        <w:ind w:left="2160" w:hanging="360"/>
      </w:pPr>
      <w:rPr>
        <w:rFonts w:ascii="Tahoma" w:hAnsi="Tahoma" w:hint="default"/>
      </w:rPr>
    </w:lvl>
    <w:lvl w:ilvl="3" w:tplc="BA18C6F2" w:tentative="1">
      <w:start w:val="1"/>
      <w:numFmt w:val="bullet"/>
      <w:lvlText w:val="•"/>
      <w:lvlJc w:val="left"/>
      <w:pPr>
        <w:tabs>
          <w:tab w:val="num" w:pos="2880"/>
        </w:tabs>
        <w:ind w:left="2880" w:hanging="360"/>
      </w:pPr>
      <w:rPr>
        <w:rFonts w:ascii="Tahoma" w:hAnsi="Tahoma" w:hint="default"/>
      </w:rPr>
    </w:lvl>
    <w:lvl w:ilvl="4" w:tplc="BD96CAE8" w:tentative="1">
      <w:start w:val="1"/>
      <w:numFmt w:val="bullet"/>
      <w:lvlText w:val="•"/>
      <w:lvlJc w:val="left"/>
      <w:pPr>
        <w:tabs>
          <w:tab w:val="num" w:pos="3600"/>
        </w:tabs>
        <w:ind w:left="3600" w:hanging="360"/>
      </w:pPr>
      <w:rPr>
        <w:rFonts w:ascii="Tahoma" w:hAnsi="Tahoma" w:hint="default"/>
      </w:rPr>
    </w:lvl>
    <w:lvl w:ilvl="5" w:tplc="9E84B3C2" w:tentative="1">
      <w:start w:val="1"/>
      <w:numFmt w:val="bullet"/>
      <w:lvlText w:val="•"/>
      <w:lvlJc w:val="left"/>
      <w:pPr>
        <w:tabs>
          <w:tab w:val="num" w:pos="4320"/>
        </w:tabs>
        <w:ind w:left="4320" w:hanging="360"/>
      </w:pPr>
      <w:rPr>
        <w:rFonts w:ascii="Tahoma" w:hAnsi="Tahoma" w:hint="default"/>
      </w:rPr>
    </w:lvl>
    <w:lvl w:ilvl="6" w:tplc="CDBA0EDA" w:tentative="1">
      <w:start w:val="1"/>
      <w:numFmt w:val="bullet"/>
      <w:lvlText w:val="•"/>
      <w:lvlJc w:val="left"/>
      <w:pPr>
        <w:tabs>
          <w:tab w:val="num" w:pos="5040"/>
        </w:tabs>
        <w:ind w:left="5040" w:hanging="360"/>
      </w:pPr>
      <w:rPr>
        <w:rFonts w:ascii="Tahoma" w:hAnsi="Tahoma" w:hint="default"/>
      </w:rPr>
    </w:lvl>
    <w:lvl w:ilvl="7" w:tplc="0742ACA4" w:tentative="1">
      <w:start w:val="1"/>
      <w:numFmt w:val="bullet"/>
      <w:lvlText w:val="•"/>
      <w:lvlJc w:val="left"/>
      <w:pPr>
        <w:tabs>
          <w:tab w:val="num" w:pos="5760"/>
        </w:tabs>
        <w:ind w:left="5760" w:hanging="360"/>
      </w:pPr>
      <w:rPr>
        <w:rFonts w:ascii="Tahoma" w:hAnsi="Tahoma" w:hint="default"/>
      </w:rPr>
    </w:lvl>
    <w:lvl w:ilvl="8" w:tplc="9AC61BC4" w:tentative="1">
      <w:start w:val="1"/>
      <w:numFmt w:val="bullet"/>
      <w:lvlText w:val="•"/>
      <w:lvlJc w:val="left"/>
      <w:pPr>
        <w:tabs>
          <w:tab w:val="num" w:pos="6480"/>
        </w:tabs>
        <w:ind w:left="6480" w:hanging="360"/>
      </w:pPr>
      <w:rPr>
        <w:rFonts w:ascii="Tahoma" w:hAnsi="Tahoma" w:hint="default"/>
      </w:rPr>
    </w:lvl>
  </w:abstractNum>
  <w:abstractNum w:abstractNumId="8">
    <w:nsid w:val="1C157B9F"/>
    <w:multiLevelType w:val="hybridMultilevel"/>
    <w:tmpl w:val="C4241ABA"/>
    <w:lvl w:ilvl="0" w:tplc="A42A8FE2">
      <w:start w:val="1"/>
      <w:numFmt w:val="bullet"/>
      <w:lvlText w:val="•"/>
      <w:lvlJc w:val="left"/>
      <w:pPr>
        <w:tabs>
          <w:tab w:val="num" w:pos="720"/>
        </w:tabs>
        <w:ind w:left="720" w:hanging="360"/>
      </w:pPr>
      <w:rPr>
        <w:rFonts w:ascii="Tahoma" w:hAnsi="Tahoma" w:hint="default"/>
      </w:rPr>
    </w:lvl>
    <w:lvl w:ilvl="1" w:tplc="42C887BA" w:tentative="1">
      <w:start w:val="1"/>
      <w:numFmt w:val="bullet"/>
      <w:lvlText w:val="•"/>
      <w:lvlJc w:val="left"/>
      <w:pPr>
        <w:tabs>
          <w:tab w:val="num" w:pos="1440"/>
        </w:tabs>
        <w:ind w:left="1440" w:hanging="360"/>
      </w:pPr>
      <w:rPr>
        <w:rFonts w:ascii="Tahoma" w:hAnsi="Tahoma" w:hint="default"/>
      </w:rPr>
    </w:lvl>
    <w:lvl w:ilvl="2" w:tplc="8CECE142" w:tentative="1">
      <w:start w:val="1"/>
      <w:numFmt w:val="bullet"/>
      <w:lvlText w:val="•"/>
      <w:lvlJc w:val="left"/>
      <w:pPr>
        <w:tabs>
          <w:tab w:val="num" w:pos="2160"/>
        </w:tabs>
        <w:ind w:left="2160" w:hanging="360"/>
      </w:pPr>
      <w:rPr>
        <w:rFonts w:ascii="Tahoma" w:hAnsi="Tahoma" w:hint="default"/>
      </w:rPr>
    </w:lvl>
    <w:lvl w:ilvl="3" w:tplc="60CCE2E0" w:tentative="1">
      <w:start w:val="1"/>
      <w:numFmt w:val="bullet"/>
      <w:lvlText w:val="•"/>
      <w:lvlJc w:val="left"/>
      <w:pPr>
        <w:tabs>
          <w:tab w:val="num" w:pos="2880"/>
        </w:tabs>
        <w:ind w:left="2880" w:hanging="360"/>
      </w:pPr>
      <w:rPr>
        <w:rFonts w:ascii="Tahoma" w:hAnsi="Tahoma" w:hint="default"/>
      </w:rPr>
    </w:lvl>
    <w:lvl w:ilvl="4" w:tplc="46F227CC" w:tentative="1">
      <w:start w:val="1"/>
      <w:numFmt w:val="bullet"/>
      <w:lvlText w:val="•"/>
      <w:lvlJc w:val="left"/>
      <w:pPr>
        <w:tabs>
          <w:tab w:val="num" w:pos="3600"/>
        </w:tabs>
        <w:ind w:left="3600" w:hanging="360"/>
      </w:pPr>
      <w:rPr>
        <w:rFonts w:ascii="Tahoma" w:hAnsi="Tahoma" w:hint="default"/>
      </w:rPr>
    </w:lvl>
    <w:lvl w:ilvl="5" w:tplc="1F6E48DC" w:tentative="1">
      <w:start w:val="1"/>
      <w:numFmt w:val="bullet"/>
      <w:lvlText w:val="•"/>
      <w:lvlJc w:val="left"/>
      <w:pPr>
        <w:tabs>
          <w:tab w:val="num" w:pos="4320"/>
        </w:tabs>
        <w:ind w:left="4320" w:hanging="360"/>
      </w:pPr>
      <w:rPr>
        <w:rFonts w:ascii="Tahoma" w:hAnsi="Tahoma" w:hint="default"/>
      </w:rPr>
    </w:lvl>
    <w:lvl w:ilvl="6" w:tplc="8D3467B2" w:tentative="1">
      <w:start w:val="1"/>
      <w:numFmt w:val="bullet"/>
      <w:lvlText w:val="•"/>
      <w:lvlJc w:val="left"/>
      <w:pPr>
        <w:tabs>
          <w:tab w:val="num" w:pos="5040"/>
        </w:tabs>
        <w:ind w:left="5040" w:hanging="360"/>
      </w:pPr>
      <w:rPr>
        <w:rFonts w:ascii="Tahoma" w:hAnsi="Tahoma" w:hint="default"/>
      </w:rPr>
    </w:lvl>
    <w:lvl w:ilvl="7" w:tplc="87AA19D0" w:tentative="1">
      <w:start w:val="1"/>
      <w:numFmt w:val="bullet"/>
      <w:lvlText w:val="•"/>
      <w:lvlJc w:val="left"/>
      <w:pPr>
        <w:tabs>
          <w:tab w:val="num" w:pos="5760"/>
        </w:tabs>
        <w:ind w:left="5760" w:hanging="360"/>
      </w:pPr>
      <w:rPr>
        <w:rFonts w:ascii="Tahoma" w:hAnsi="Tahoma" w:hint="default"/>
      </w:rPr>
    </w:lvl>
    <w:lvl w:ilvl="8" w:tplc="B03C8936" w:tentative="1">
      <w:start w:val="1"/>
      <w:numFmt w:val="bullet"/>
      <w:lvlText w:val="•"/>
      <w:lvlJc w:val="left"/>
      <w:pPr>
        <w:tabs>
          <w:tab w:val="num" w:pos="6480"/>
        </w:tabs>
        <w:ind w:left="6480" w:hanging="360"/>
      </w:pPr>
      <w:rPr>
        <w:rFonts w:ascii="Tahoma" w:hAnsi="Tahoma" w:hint="default"/>
      </w:rPr>
    </w:lvl>
  </w:abstractNum>
  <w:abstractNum w:abstractNumId="9">
    <w:nsid w:val="1CB92CDF"/>
    <w:multiLevelType w:val="hybridMultilevel"/>
    <w:tmpl w:val="51602ED4"/>
    <w:lvl w:ilvl="0" w:tplc="F83CD4B6">
      <w:start w:val="1"/>
      <w:numFmt w:val="bullet"/>
      <w:lvlText w:val="•"/>
      <w:lvlJc w:val="left"/>
      <w:pPr>
        <w:tabs>
          <w:tab w:val="num" w:pos="720"/>
        </w:tabs>
        <w:ind w:left="720" w:hanging="360"/>
      </w:pPr>
      <w:rPr>
        <w:rFonts w:ascii="Tahoma" w:hAnsi="Tahoma" w:hint="default"/>
      </w:rPr>
    </w:lvl>
    <w:lvl w:ilvl="1" w:tplc="ED8478D2" w:tentative="1">
      <w:start w:val="1"/>
      <w:numFmt w:val="bullet"/>
      <w:lvlText w:val="•"/>
      <w:lvlJc w:val="left"/>
      <w:pPr>
        <w:tabs>
          <w:tab w:val="num" w:pos="1440"/>
        </w:tabs>
        <w:ind w:left="1440" w:hanging="360"/>
      </w:pPr>
      <w:rPr>
        <w:rFonts w:ascii="Tahoma" w:hAnsi="Tahoma" w:hint="default"/>
      </w:rPr>
    </w:lvl>
    <w:lvl w:ilvl="2" w:tplc="9244A4A0" w:tentative="1">
      <w:start w:val="1"/>
      <w:numFmt w:val="bullet"/>
      <w:lvlText w:val="•"/>
      <w:lvlJc w:val="left"/>
      <w:pPr>
        <w:tabs>
          <w:tab w:val="num" w:pos="2160"/>
        </w:tabs>
        <w:ind w:left="2160" w:hanging="360"/>
      </w:pPr>
      <w:rPr>
        <w:rFonts w:ascii="Tahoma" w:hAnsi="Tahoma" w:hint="default"/>
      </w:rPr>
    </w:lvl>
    <w:lvl w:ilvl="3" w:tplc="3D7AF2DA" w:tentative="1">
      <w:start w:val="1"/>
      <w:numFmt w:val="bullet"/>
      <w:lvlText w:val="•"/>
      <w:lvlJc w:val="left"/>
      <w:pPr>
        <w:tabs>
          <w:tab w:val="num" w:pos="2880"/>
        </w:tabs>
        <w:ind w:left="2880" w:hanging="360"/>
      </w:pPr>
      <w:rPr>
        <w:rFonts w:ascii="Tahoma" w:hAnsi="Tahoma" w:hint="default"/>
      </w:rPr>
    </w:lvl>
    <w:lvl w:ilvl="4" w:tplc="28CA222A" w:tentative="1">
      <w:start w:val="1"/>
      <w:numFmt w:val="bullet"/>
      <w:lvlText w:val="•"/>
      <w:lvlJc w:val="left"/>
      <w:pPr>
        <w:tabs>
          <w:tab w:val="num" w:pos="3600"/>
        </w:tabs>
        <w:ind w:left="3600" w:hanging="360"/>
      </w:pPr>
      <w:rPr>
        <w:rFonts w:ascii="Tahoma" w:hAnsi="Tahoma" w:hint="default"/>
      </w:rPr>
    </w:lvl>
    <w:lvl w:ilvl="5" w:tplc="FCE0E354" w:tentative="1">
      <w:start w:val="1"/>
      <w:numFmt w:val="bullet"/>
      <w:lvlText w:val="•"/>
      <w:lvlJc w:val="left"/>
      <w:pPr>
        <w:tabs>
          <w:tab w:val="num" w:pos="4320"/>
        </w:tabs>
        <w:ind w:left="4320" w:hanging="360"/>
      </w:pPr>
      <w:rPr>
        <w:rFonts w:ascii="Tahoma" w:hAnsi="Tahoma" w:hint="default"/>
      </w:rPr>
    </w:lvl>
    <w:lvl w:ilvl="6" w:tplc="B54CAB92" w:tentative="1">
      <w:start w:val="1"/>
      <w:numFmt w:val="bullet"/>
      <w:lvlText w:val="•"/>
      <w:lvlJc w:val="left"/>
      <w:pPr>
        <w:tabs>
          <w:tab w:val="num" w:pos="5040"/>
        </w:tabs>
        <w:ind w:left="5040" w:hanging="360"/>
      </w:pPr>
      <w:rPr>
        <w:rFonts w:ascii="Tahoma" w:hAnsi="Tahoma" w:hint="default"/>
      </w:rPr>
    </w:lvl>
    <w:lvl w:ilvl="7" w:tplc="897864EA" w:tentative="1">
      <w:start w:val="1"/>
      <w:numFmt w:val="bullet"/>
      <w:lvlText w:val="•"/>
      <w:lvlJc w:val="left"/>
      <w:pPr>
        <w:tabs>
          <w:tab w:val="num" w:pos="5760"/>
        </w:tabs>
        <w:ind w:left="5760" w:hanging="360"/>
      </w:pPr>
      <w:rPr>
        <w:rFonts w:ascii="Tahoma" w:hAnsi="Tahoma" w:hint="default"/>
      </w:rPr>
    </w:lvl>
    <w:lvl w:ilvl="8" w:tplc="EB129236" w:tentative="1">
      <w:start w:val="1"/>
      <w:numFmt w:val="bullet"/>
      <w:lvlText w:val="•"/>
      <w:lvlJc w:val="left"/>
      <w:pPr>
        <w:tabs>
          <w:tab w:val="num" w:pos="6480"/>
        </w:tabs>
        <w:ind w:left="6480" w:hanging="360"/>
      </w:pPr>
      <w:rPr>
        <w:rFonts w:ascii="Tahoma" w:hAnsi="Tahoma" w:hint="default"/>
      </w:rPr>
    </w:lvl>
  </w:abstractNum>
  <w:abstractNum w:abstractNumId="10">
    <w:nsid w:val="1E851BD0"/>
    <w:multiLevelType w:val="hybridMultilevel"/>
    <w:tmpl w:val="53E4AA52"/>
    <w:lvl w:ilvl="0" w:tplc="A45AB560">
      <w:start w:val="1"/>
      <w:numFmt w:val="bullet"/>
      <w:lvlText w:val="•"/>
      <w:lvlJc w:val="left"/>
      <w:pPr>
        <w:tabs>
          <w:tab w:val="num" w:pos="720"/>
        </w:tabs>
        <w:ind w:left="720" w:hanging="360"/>
      </w:pPr>
      <w:rPr>
        <w:rFonts w:ascii="Tahoma" w:hAnsi="Tahoma" w:hint="default"/>
      </w:rPr>
    </w:lvl>
    <w:lvl w:ilvl="1" w:tplc="C5DC115C">
      <w:start w:val="915"/>
      <w:numFmt w:val="bullet"/>
      <w:lvlText w:val="•"/>
      <w:lvlJc w:val="left"/>
      <w:pPr>
        <w:tabs>
          <w:tab w:val="num" w:pos="1440"/>
        </w:tabs>
        <w:ind w:left="1440" w:hanging="360"/>
      </w:pPr>
      <w:rPr>
        <w:rFonts w:ascii="Tahoma" w:hAnsi="Tahoma" w:hint="default"/>
      </w:rPr>
    </w:lvl>
    <w:lvl w:ilvl="2" w:tplc="3F0AB042" w:tentative="1">
      <w:start w:val="1"/>
      <w:numFmt w:val="bullet"/>
      <w:lvlText w:val="•"/>
      <w:lvlJc w:val="left"/>
      <w:pPr>
        <w:tabs>
          <w:tab w:val="num" w:pos="2160"/>
        </w:tabs>
        <w:ind w:left="2160" w:hanging="360"/>
      </w:pPr>
      <w:rPr>
        <w:rFonts w:ascii="Tahoma" w:hAnsi="Tahoma" w:hint="default"/>
      </w:rPr>
    </w:lvl>
    <w:lvl w:ilvl="3" w:tplc="54DAB870" w:tentative="1">
      <w:start w:val="1"/>
      <w:numFmt w:val="bullet"/>
      <w:lvlText w:val="•"/>
      <w:lvlJc w:val="left"/>
      <w:pPr>
        <w:tabs>
          <w:tab w:val="num" w:pos="2880"/>
        </w:tabs>
        <w:ind w:left="2880" w:hanging="360"/>
      </w:pPr>
      <w:rPr>
        <w:rFonts w:ascii="Tahoma" w:hAnsi="Tahoma" w:hint="default"/>
      </w:rPr>
    </w:lvl>
    <w:lvl w:ilvl="4" w:tplc="49327C2A" w:tentative="1">
      <w:start w:val="1"/>
      <w:numFmt w:val="bullet"/>
      <w:lvlText w:val="•"/>
      <w:lvlJc w:val="left"/>
      <w:pPr>
        <w:tabs>
          <w:tab w:val="num" w:pos="3600"/>
        </w:tabs>
        <w:ind w:left="3600" w:hanging="360"/>
      </w:pPr>
      <w:rPr>
        <w:rFonts w:ascii="Tahoma" w:hAnsi="Tahoma" w:hint="default"/>
      </w:rPr>
    </w:lvl>
    <w:lvl w:ilvl="5" w:tplc="BDE0DF98" w:tentative="1">
      <w:start w:val="1"/>
      <w:numFmt w:val="bullet"/>
      <w:lvlText w:val="•"/>
      <w:lvlJc w:val="left"/>
      <w:pPr>
        <w:tabs>
          <w:tab w:val="num" w:pos="4320"/>
        </w:tabs>
        <w:ind w:left="4320" w:hanging="360"/>
      </w:pPr>
      <w:rPr>
        <w:rFonts w:ascii="Tahoma" w:hAnsi="Tahoma" w:hint="default"/>
      </w:rPr>
    </w:lvl>
    <w:lvl w:ilvl="6" w:tplc="6E32DECA" w:tentative="1">
      <w:start w:val="1"/>
      <w:numFmt w:val="bullet"/>
      <w:lvlText w:val="•"/>
      <w:lvlJc w:val="left"/>
      <w:pPr>
        <w:tabs>
          <w:tab w:val="num" w:pos="5040"/>
        </w:tabs>
        <w:ind w:left="5040" w:hanging="360"/>
      </w:pPr>
      <w:rPr>
        <w:rFonts w:ascii="Tahoma" w:hAnsi="Tahoma" w:hint="default"/>
      </w:rPr>
    </w:lvl>
    <w:lvl w:ilvl="7" w:tplc="971EE464" w:tentative="1">
      <w:start w:val="1"/>
      <w:numFmt w:val="bullet"/>
      <w:lvlText w:val="•"/>
      <w:lvlJc w:val="left"/>
      <w:pPr>
        <w:tabs>
          <w:tab w:val="num" w:pos="5760"/>
        </w:tabs>
        <w:ind w:left="5760" w:hanging="360"/>
      </w:pPr>
      <w:rPr>
        <w:rFonts w:ascii="Tahoma" w:hAnsi="Tahoma" w:hint="default"/>
      </w:rPr>
    </w:lvl>
    <w:lvl w:ilvl="8" w:tplc="555404CE" w:tentative="1">
      <w:start w:val="1"/>
      <w:numFmt w:val="bullet"/>
      <w:lvlText w:val="•"/>
      <w:lvlJc w:val="left"/>
      <w:pPr>
        <w:tabs>
          <w:tab w:val="num" w:pos="6480"/>
        </w:tabs>
        <w:ind w:left="6480" w:hanging="360"/>
      </w:pPr>
      <w:rPr>
        <w:rFonts w:ascii="Tahoma" w:hAnsi="Tahoma" w:hint="default"/>
      </w:rPr>
    </w:lvl>
  </w:abstractNum>
  <w:abstractNum w:abstractNumId="11">
    <w:nsid w:val="22D157A0"/>
    <w:multiLevelType w:val="hybridMultilevel"/>
    <w:tmpl w:val="C8749302"/>
    <w:lvl w:ilvl="0" w:tplc="5C021CDA">
      <w:start w:val="1"/>
      <w:numFmt w:val="bullet"/>
      <w:lvlText w:val="•"/>
      <w:lvlJc w:val="left"/>
      <w:pPr>
        <w:tabs>
          <w:tab w:val="num" w:pos="720"/>
        </w:tabs>
        <w:ind w:left="720" w:hanging="360"/>
      </w:pPr>
      <w:rPr>
        <w:rFonts w:ascii="Times New Roman" w:hAnsi="Times New Roman" w:hint="default"/>
      </w:rPr>
    </w:lvl>
    <w:lvl w:ilvl="1" w:tplc="3608227A" w:tentative="1">
      <w:start w:val="1"/>
      <w:numFmt w:val="bullet"/>
      <w:lvlText w:val="•"/>
      <w:lvlJc w:val="left"/>
      <w:pPr>
        <w:tabs>
          <w:tab w:val="num" w:pos="1440"/>
        </w:tabs>
        <w:ind w:left="1440" w:hanging="360"/>
      </w:pPr>
      <w:rPr>
        <w:rFonts w:ascii="Times New Roman" w:hAnsi="Times New Roman" w:hint="default"/>
      </w:rPr>
    </w:lvl>
    <w:lvl w:ilvl="2" w:tplc="14488A94" w:tentative="1">
      <w:start w:val="1"/>
      <w:numFmt w:val="bullet"/>
      <w:lvlText w:val="•"/>
      <w:lvlJc w:val="left"/>
      <w:pPr>
        <w:tabs>
          <w:tab w:val="num" w:pos="2160"/>
        </w:tabs>
        <w:ind w:left="2160" w:hanging="360"/>
      </w:pPr>
      <w:rPr>
        <w:rFonts w:ascii="Times New Roman" w:hAnsi="Times New Roman" w:hint="default"/>
      </w:rPr>
    </w:lvl>
    <w:lvl w:ilvl="3" w:tplc="EBE0A3D8" w:tentative="1">
      <w:start w:val="1"/>
      <w:numFmt w:val="bullet"/>
      <w:lvlText w:val="•"/>
      <w:lvlJc w:val="left"/>
      <w:pPr>
        <w:tabs>
          <w:tab w:val="num" w:pos="2880"/>
        </w:tabs>
        <w:ind w:left="2880" w:hanging="360"/>
      </w:pPr>
      <w:rPr>
        <w:rFonts w:ascii="Times New Roman" w:hAnsi="Times New Roman" w:hint="default"/>
      </w:rPr>
    </w:lvl>
    <w:lvl w:ilvl="4" w:tplc="1FB6DFB4" w:tentative="1">
      <w:start w:val="1"/>
      <w:numFmt w:val="bullet"/>
      <w:lvlText w:val="•"/>
      <w:lvlJc w:val="left"/>
      <w:pPr>
        <w:tabs>
          <w:tab w:val="num" w:pos="3600"/>
        </w:tabs>
        <w:ind w:left="3600" w:hanging="360"/>
      </w:pPr>
      <w:rPr>
        <w:rFonts w:ascii="Times New Roman" w:hAnsi="Times New Roman" w:hint="default"/>
      </w:rPr>
    </w:lvl>
    <w:lvl w:ilvl="5" w:tplc="8BACB86E" w:tentative="1">
      <w:start w:val="1"/>
      <w:numFmt w:val="bullet"/>
      <w:lvlText w:val="•"/>
      <w:lvlJc w:val="left"/>
      <w:pPr>
        <w:tabs>
          <w:tab w:val="num" w:pos="4320"/>
        </w:tabs>
        <w:ind w:left="4320" w:hanging="360"/>
      </w:pPr>
      <w:rPr>
        <w:rFonts w:ascii="Times New Roman" w:hAnsi="Times New Roman" w:hint="default"/>
      </w:rPr>
    </w:lvl>
    <w:lvl w:ilvl="6" w:tplc="D7601966" w:tentative="1">
      <w:start w:val="1"/>
      <w:numFmt w:val="bullet"/>
      <w:lvlText w:val="•"/>
      <w:lvlJc w:val="left"/>
      <w:pPr>
        <w:tabs>
          <w:tab w:val="num" w:pos="5040"/>
        </w:tabs>
        <w:ind w:left="5040" w:hanging="360"/>
      </w:pPr>
      <w:rPr>
        <w:rFonts w:ascii="Times New Roman" w:hAnsi="Times New Roman" w:hint="default"/>
      </w:rPr>
    </w:lvl>
    <w:lvl w:ilvl="7" w:tplc="E160B63C" w:tentative="1">
      <w:start w:val="1"/>
      <w:numFmt w:val="bullet"/>
      <w:lvlText w:val="•"/>
      <w:lvlJc w:val="left"/>
      <w:pPr>
        <w:tabs>
          <w:tab w:val="num" w:pos="5760"/>
        </w:tabs>
        <w:ind w:left="5760" w:hanging="360"/>
      </w:pPr>
      <w:rPr>
        <w:rFonts w:ascii="Times New Roman" w:hAnsi="Times New Roman" w:hint="default"/>
      </w:rPr>
    </w:lvl>
    <w:lvl w:ilvl="8" w:tplc="C1E056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286C69"/>
    <w:multiLevelType w:val="hybridMultilevel"/>
    <w:tmpl w:val="7100A844"/>
    <w:lvl w:ilvl="0" w:tplc="E82C6070">
      <w:start w:val="1"/>
      <w:numFmt w:val="bullet"/>
      <w:lvlText w:val="•"/>
      <w:lvlJc w:val="left"/>
      <w:pPr>
        <w:tabs>
          <w:tab w:val="num" w:pos="720"/>
        </w:tabs>
        <w:ind w:left="720" w:hanging="360"/>
      </w:pPr>
      <w:rPr>
        <w:rFonts w:ascii="Times New Roman" w:hAnsi="Times New Roman" w:hint="default"/>
      </w:rPr>
    </w:lvl>
    <w:lvl w:ilvl="1" w:tplc="3CFE5AFC" w:tentative="1">
      <w:start w:val="1"/>
      <w:numFmt w:val="bullet"/>
      <w:lvlText w:val="•"/>
      <w:lvlJc w:val="left"/>
      <w:pPr>
        <w:tabs>
          <w:tab w:val="num" w:pos="1440"/>
        </w:tabs>
        <w:ind w:left="1440" w:hanging="360"/>
      </w:pPr>
      <w:rPr>
        <w:rFonts w:ascii="Times New Roman" w:hAnsi="Times New Roman" w:hint="default"/>
      </w:rPr>
    </w:lvl>
    <w:lvl w:ilvl="2" w:tplc="060401BC" w:tentative="1">
      <w:start w:val="1"/>
      <w:numFmt w:val="bullet"/>
      <w:lvlText w:val="•"/>
      <w:lvlJc w:val="left"/>
      <w:pPr>
        <w:tabs>
          <w:tab w:val="num" w:pos="2160"/>
        </w:tabs>
        <w:ind w:left="2160" w:hanging="360"/>
      </w:pPr>
      <w:rPr>
        <w:rFonts w:ascii="Times New Roman" w:hAnsi="Times New Roman" w:hint="default"/>
      </w:rPr>
    </w:lvl>
    <w:lvl w:ilvl="3" w:tplc="06D2ED8C" w:tentative="1">
      <w:start w:val="1"/>
      <w:numFmt w:val="bullet"/>
      <w:lvlText w:val="•"/>
      <w:lvlJc w:val="left"/>
      <w:pPr>
        <w:tabs>
          <w:tab w:val="num" w:pos="2880"/>
        </w:tabs>
        <w:ind w:left="2880" w:hanging="360"/>
      </w:pPr>
      <w:rPr>
        <w:rFonts w:ascii="Times New Roman" w:hAnsi="Times New Roman" w:hint="default"/>
      </w:rPr>
    </w:lvl>
    <w:lvl w:ilvl="4" w:tplc="98046EDC" w:tentative="1">
      <w:start w:val="1"/>
      <w:numFmt w:val="bullet"/>
      <w:lvlText w:val="•"/>
      <w:lvlJc w:val="left"/>
      <w:pPr>
        <w:tabs>
          <w:tab w:val="num" w:pos="3600"/>
        </w:tabs>
        <w:ind w:left="3600" w:hanging="360"/>
      </w:pPr>
      <w:rPr>
        <w:rFonts w:ascii="Times New Roman" w:hAnsi="Times New Roman" w:hint="default"/>
      </w:rPr>
    </w:lvl>
    <w:lvl w:ilvl="5" w:tplc="55F8734E" w:tentative="1">
      <w:start w:val="1"/>
      <w:numFmt w:val="bullet"/>
      <w:lvlText w:val="•"/>
      <w:lvlJc w:val="left"/>
      <w:pPr>
        <w:tabs>
          <w:tab w:val="num" w:pos="4320"/>
        </w:tabs>
        <w:ind w:left="4320" w:hanging="360"/>
      </w:pPr>
      <w:rPr>
        <w:rFonts w:ascii="Times New Roman" w:hAnsi="Times New Roman" w:hint="default"/>
      </w:rPr>
    </w:lvl>
    <w:lvl w:ilvl="6" w:tplc="EC88BFA2" w:tentative="1">
      <w:start w:val="1"/>
      <w:numFmt w:val="bullet"/>
      <w:lvlText w:val="•"/>
      <w:lvlJc w:val="left"/>
      <w:pPr>
        <w:tabs>
          <w:tab w:val="num" w:pos="5040"/>
        </w:tabs>
        <w:ind w:left="5040" w:hanging="360"/>
      </w:pPr>
      <w:rPr>
        <w:rFonts w:ascii="Times New Roman" w:hAnsi="Times New Roman" w:hint="default"/>
      </w:rPr>
    </w:lvl>
    <w:lvl w:ilvl="7" w:tplc="4CAE29C0" w:tentative="1">
      <w:start w:val="1"/>
      <w:numFmt w:val="bullet"/>
      <w:lvlText w:val="•"/>
      <w:lvlJc w:val="left"/>
      <w:pPr>
        <w:tabs>
          <w:tab w:val="num" w:pos="5760"/>
        </w:tabs>
        <w:ind w:left="5760" w:hanging="360"/>
      </w:pPr>
      <w:rPr>
        <w:rFonts w:ascii="Times New Roman" w:hAnsi="Times New Roman" w:hint="default"/>
      </w:rPr>
    </w:lvl>
    <w:lvl w:ilvl="8" w:tplc="FF4249D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AA764E"/>
    <w:multiLevelType w:val="hybridMultilevel"/>
    <w:tmpl w:val="A330108E"/>
    <w:lvl w:ilvl="0" w:tplc="7DE66B3E">
      <w:start w:val="1"/>
      <w:numFmt w:val="bullet"/>
      <w:lvlText w:val="•"/>
      <w:lvlJc w:val="left"/>
      <w:pPr>
        <w:tabs>
          <w:tab w:val="num" w:pos="720"/>
        </w:tabs>
        <w:ind w:left="720" w:hanging="360"/>
      </w:pPr>
      <w:rPr>
        <w:rFonts w:ascii="Tahoma" w:hAnsi="Tahoma" w:hint="default"/>
      </w:rPr>
    </w:lvl>
    <w:lvl w:ilvl="1" w:tplc="A9E08030" w:tentative="1">
      <w:start w:val="1"/>
      <w:numFmt w:val="bullet"/>
      <w:lvlText w:val="•"/>
      <w:lvlJc w:val="left"/>
      <w:pPr>
        <w:tabs>
          <w:tab w:val="num" w:pos="1440"/>
        </w:tabs>
        <w:ind w:left="1440" w:hanging="360"/>
      </w:pPr>
      <w:rPr>
        <w:rFonts w:ascii="Tahoma" w:hAnsi="Tahoma" w:hint="default"/>
      </w:rPr>
    </w:lvl>
    <w:lvl w:ilvl="2" w:tplc="33E2F004" w:tentative="1">
      <w:start w:val="1"/>
      <w:numFmt w:val="bullet"/>
      <w:lvlText w:val="•"/>
      <w:lvlJc w:val="left"/>
      <w:pPr>
        <w:tabs>
          <w:tab w:val="num" w:pos="2160"/>
        </w:tabs>
        <w:ind w:left="2160" w:hanging="360"/>
      </w:pPr>
      <w:rPr>
        <w:rFonts w:ascii="Tahoma" w:hAnsi="Tahoma" w:hint="default"/>
      </w:rPr>
    </w:lvl>
    <w:lvl w:ilvl="3" w:tplc="580EA488" w:tentative="1">
      <w:start w:val="1"/>
      <w:numFmt w:val="bullet"/>
      <w:lvlText w:val="•"/>
      <w:lvlJc w:val="left"/>
      <w:pPr>
        <w:tabs>
          <w:tab w:val="num" w:pos="2880"/>
        </w:tabs>
        <w:ind w:left="2880" w:hanging="360"/>
      </w:pPr>
      <w:rPr>
        <w:rFonts w:ascii="Tahoma" w:hAnsi="Tahoma" w:hint="default"/>
      </w:rPr>
    </w:lvl>
    <w:lvl w:ilvl="4" w:tplc="7D1AD7CC" w:tentative="1">
      <w:start w:val="1"/>
      <w:numFmt w:val="bullet"/>
      <w:lvlText w:val="•"/>
      <w:lvlJc w:val="left"/>
      <w:pPr>
        <w:tabs>
          <w:tab w:val="num" w:pos="3600"/>
        </w:tabs>
        <w:ind w:left="3600" w:hanging="360"/>
      </w:pPr>
      <w:rPr>
        <w:rFonts w:ascii="Tahoma" w:hAnsi="Tahoma" w:hint="default"/>
      </w:rPr>
    </w:lvl>
    <w:lvl w:ilvl="5" w:tplc="5BA66E16" w:tentative="1">
      <w:start w:val="1"/>
      <w:numFmt w:val="bullet"/>
      <w:lvlText w:val="•"/>
      <w:lvlJc w:val="left"/>
      <w:pPr>
        <w:tabs>
          <w:tab w:val="num" w:pos="4320"/>
        </w:tabs>
        <w:ind w:left="4320" w:hanging="360"/>
      </w:pPr>
      <w:rPr>
        <w:rFonts w:ascii="Tahoma" w:hAnsi="Tahoma" w:hint="default"/>
      </w:rPr>
    </w:lvl>
    <w:lvl w:ilvl="6" w:tplc="BDD4F93E" w:tentative="1">
      <w:start w:val="1"/>
      <w:numFmt w:val="bullet"/>
      <w:lvlText w:val="•"/>
      <w:lvlJc w:val="left"/>
      <w:pPr>
        <w:tabs>
          <w:tab w:val="num" w:pos="5040"/>
        </w:tabs>
        <w:ind w:left="5040" w:hanging="360"/>
      </w:pPr>
      <w:rPr>
        <w:rFonts w:ascii="Tahoma" w:hAnsi="Tahoma" w:hint="default"/>
      </w:rPr>
    </w:lvl>
    <w:lvl w:ilvl="7" w:tplc="49246FE4" w:tentative="1">
      <w:start w:val="1"/>
      <w:numFmt w:val="bullet"/>
      <w:lvlText w:val="•"/>
      <w:lvlJc w:val="left"/>
      <w:pPr>
        <w:tabs>
          <w:tab w:val="num" w:pos="5760"/>
        </w:tabs>
        <w:ind w:left="5760" w:hanging="360"/>
      </w:pPr>
      <w:rPr>
        <w:rFonts w:ascii="Tahoma" w:hAnsi="Tahoma" w:hint="default"/>
      </w:rPr>
    </w:lvl>
    <w:lvl w:ilvl="8" w:tplc="1806FD02" w:tentative="1">
      <w:start w:val="1"/>
      <w:numFmt w:val="bullet"/>
      <w:lvlText w:val="•"/>
      <w:lvlJc w:val="left"/>
      <w:pPr>
        <w:tabs>
          <w:tab w:val="num" w:pos="6480"/>
        </w:tabs>
        <w:ind w:left="6480" w:hanging="360"/>
      </w:pPr>
      <w:rPr>
        <w:rFonts w:ascii="Tahoma" w:hAnsi="Tahoma" w:hint="default"/>
      </w:rPr>
    </w:lvl>
  </w:abstractNum>
  <w:abstractNum w:abstractNumId="14">
    <w:nsid w:val="276E6A01"/>
    <w:multiLevelType w:val="hybridMultilevel"/>
    <w:tmpl w:val="F06ACEAA"/>
    <w:lvl w:ilvl="0" w:tplc="04186306">
      <w:start w:val="2"/>
      <w:numFmt w:val="decimal"/>
      <w:lvlText w:val="%1."/>
      <w:lvlJc w:val="left"/>
      <w:pPr>
        <w:tabs>
          <w:tab w:val="num" w:pos="720"/>
        </w:tabs>
        <w:ind w:left="720" w:hanging="360"/>
      </w:pPr>
    </w:lvl>
    <w:lvl w:ilvl="1" w:tplc="4D483CCC" w:tentative="1">
      <w:start w:val="1"/>
      <w:numFmt w:val="decimal"/>
      <w:lvlText w:val="%2."/>
      <w:lvlJc w:val="left"/>
      <w:pPr>
        <w:tabs>
          <w:tab w:val="num" w:pos="1440"/>
        </w:tabs>
        <w:ind w:left="1440" w:hanging="360"/>
      </w:pPr>
    </w:lvl>
    <w:lvl w:ilvl="2" w:tplc="C59EFC6C" w:tentative="1">
      <w:start w:val="1"/>
      <w:numFmt w:val="decimal"/>
      <w:lvlText w:val="%3."/>
      <w:lvlJc w:val="left"/>
      <w:pPr>
        <w:tabs>
          <w:tab w:val="num" w:pos="2160"/>
        </w:tabs>
        <w:ind w:left="2160" w:hanging="360"/>
      </w:pPr>
    </w:lvl>
    <w:lvl w:ilvl="3" w:tplc="6352980A" w:tentative="1">
      <w:start w:val="1"/>
      <w:numFmt w:val="decimal"/>
      <w:lvlText w:val="%4."/>
      <w:lvlJc w:val="left"/>
      <w:pPr>
        <w:tabs>
          <w:tab w:val="num" w:pos="2880"/>
        </w:tabs>
        <w:ind w:left="2880" w:hanging="360"/>
      </w:pPr>
    </w:lvl>
    <w:lvl w:ilvl="4" w:tplc="5E8A3E2E" w:tentative="1">
      <w:start w:val="1"/>
      <w:numFmt w:val="decimal"/>
      <w:lvlText w:val="%5."/>
      <w:lvlJc w:val="left"/>
      <w:pPr>
        <w:tabs>
          <w:tab w:val="num" w:pos="3600"/>
        </w:tabs>
        <w:ind w:left="3600" w:hanging="360"/>
      </w:pPr>
    </w:lvl>
    <w:lvl w:ilvl="5" w:tplc="C1405CAC" w:tentative="1">
      <w:start w:val="1"/>
      <w:numFmt w:val="decimal"/>
      <w:lvlText w:val="%6."/>
      <w:lvlJc w:val="left"/>
      <w:pPr>
        <w:tabs>
          <w:tab w:val="num" w:pos="4320"/>
        </w:tabs>
        <w:ind w:left="4320" w:hanging="360"/>
      </w:pPr>
    </w:lvl>
    <w:lvl w:ilvl="6" w:tplc="BBB6A504" w:tentative="1">
      <w:start w:val="1"/>
      <w:numFmt w:val="decimal"/>
      <w:lvlText w:val="%7."/>
      <w:lvlJc w:val="left"/>
      <w:pPr>
        <w:tabs>
          <w:tab w:val="num" w:pos="5040"/>
        </w:tabs>
        <w:ind w:left="5040" w:hanging="360"/>
      </w:pPr>
    </w:lvl>
    <w:lvl w:ilvl="7" w:tplc="0192997E" w:tentative="1">
      <w:start w:val="1"/>
      <w:numFmt w:val="decimal"/>
      <w:lvlText w:val="%8."/>
      <w:lvlJc w:val="left"/>
      <w:pPr>
        <w:tabs>
          <w:tab w:val="num" w:pos="5760"/>
        </w:tabs>
        <w:ind w:left="5760" w:hanging="360"/>
      </w:pPr>
    </w:lvl>
    <w:lvl w:ilvl="8" w:tplc="F30800A4" w:tentative="1">
      <w:start w:val="1"/>
      <w:numFmt w:val="decimal"/>
      <w:lvlText w:val="%9."/>
      <w:lvlJc w:val="left"/>
      <w:pPr>
        <w:tabs>
          <w:tab w:val="num" w:pos="6480"/>
        </w:tabs>
        <w:ind w:left="6480" w:hanging="360"/>
      </w:pPr>
    </w:lvl>
  </w:abstractNum>
  <w:abstractNum w:abstractNumId="15">
    <w:nsid w:val="289A6144"/>
    <w:multiLevelType w:val="hybridMultilevel"/>
    <w:tmpl w:val="674C2648"/>
    <w:lvl w:ilvl="0" w:tplc="20F6E55E">
      <w:start w:val="1"/>
      <w:numFmt w:val="bullet"/>
      <w:lvlText w:val="•"/>
      <w:lvlJc w:val="left"/>
      <w:pPr>
        <w:tabs>
          <w:tab w:val="num" w:pos="720"/>
        </w:tabs>
        <w:ind w:left="720" w:hanging="360"/>
      </w:pPr>
      <w:rPr>
        <w:rFonts w:ascii="Times New Roman" w:hAnsi="Times New Roman" w:hint="default"/>
      </w:rPr>
    </w:lvl>
    <w:lvl w:ilvl="1" w:tplc="DB8417EC" w:tentative="1">
      <w:start w:val="1"/>
      <w:numFmt w:val="bullet"/>
      <w:lvlText w:val="•"/>
      <w:lvlJc w:val="left"/>
      <w:pPr>
        <w:tabs>
          <w:tab w:val="num" w:pos="1440"/>
        </w:tabs>
        <w:ind w:left="1440" w:hanging="360"/>
      </w:pPr>
      <w:rPr>
        <w:rFonts w:ascii="Times New Roman" w:hAnsi="Times New Roman" w:hint="default"/>
      </w:rPr>
    </w:lvl>
    <w:lvl w:ilvl="2" w:tplc="158A92B6" w:tentative="1">
      <w:start w:val="1"/>
      <w:numFmt w:val="bullet"/>
      <w:lvlText w:val="•"/>
      <w:lvlJc w:val="left"/>
      <w:pPr>
        <w:tabs>
          <w:tab w:val="num" w:pos="2160"/>
        </w:tabs>
        <w:ind w:left="2160" w:hanging="360"/>
      </w:pPr>
      <w:rPr>
        <w:rFonts w:ascii="Times New Roman" w:hAnsi="Times New Roman" w:hint="default"/>
      </w:rPr>
    </w:lvl>
    <w:lvl w:ilvl="3" w:tplc="E47C00FC" w:tentative="1">
      <w:start w:val="1"/>
      <w:numFmt w:val="bullet"/>
      <w:lvlText w:val="•"/>
      <w:lvlJc w:val="left"/>
      <w:pPr>
        <w:tabs>
          <w:tab w:val="num" w:pos="2880"/>
        </w:tabs>
        <w:ind w:left="2880" w:hanging="360"/>
      </w:pPr>
      <w:rPr>
        <w:rFonts w:ascii="Times New Roman" w:hAnsi="Times New Roman" w:hint="default"/>
      </w:rPr>
    </w:lvl>
    <w:lvl w:ilvl="4" w:tplc="37366C48" w:tentative="1">
      <w:start w:val="1"/>
      <w:numFmt w:val="bullet"/>
      <w:lvlText w:val="•"/>
      <w:lvlJc w:val="left"/>
      <w:pPr>
        <w:tabs>
          <w:tab w:val="num" w:pos="3600"/>
        </w:tabs>
        <w:ind w:left="3600" w:hanging="360"/>
      </w:pPr>
      <w:rPr>
        <w:rFonts w:ascii="Times New Roman" w:hAnsi="Times New Roman" w:hint="default"/>
      </w:rPr>
    </w:lvl>
    <w:lvl w:ilvl="5" w:tplc="86A607D0" w:tentative="1">
      <w:start w:val="1"/>
      <w:numFmt w:val="bullet"/>
      <w:lvlText w:val="•"/>
      <w:lvlJc w:val="left"/>
      <w:pPr>
        <w:tabs>
          <w:tab w:val="num" w:pos="4320"/>
        </w:tabs>
        <w:ind w:left="4320" w:hanging="360"/>
      </w:pPr>
      <w:rPr>
        <w:rFonts w:ascii="Times New Roman" w:hAnsi="Times New Roman" w:hint="default"/>
      </w:rPr>
    </w:lvl>
    <w:lvl w:ilvl="6" w:tplc="FE70A0E0" w:tentative="1">
      <w:start w:val="1"/>
      <w:numFmt w:val="bullet"/>
      <w:lvlText w:val="•"/>
      <w:lvlJc w:val="left"/>
      <w:pPr>
        <w:tabs>
          <w:tab w:val="num" w:pos="5040"/>
        </w:tabs>
        <w:ind w:left="5040" w:hanging="360"/>
      </w:pPr>
      <w:rPr>
        <w:rFonts w:ascii="Times New Roman" w:hAnsi="Times New Roman" w:hint="default"/>
      </w:rPr>
    </w:lvl>
    <w:lvl w:ilvl="7" w:tplc="2CAC155C" w:tentative="1">
      <w:start w:val="1"/>
      <w:numFmt w:val="bullet"/>
      <w:lvlText w:val="•"/>
      <w:lvlJc w:val="left"/>
      <w:pPr>
        <w:tabs>
          <w:tab w:val="num" w:pos="5760"/>
        </w:tabs>
        <w:ind w:left="5760" w:hanging="360"/>
      </w:pPr>
      <w:rPr>
        <w:rFonts w:ascii="Times New Roman" w:hAnsi="Times New Roman" w:hint="default"/>
      </w:rPr>
    </w:lvl>
    <w:lvl w:ilvl="8" w:tplc="B97433C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94354C"/>
    <w:multiLevelType w:val="hybridMultilevel"/>
    <w:tmpl w:val="ACFCE002"/>
    <w:lvl w:ilvl="0" w:tplc="4E6C1AA2">
      <w:start w:val="1"/>
      <w:numFmt w:val="bullet"/>
      <w:lvlText w:val="•"/>
      <w:lvlJc w:val="left"/>
      <w:pPr>
        <w:tabs>
          <w:tab w:val="num" w:pos="720"/>
        </w:tabs>
        <w:ind w:left="720" w:hanging="360"/>
      </w:pPr>
      <w:rPr>
        <w:rFonts w:ascii="Times New Roman" w:hAnsi="Times New Roman" w:hint="default"/>
      </w:rPr>
    </w:lvl>
    <w:lvl w:ilvl="1" w:tplc="10724ECC" w:tentative="1">
      <w:start w:val="1"/>
      <w:numFmt w:val="bullet"/>
      <w:lvlText w:val="•"/>
      <w:lvlJc w:val="left"/>
      <w:pPr>
        <w:tabs>
          <w:tab w:val="num" w:pos="1440"/>
        </w:tabs>
        <w:ind w:left="1440" w:hanging="360"/>
      </w:pPr>
      <w:rPr>
        <w:rFonts w:ascii="Times New Roman" w:hAnsi="Times New Roman" w:hint="default"/>
      </w:rPr>
    </w:lvl>
    <w:lvl w:ilvl="2" w:tplc="7D827CF8" w:tentative="1">
      <w:start w:val="1"/>
      <w:numFmt w:val="bullet"/>
      <w:lvlText w:val="•"/>
      <w:lvlJc w:val="left"/>
      <w:pPr>
        <w:tabs>
          <w:tab w:val="num" w:pos="2160"/>
        </w:tabs>
        <w:ind w:left="2160" w:hanging="360"/>
      </w:pPr>
      <w:rPr>
        <w:rFonts w:ascii="Times New Roman" w:hAnsi="Times New Roman" w:hint="default"/>
      </w:rPr>
    </w:lvl>
    <w:lvl w:ilvl="3" w:tplc="98882B74" w:tentative="1">
      <w:start w:val="1"/>
      <w:numFmt w:val="bullet"/>
      <w:lvlText w:val="•"/>
      <w:lvlJc w:val="left"/>
      <w:pPr>
        <w:tabs>
          <w:tab w:val="num" w:pos="2880"/>
        </w:tabs>
        <w:ind w:left="2880" w:hanging="360"/>
      </w:pPr>
      <w:rPr>
        <w:rFonts w:ascii="Times New Roman" w:hAnsi="Times New Roman" w:hint="default"/>
      </w:rPr>
    </w:lvl>
    <w:lvl w:ilvl="4" w:tplc="8F287F90" w:tentative="1">
      <w:start w:val="1"/>
      <w:numFmt w:val="bullet"/>
      <w:lvlText w:val="•"/>
      <w:lvlJc w:val="left"/>
      <w:pPr>
        <w:tabs>
          <w:tab w:val="num" w:pos="3600"/>
        </w:tabs>
        <w:ind w:left="3600" w:hanging="360"/>
      </w:pPr>
      <w:rPr>
        <w:rFonts w:ascii="Times New Roman" w:hAnsi="Times New Roman" w:hint="default"/>
      </w:rPr>
    </w:lvl>
    <w:lvl w:ilvl="5" w:tplc="57A0FCCC" w:tentative="1">
      <w:start w:val="1"/>
      <w:numFmt w:val="bullet"/>
      <w:lvlText w:val="•"/>
      <w:lvlJc w:val="left"/>
      <w:pPr>
        <w:tabs>
          <w:tab w:val="num" w:pos="4320"/>
        </w:tabs>
        <w:ind w:left="4320" w:hanging="360"/>
      </w:pPr>
      <w:rPr>
        <w:rFonts w:ascii="Times New Roman" w:hAnsi="Times New Roman" w:hint="default"/>
      </w:rPr>
    </w:lvl>
    <w:lvl w:ilvl="6" w:tplc="D7E05288" w:tentative="1">
      <w:start w:val="1"/>
      <w:numFmt w:val="bullet"/>
      <w:lvlText w:val="•"/>
      <w:lvlJc w:val="left"/>
      <w:pPr>
        <w:tabs>
          <w:tab w:val="num" w:pos="5040"/>
        </w:tabs>
        <w:ind w:left="5040" w:hanging="360"/>
      </w:pPr>
      <w:rPr>
        <w:rFonts w:ascii="Times New Roman" w:hAnsi="Times New Roman" w:hint="default"/>
      </w:rPr>
    </w:lvl>
    <w:lvl w:ilvl="7" w:tplc="9C6C77E6" w:tentative="1">
      <w:start w:val="1"/>
      <w:numFmt w:val="bullet"/>
      <w:lvlText w:val="•"/>
      <w:lvlJc w:val="left"/>
      <w:pPr>
        <w:tabs>
          <w:tab w:val="num" w:pos="5760"/>
        </w:tabs>
        <w:ind w:left="5760" w:hanging="360"/>
      </w:pPr>
      <w:rPr>
        <w:rFonts w:ascii="Times New Roman" w:hAnsi="Times New Roman" w:hint="default"/>
      </w:rPr>
    </w:lvl>
    <w:lvl w:ilvl="8" w:tplc="3B1E71F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AD9771C"/>
    <w:multiLevelType w:val="hybridMultilevel"/>
    <w:tmpl w:val="7120489A"/>
    <w:lvl w:ilvl="0" w:tplc="A18ACA6A">
      <w:start w:val="1"/>
      <w:numFmt w:val="bullet"/>
      <w:lvlText w:val="•"/>
      <w:lvlJc w:val="left"/>
      <w:pPr>
        <w:tabs>
          <w:tab w:val="num" w:pos="720"/>
        </w:tabs>
        <w:ind w:left="720" w:hanging="360"/>
      </w:pPr>
      <w:rPr>
        <w:rFonts w:ascii="Times New Roman" w:hAnsi="Times New Roman" w:hint="default"/>
      </w:rPr>
    </w:lvl>
    <w:lvl w:ilvl="1" w:tplc="F138A3B2" w:tentative="1">
      <w:start w:val="1"/>
      <w:numFmt w:val="bullet"/>
      <w:lvlText w:val="•"/>
      <w:lvlJc w:val="left"/>
      <w:pPr>
        <w:tabs>
          <w:tab w:val="num" w:pos="1440"/>
        </w:tabs>
        <w:ind w:left="1440" w:hanging="360"/>
      </w:pPr>
      <w:rPr>
        <w:rFonts w:ascii="Times New Roman" w:hAnsi="Times New Roman" w:hint="default"/>
      </w:rPr>
    </w:lvl>
    <w:lvl w:ilvl="2" w:tplc="7098F4B0" w:tentative="1">
      <w:start w:val="1"/>
      <w:numFmt w:val="bullet"/>
      <w:lvlText w:val="•"/>
      <w:lvlJc w:val="left"/>
      <w:pPr>
        <w:tabs>
          <w:tab w:val="num" w:pos="2160"/>
        </w:tabs>
        <w:ind w:left="2160" w:hanging="360"/>
      </w:pPr>
      <w:rPr>
        <w:rFonts w:ascii="Times New Roman" w:hAnsi="Times New Roman" w:hint="default"/>
      </w:rPr>
    </w:lvl>
    <w:lvl w:ilvl="3" w:tplc="9D6A7104" w:tentative="1">
      <w:start w:val="1"/>
      <w:numFmt w:val="bullet"/>
      <w:lvlText w:val="•"/>
      <w:lvlJc w:val="left"/>
      <w:pPr>
        <w:tabs>
          <w:tab w:val="num" w:pos="2880"/>
        </w:tabs>
        <w:ind w:left="2880" w:hanging="360"/>
      </w:pPr>
      <w:rPr>
        <w:rFonts w:ascii="Times New Roman" w:hAnsi="Times New Roman" w:hint="default"/>
      </w:rPr>
    </w:lvl>
    <w:lvl w:ilvl="4" w:tplc="22DC9C58" w:tentative="1">
      <w:start w:val="1"/>
      <w:numFmt w:val="bullet"/>
      <w:lvlText w:val="•"/>
      <w:lvlJc w:val="left"/>
      <w:pPr>
        <w:tabs>
          <w:tab w:val="num" w:pos="3600"/>
        </w:tabs>
        <w:ind w:left="3600" w:hanging="360"/>
      </w:pPr>
      <w:rPr>
        <w:rFonts w:ascii="Times New Roman" w:hAnsi="Times New Roman" w:hint="default"/>
      </w:rPr>
    </w:lvl>
    <w:lvl w:ilvl="5" w:tplc="4F5AAC68" w:tentative="1">
      <w:start w:val="1"/>
      <w:numFmt w:val="bullet"/>
      <w:lvlText w:val="•"/>
      <w:lvlJc w:val="left"/>
      <w:pPr>
        <w:tabs>
          <w:tab w:val="num" w:pos="4320"/>
        </w:tabs>
        <w:ind w:left="4320" w:hanging="360"/>
      </w:pPr>
      <w:rPr>
        <w:rFonts w:ascii="Times New Roman" w:hAnsi="Times New Roman" w:hint="default"/>
      </w:rPr>
    </w:lvl>
    <w:lvl w:ilvl="6" w:tplc="9028E004" w:tentative="1">
      <w:start w:val="1"/>
      <w:numFmt w:val="bullet"/>
      <w:lvlText w:val="•"/>
      <w:lvlJc w:val="left"/>
      <w:pPr>
        <w:tabs>
          <w:tab w:val="num" w:pos="5040"/>
        </w:tabs>
        <w:ind w:left="5040" w:hanging="360"/>
      </w:pPr>
      <w:rPr>
        <w:rFonts w:ascii="Times New Roman" w:hAnsi="Times New Roman" w:hint="default"/>
      </w:rPr>
    </w:lvl>
    <w:lvl w:ilvl="7" w:tplc="B5C26002" w:tentative="1">
      <w:start w:val="1"/>
      <w:numFmt w:val="bullet"/>
      <w:lvlText w:val="•"/>
      <w:lvlJc w:val="left"/>
      <w:pPr>
        <w:tabs>
          <w:tab w:val="num" w:pos="5760"/>
        </w:tabs>
        <w:ind w:left="5760" w:hanging="360"/>
      </w:pPr>
      <w:rPr>
        <w:rFonts w:ascii="Times New Roman" w:hAnsi="Times New Roman" w:hint="default"/>
      </w:rPr>
    </w:lvl>
    <w:lvl w:ilvl="8" w:tplc="946EB44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B5C1670"/>
    <w:multiLevelType w:val="hybridMultilevel"/>
    <w:tmpl w:val="EF5E95A2"/>
    <w:lvl w:ilvl="0" w:tplc="EF1EE098">
      <w:start w:val="1"/>
      <w:numFmt w:val="bullet"/>
      <w:lvlText w:val="•"/>
      <w:lvlJc w:val="left"/>
      <w:pPr>
        <w:tabs>
          <w:tab w:val="num" w:pos="720"/>
        </w:tabs>
        <w:ind w:left="720" w:hanging="360"/>
      </w:pPr>
      <w:rPr>
        <w:rFonts w:ascii="Times New Roman" w:hAnsi="Times New Roman" w:hint="default"/>
      </w:rPr>
    </w:lvl>
    <w:lvl w:ilvl="1" w:tplc="E3EA04FA" w:tentative="1">
      <w:start w:val="1"/>
      <w:numFmt w:val="bullet"/>
      <w:lvlText w:val="•"/>
      <w:lvlJc w:val="left"/>
      <w:pPr>
        <w:tabs>
          <w:tab w:val="num" w:pos="1440"/>
        </w:tabs>
        <w:ind w:left="1440" w:hanging="360"/>
      </w:pPr>
      <w:rPr>
        <w:rFonts w:ascii="Times New Roman" w:hAnsi="Times New Roman" w:hint="default"/>
      </w:rPr>
    </w:lvl>
    <w:lvl w:ilvl="2" w:tplc="4CC6ADD4" w:tentative="1">
      <w:start w:val="1"/>
      <w:numFmt w:val="bullet"/>
      <w:lvlText w:val="•"/>
      <w:lvlJc w:val="left"/>
      <w:pPr>
        <w:tabs>
          <w:tab w:val="num" w:pos="2160"/>
        </w:tabs>
        <w:ind w:left="2160" w:hanging="360"/>
      </w:pPr>
      <w:rPr>
        <w:rFonts w:ascii="Times New Roman" w:hAnsi="Times New Roman" w:hint="default"/>
      </w:rPr>
    </w:lvl>
    <w:lvl w:ilvl="3" w:tplc="492CA406" w:tentative="1">
      <w:start w:val="1"/>
      <w:numFmt w:val="bullet"/>
      <w:lvlText w:val="•"/>
      <w:lvlJc w:val="left"/>
      <w:pPr>
        <w:tabs>
          <w:tab w:val="num" w:pos="2880"/>
        </w:tabs>
        <w:ind w:left="2880" w:hanging="360"/>
      </w:pPr>
      <w:rPr>
        <w:rFonts w:ascii="Times New Roman" w:hAnsi="Times New Roman" w:hint="default"/>
      </w:rPr>
    </w:lvl>
    <w:lvl w:ilvl="4" w:tplc="296EE99A" w:tentative="1">
      <w:start w:val="1"/>
      <w:numFmt w:val="bullet"/>
      <w:lvlText w:val="•"/>
      <w:lvlJc w:val="left"/>
      <w:pPr>
        <w:tabs>
          <w:tab w:val="num" w:pos="3600"/>
        </w:tabs>
        <w:ind w:left="3600" w:hanging="360"/>
      </w:pPr>
      <w:rPr>
        <w:rFonts w:ascii="Times New Roman" w:hAnsi="Times New Roman" w:hint="default"/>
      </w:rPr>
    </w:lvl>
    <w:lvl w:ilvl="5" w:tplc="7EA068B8" w:tentative="1">
      <w:start w:val="1"/>
      <w:numFmt w:val="bullet"/>
      <w:lvlText w:val="•"/>
      <w:lvlJc w:val="left"/>
      <w:pPr>
        <w:tabs>
          <w:tab w:val="num" w:pos="4320"/>
        </w:tabs>
        <w:ind w:left="4320" w:hanging="360"/>
      </w:pPr>
      <w:rPr>
        <w:rFonts w:ascii="Times New Roman" w:hAnsi="Times New Roman" w:hint="default"/>
      </w:rPr>
    </w:lvl>
    <w:lvl w:ilvl="6" w:tplc="BCB28850" w:tentative="1">
      <w:start w:val="1"/>
      <w:numFmt w:val="bullet"/>
      <w:lvlText w:val="•"/>
      <w:lvlJc w:val="left"/>
      <w:pPr>
        <w:tabs>
          <w:tab w:val="num" w:pos="5040"/>
        </w:tabs>
        <w:ind w:left="5040" w:hanging="360"/>
      </w:pPr>
      <w:rPr>
        <w:rFonts w:ascii="Times New Roman" w:hAnsi="Times New Roman" w:hint="default"/>
      </w:rPr>
    </w:lvl>
    <w:lvl w:ilvl="7" w:tplc="CD00F2DE" w:tentative="1">
      <w:start w:val="1"/>
      <w:numFmt w:val="bullet"/>
      <w:lvlText w:val="•"/>
      <w:lvlJc w:val="left"/>
      <w:pPr>
        <w:tabs>
          <w:tab w:val="num" w:pos="5760"/>
        </w:tabs>
        <w:ind w:left="5760" w:hanging="360"/>
      </w:pPr>
      <w:rPr>
        <w:rFonts w:ascii="Times New Roman" w:hAnsi="Times New Roman" w:hint="default"/>
      </w:rPr>
    </w:lvl>
    <w:lvl w:ilvl="8" w:tplc="CB7CFEA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CE578A9"/>
    <w:multiLevelType w:val="hybridMultilevel"/>
    <w:tmpl w:val="877C229C"/>
    <w:lvl w:ilvl="0" w:tplc="26760682">
      <w:start w:val="1"/>
      <w:numFmt w:val="bullet"/>
      <w:lvlText w:val="•"/>
      <w:lvlJc w:val="left"/>
      <w:pPr>
        <w:tabs>
          <w:tab w:val="num" w:pos="720"/>
        </w:tabs>
        <w:ind w:left="720" w:hanging="360"/>
      </w:pPr>
      <w:rPr>
        <w:rFonts w:ascii="Times New Roman" w:hAnsi="Times New Roman" w:hint="default"/>
      </w:rPr>
    </w:lvl>
    <w:lvl w:ilvl="1" w:tplc="F7C622E6" w:tentative="1">
      <w:start w:val="1"/>
      <w:numFmt w:val="bullet"/>
      <w:lvlText w:val="•"/>
      <w:lvlJc w:val="left"/>
      <w:pPr>
        <w:tabs>
          <w:tab w:val="num" w:pos="1440"/>
        </w:tabs>
        <w:ind w:left="1440" w:hanging="360"/>
      </w:pPr>
      <w:rPr>
        <w:rFonts w:ascii="Times New Roman" w:hAnsi="Times New Roman" w:hint="default"/>
      </w:rPr>
    </w:lvl>
    <w:lvl w:ilvl="2" w:tplc="21843014" w:tentative="1">
      <w:start w:val="1"/>
      <w:numFmt w:val="bullet"/>
      <w:lvlText w:val="•"/>
      <w:lvlJc w:val="left"/>
      <w:pPr>
        <w:tabs>
          <w:tab w:val="num" w:pos="2160"/>
        </w:tabs>
        <w:ind w:left="2160" w:hanging="360"/>
      </w:pPr>
      <w:rPr>
        <w:rFonts w:ascii="Times New Roman" w:hAnsi="Times New Roman" w:hint="default"/>
      </w:rPr>
    </w:lvl>
    <w:lvl w:ilvl="3" w:tplc="FBB4E216" w:tentative="1">
      <w:start w:val="1"/>
      <w:numFmt w:val="bullet"/>
      <w:lvlText w:val="•"/>
      <w:lvlJc w:val="left"/>
      <w:pPr>
        <w:tabs>
          <w:tab w:val="num" w:pos="2880"/>
        </w:tabs>
        <w:ind w:left="2880" w:hanging="360"/>
      </w:pPr>
      <w:rPr>
        <w:rFonts w:ascii="Times New Roman" w:hAnsi="Times New Roman" w:hint="default"/>
      </w:rPr>
    </w:lvl>
    <w:lvl w:ilvl="4" w:tplc="F67C78EC" w:tentative="1">
      <w:start w:val="1"/>
      <w:numFmt w:val="bullet"/>
      <w:lvlText w:val="•"/>
      <w:lvlJc w:val="left"/>
      <w:pPr>
        <w:tabs>
          <w:tab w:val="num" w:pos="3600"/>
        </w:tabs>
        <w:ind w:left="3600" w:hanging="360"/>
      </w:pPr>
      <w:rPr>
        <w:rFonts w:ascii="Times New Roman" w:hAnsi="Times New Roman" w:hint="default"/>
      </w:rPr>
    </w:lvl>
    <w:lvl w:ilvl="5" w:tplc="7C98622C" w:tentative="1">
      <w:start w:val="1"/>
      <w:numFmt w:val="bullet"/>
      <w:lvlText w:val="•"/>
      <w:lvlJc w:val="left"/>
      <w:pPr>
        <w:tabs>
          <w:tab w:val="num" w:pos="4320"/>
        </w:tabs>
        <w:ind w:left="4320" w:hanging="360"/>
      </w:pPr>
      <w:rPr>
        <w:rFonts w:ascii="Times New Roman" w:hAnsi="Times New Roman" w:hint="default"/>
      </w:rPr>
    </w:lvl>
    <w:lvl w:ilvl="6" w:tplc="B4D6E6A4" w:tentative="1">
      <w:start w:val="1"/>
      <w:numFmt w:val="bullet"/>
      <w:lvlText w:val="•"/>
      <w:lvlJc w:val="left"/>
      <w:pPr>
        <w:tabs>
          <w:tab w:val="num" w:pos="5040"/>
        </w:tabs>
        <w:ind w:left="5040" w:hanging="360"/>
      </w:pPr>
      <w:rPr>
        <w:rFonts w:ascii="Times New Roman" w:hAnsi="Times New Roman" w:hint="default"/>
      </w:rPr>
    </w:lvl>
    <w:lvl w:ilvl="7" w:tplc="E6886D20" w:tentative="1">
      <w:start w:val="1"/>
      <w:numFmt w:val="bullet"/>
      <w:lvlText w:val="•"/>
      <w:lvlJc w:val="left"/>
      <w:pPr>
        <w:tabs>
          <w:tab w:val="num" w:pos="5760"/>
        </w:tabs>
        <w:ind w:left="5760" w:hanging="360"/>
      </w:pPr>
      <w:rPr>
        <w:rFonts w:ascii="Times New Roman" w:hAnsi="Times New Roman" w:hint="default"/>
      </w:rPr>
    </w:lvl>
    <w:lvl w:ilvl="8" w:tplc="CEB6B1B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CED349C"/>
    <w:multiLevelType w:val="hybridMultilevel"/>
    <w:tmpl w:val="1B7CB74A"/>
    <w:lvl w:ilvl="0" w:tplc="15327E90">
      <w:start w:val="1"/>
      <w:numFmt w:val="bullet"/>
      <w:lvlText w:val="•"/>
      <w:lvlJc w:val="left"/>
      <w:pPr>
        <w:tabs>
          <w:tab w:val="num" w:pos="720"/>
        </w:tabs>
        <w:ind w:left="720" w:hanging="360"/>
      </w:pPr>
      <w:rPr>
        <w:rFonts w:ascii="Tahoma" w:hAnsi="Tahoma" w:hint="default"/>
      </w:rPr>
    </w:lvl>
    <w:lvl w:ilvl="1" w:tplc="FD80E116">
      <w:start w:val="1144"/>
      <w:numFmt w:val="bullet"/>
      <w:lvlText w:val="•"/>
      <w:lvlJc w:val="left"/>
      <w:pPr>
        <w:tabs>
          <w:tab w:val="num" w:pos="1440"/>
        </w:tabs>
        <w:ind w:left="1440" w:hanging="360"/>
      </w:pPr>
      <w:rPr>
        <w:rFonts w:ascii="Tahoma" w:hAnsi="Tahoma" w:hint="default"/>
      </w:rPr>
    </w:lvl>
    <w:lvl w:ilvl="2" w:tplc="C33A2B9A" w:tentative="1">
      <w:start w:val="1"/>
      <w:numFmt w:val="bullet"/>
      <w:lvlText w:val="•"/>
      <w:lvlJc w:val="left"/>
      <w:pPr>
        <w:tabs>
          <w:tab w:val="num" w:pos="2160"/>
        </w:tabs>
        <w:ind w:left="2160" w:hanging="360"/>
      </w:pPr>
      <w:rPr>
        <w:rFonts w:ascii="Tahoma" w:hAnsi="Tahoma" w:hint="default"/>
      </w:rPr>
    </w:lvl>
    <w:lvl w:ilvl="3" w:tplc="072C7936" w:tentative="1">
      <w:start w:val="1"/>
      <w:numFmt w:val="bullet"/>
      <w:lvlText w:val="•"/>
      <w:lvlJc w:val="left"/>
      <w:pPr>
        <w:tabs>
          <w:tab w:val="num" w:pos="2880"/>
        </w:tabs>
        <w:ind w:left="2880" w:hanging="360"/>
      </w:pPr>
      <w:rPr>
        <w:rFonts w:ascii="Tahoma" w:hAnsi="Tahoma" w:hint="default"/>
      </w:rPr>
    </w:lvl>
    <w:lvl w:ilvl="4" w:tplc="6F00B520" w:tentative="1">
      <w:start w:val="1"/>
      <w:numFmt w:val="bullet"/>
      <w:lvlText w:val="•"/>
      <w:lvlJc w:val="left"/>
      <w:pPr>
        <w:tabs>
          <w:tab w:val="num" w:pos="3600"/>
        </w:tabs>
        <w:ind w:left="3600" w:hanging="360"/>
      </w:pPr>
      <w:rPr>
        <w:rFonts w:ascii="Tahoma" w:hAnsi="Tahoma" w:hint="default"/>
      </w:rPr>
    </w:lvl>
    <w:lvl w:ilvl="5" w:tplc="3A18293C" w:tentative="1">
      <w:start w:val="1"/>
      <w:numFmt w:val="bullet"/>
      <w:lvlText w:val="•"/>
      <w:lvlJc w:val="left"/>
      <w:pPr>
        <w:tabs>
          <w:tab w:val="num" w:pos="4320"/>
        </w:tabs>
        <w:ind w:left="4320" w:hanging="360"/>
      </w:pPr>
      <w:rPr>
        <w:rFonts w:ascii="Tahoma" w:hAnsi="Tahoma" w:hint="default"/>
      </w:rPr>
    </w:lvl>
    <w:lvl w:ilvl="6" w:tplc="6F4E9312" w:tentative="1">
      <w:start w:val="1"/>
      <w:numFmt w:val="bullet"/>
      <w:lvlText w:val="•"/>
      <w:lvlJc w:val="left"/>
      <w:pPr>
        <w:tabs>
          <w:tab w:val="num" w:pos="5040"/>
        </w:tabs>
        <w:ind w:left="5040" w:hanging="360"/>
      </w:pPr>
      <w:rPr>
        <w:rFonts w:ascii="Tahoma" w:hAnsi="Tahoma" w:hint="default"/>
      </w:rPr>
    </w:lvl>
    <w:lvl w:ilvl="7" w:tplc="BFE42352" w:tentative="1">
      <w:start w:val="1"/>
      <w:numFmt w:val="bullet"/>
      <w:lvlText w:val="•"/>
      <w:lvlJc w:val="left"/>
      <w:pPr>
        <w:tabs>
          <w:tab w:val="num" w:pos="5760"/>
        </w:tabs>
        <w:ind w:left="5760" w:hanging="360"/>
      </w:pPr>
      <w:rPr>
        <w:rFonts w:ascii="Tahoma" w:hAnsi="Tahoma" w:hint="default"/>
      </w:rPr>
    </w:lvl>
    <w:lvl w:ilvl="8" w:tplc="5C94FED4" w:tentative="1">
      <w:start w:val="1"/>
      <w:numFmt w:val="bullet"/>
      <w:lvlText w:val="•"/>
      <w:lvlJc w:val="left"/>
      <w:pPr>
        <w:tabs>
          <w:tab w:val="num" w:pos="6480"/>
        </w:tabs>
        <w:ind w:left="6480" w:hanging="360"/>
      </w:pPr>
      <w:rPr>
        <w:rFonts w:ascii="Tahoma" w:hAnsi="Tahoma" w:hint="default"/>
      </w:rPr>
    </w:lvl>
  </w:abstractNum>
  <w:abstractNum w:abstractNumId="21">
    <w:nsid w:val="2F5F0E4E"/>
    <w:multiLevelType w:val="hybridMultilevel"/>
    <w:tmpl w:val="FDC4FF12"/>
    <w:lvl w:ilvl="0" w:tplc="066CDFC2">
      <w:start w:val="1"/>
      <w:numFmt w:val="bullet"/>
      <w:lvlText w:val="•"/>
      <w:lvlJc w:val="left"/>
      <w:pPr>
        <w:tabs>
          <w:tab w:val="num" w:pos="720"/>
        </w:tabs>
        <w:ind w:left="720" w:hanging="360"/>
      </w:pPr>
      <w:rPr>
        <w:rFonts w:ascii="Tahoma" w:hAnsi="Tahoma" w:hint="default"/>
      </w:rPr>
    </w:lvl>
    <w:lvl w:ilvl="1" w:tplc="CA46681E" w:tentative="1">
      <w:start w:val="1"/>
      <w:numFmt w:val="bullet"/>
      <w:lvlText w:val="•"/>
      <w:lvlJc w:val="left"/>
      <w:pPr>
        <w:tabs>
          <w:tab w:val="num" w:pos="1440"/>
        </w:tabs>
        <w:ind w:left="1440" w:hanging="360"/>
      </w:pPr>
      <w:rPr>
        <w:rFonts w:ascii="Tahoma" w:hAnsi="Tahoma" w:hint="default"/>
      </w:rPr>
    </w:lvl>
    <w:lvl w:ilvl="2" w:tplc="CA06FB9A" w:tentative="1">
      <w:start w:val="1"/>
      <w:numFmt w:val="bullet"/>
      <w:lvlText w:val="•"/>
      <w:lvlJc w:val="left"/>
      <w:pPr>
        <w:tabs>
          <w:tab w:val="num" w:pos="2160"/>
        </w:tabs>
        <w:ind w:left="2160" w:hanging="360"/>
      </w:pPr>
      <w:rPr>
        <w:rFonts w:ascii="Tahoma" w:hAnsi="Tahoma" w:hint="default"/>
      </w:rPr>
    </w:lvl>
    <w:lvl w:ilvl="3" w:tplc="CBF6238A" w:tentative="1">
      <w:start w:val="1"/>
      <w:numFmt w:val="bullet"/>
      <w:lvlText w:val="•"/>
      <w:lvlJc w:val="left"/>
      <w:pPr>
        <w:tabs>
          <w:tab w:val="num" w:pos="2880"/>
        </w:tabs>
        <w:ind w:left="2880" w:hanging="360"/>
      </w:pPr>
      <w:rPr>
        <w:rFonts w:ascii="Tahoma" w:hAnsi="Tahoma" w:hint="default"/>
      </w:rPr>
    </w:lvl>
    <w:lvl w:ilvl="4" w:tplc="BBF0A086" w:tentative="1">
      <w:start w:val="1"/>
      <w:numFmt w:val="bullet"/>
      <w:lvlText w:val="•"/>
      <w:lvlJc w:val="left"/>
      <w:pPr>
        <w:tabs>
          <w:tab w:val="num" w:pos="3600"/>
        </w:tabs>
        <w:ind w:left="3600" w:hanging="360"/>
      </w:pPr>
      <w:rPr>
        <w:rFonts w:ascii="Tahoma" w:hAnsi="Tahoma" w:hint="default"/>
      </w:rPr>
    </w:lvl>
    <w:lvl w:ilvl="5" w:tplc="A4109996" w:tentative="1">
      <w:start w:val="1"/>
      <w:numFmt w:val="bullet"/>
      <w:lvlText w:val="•"/>
      <w:lvlJc w:val="left"/>
      <w:pPr>
        <w:tabs>
          <w:tab w:val="num" w:pos="4320"/>
        </w:tabs>
        <w:ind w:left="4320" w:hanging="360"/>
      </w:pPr>
      <w:rPr>
        <w:rFonts w:ascii="Tahoma" w:hAnsi="Tahoma" w:hint="default"/>
      </w:rPr>
    </w:lvl>
    <w:lvl w:ilvl="6" w:tplc="9AFAE262" w:tentative="1">
      <w:start w:val="1"/>
      <w:numFmt w:val="bullet"/>
      <w:lvlText w:val="•"/>
      <w:lvlJc w:val="left"/>
      <w:pPr>
        <w:tabs>
          <w:tab w:val="num" w:pos="5040"/>
        </w:tabs>
        <w:ind w:left="5040" w:hanging="360"/>
      </w:pPr>
      <w:rPr>
        <w:rFonts w:ascii="Tahoma" w:hAnsi="Tahoma" w:hint="default"/>
      </w:rPr>
    </w:lvl>
    <w:lvl w:ilvl="7" w:tplc="64C43F36" w:tentative="1">
      <w:start w:val="1"/>
      <w:numFmt w:val="bullet"/>
      <w:lvlText w:val="•"/>
      <w:lvlJc w:val="left"/>
      <w:pPr>
        <w:tabs>
          <w:tab w:val="num" w:pos="5760"/>
        </w:tabs>
        <w:ind w:left="5760" w:hanging="360"/>
      </w:pPr>
      <w:rPr>
        <w:rFonts w:ascii="Tahoma" w:hAnsi="Tahoma" w:hint="default"/>
      </w:rPr>
    </w:lvl>
    <w:lvl w:ilvl="8" w:tplc="5D341BE4" w:tentative="1">
      <w:start w:val="1"/>
      <w:numFmt w:val="bullet"/>
      <w:lvlText w:val="•"/>
      <w:lvlJc w:val="left"/>
      <w:pPr>
        <w:tabs>
          <w:tab w:val="num" w:pos="6480"/>
        </w:tabs>
        <w:ind w:left="6480" w:hanging="360"/>
      </w:pPr>
      <w:rPr>
        <w:rFonts w:ascii="Tahoma" w:hAnsi="Tahoma" w:hint="default"/>
      </w:rPr>
    </w:lvl>
  </w:abstractNum>
  <w:abstractNum w:abstractNumId="22">
    <w:nsid w:val="303100B7"/>
    <w:multiLevelType w:val="hybridMultilevel"/>
    <w:tmpl w:val="425AC7A2"/>
    <w:lvl w:ilvl="0" w:tplc="1C54391E">
      <w:start w:val="1"/>
      <w:numFmt w:val="bullet"/>
      <w:lvlText w:val="•"/>
      <w:lvlJc w:val="left"/>
      <w:pPr>
        <w:tabs>
          <w:tab w:val="num" w:pos="720"/>
        </w:tabs>
        <w:ind w:left="720" w:hanging="360"/>
      </w:pPr>
      <w:rPr>
        <w:rFonts w:ascii="Tahoma" w:hAnsi="Tahoma" w:hint="default"/>
      </w:rPr>
    </w:lvl>
    <w:lvl w:ilvl="1" w:tplc="A1A0E08E" w:tentative="1">
      <w:start w:val="1"/>
      <w:numFmt w:val="bullet"/>
      <w:lvlText w:val="•"/>
      <w:lvlJc w:val="left"/>
      <w:pPr>
        <w:tabs>
          <w:tab w:val="num" w:pos="1440"/>
        </w:tabs>
        <w:ind w:left="1440" w:hanging="360"/>
      </w:pPr>
      <w:rPr>
        <w:rFonts w:ascii="Tahoma" w:hAnsi="Tahoma" w:hint="default"/>
      </w:rPr>
    </w:lvl>
    <w:lvl w:ilvl="2" w:tplc="5A142C70" w:tentative="1">
      <w:start w:val="1"/>
      <w:numFmt w:val="bullet"/>
      <w:lvlText w:val="•"/>
      <w:lvlJc w:val="left"/>
      <w:pPr>
        <w:tabs>
          <w:tab w:val="num" w:pos="2160"/>
        </w:tabs>
        <w:ind w:left="2160" w:hanging="360"/>
      </w:pPr>
      <w:rPr>
        <w:rFonts w:ascii="Tahoma" w:hAnsi="Tahoma" w:hint="default"/>
      </w:rPr>
    </w:lvl>
    <w:lvl w:ilvl="3" w:tplc="353ED696" w:tentative="1">
      <w:start w:val="1"/>
      <w:numFmt w:val="bullet"/>
      <w:lvlText w:val="•"/>
      <w:lvlJc w:val="left"/>
      <w:pPr>
        <w:tabs>
          <w:tab w:val="num" w:pos="2880"/>
        </w:tabs>
        <w:ind w:left="2880" w:hanging="360"/>
      </w:pPr>
      <w:rPr>
        <w:rFonts w:ascii="Tahoma" w:hAnsi="Tahoma" w:hint="default"/>
      </w:rPr>
    </w:lvl>
    <w:lvl w:ilvl="4" w:tplc="D7A216E0" w:tentative="1">
      <w:start w:val="1"/>
      <w:numFmt w:val="bullet"/>
      <w:lvlText w:val="•"/>
      <w:lvlJc w:val="left"/>
      <w:pPr>
        <w:tabs>
          <w:tab w:val="num" w:pos="3600"/>
        </w:tabs>
        <w:ind w:left="3600" w:hanging="360"/>
      </w:pPr>
      <w:rPr>
        <w:rFonts w:ascii="Tahoma" w:hAnsi="Tahoma" w:hint="default"/>
      </w:rPr>
    </w:lvl>
    <w:lvl w:ilvl="5" w:tplc="F5788074" w:tentative="1">
      <w:start w:val="1"/>
      <w:numFmt w:val="bullet"/>
      <w:lvlText w:val="•"/>
      <w:lvlJc w:val="left"/>
      <w:pPr>
        <w:tabs>
          <w:tab w:val="num" w:pos="4320"/>
        </w:tabs>
        <w:ind w:left="4320" w:hanging="360"/>
      </w:pPr>
      <w:rPr>
        <w:rFonts w:ascii="Tahoma" w:hAnsi="Tahoma" w:hint="default"/>
      </w:rPr>
    </w:lvl>
    <w:lvl w:ilvl="6" w:tplc="444EE0B0" w:tentative="1">
      <w:start w:val="1"/>
      <w:numFmt w:val="bullet"/>
      <w:lvlText w:val="•"/>
      <w:lvlJc w:val="left"/>
      <w:pPr>
        <w:tabs>
          <w:tab w:val="num" w:pos="5040"/>
        </w:tabs>
        <w:ind w:left="5040" w:hanging="360"/>
      </w:pPr>
      <w:rPr>
        <w:rFonts w:ascii="Tahoma" w:hAnsi="Tahoma" w:hint="default"/>
      </w:rPr>
    </w:lvl>
    <w:lvl w:ilvl="7" w:tplc="62E42BF8" w:tentative="1">
      <w:start w:val="1"/>
      <w:numFmt w:val="bullet"/>
      <w:lvlText w:val="•"/>
      <w:lvlJc w:val="left"/>
      <w:pPr>
        <w:tabs>
          <w:tab w:val="num" w:pos="5760"/>
        </w:tabs>
        <w:ind w:left="5760" w:hanging="360"/>
      </w:pPr>
      <w:rPr>
        <w:rFonts w:ascii="Tahoma" w:hAnsi="Tahoma" w:hint="default"/>
      </w:rPr>
    </w:lvl>
    <w:lvl w:ilvl="8" w:tplc="49640D70" w:tentative="1">
      <w:start w:val="1"/>
      <w:numFmt w:val="bullet"/>
      <w:lvlText w:val="•"/>
      <w:lvlJc w:val="left"/>
      <w:pPr>
        <w:tabs>
          <w:tab w:val="num" w:pos="6480"/>
        </w:tabs>
        <w:ind w:left="6480" w:hanging="360"/>
      </w:pPr>
      <w:rPr>
        <w:rFonts w:ascii="Tahoma" w:hAnsi="Tahoma" w:hint="default"/>
      </w:rPr>
    </w:lvl>
  </w:abstractNum>
  <w:abstractNum w:abstractNumId="23">
    <w:nsid w:val="31B35E21"/>
    <w:multiLevelType w:val="hybridMultilevel"/>
    <w:tmpl w:val="E6ACFCD0"/>
    <w:lvl w:ilvl="0" w:tplc="59DA983A">
      <w:start w:val="1"/>
      <w:numFmt w:val="bullet"/>
      <w:lvlText w:val="•"/>
      <w:lvlJc w:val="left"/>
      <w:pPr>
        <w:tabs>
          <w:tab w:val="num" w:pos="720"/>
        </w:tabs>
        <w:ind w:left="720" w:hanging="360"/>
      </w:pPr>
      <w:rPr>
        <w:rFonts w:ascii="Times New Roman" w:hAnsi="Times New Roman" w:hint="default"/>
      </w:rPr>
    </w:lvl>
    <w:lvl w:ilvl="1" w:tplc="5E9C2326" w:tentative="1">
      <w:start w:val="1"/>
      <w:numFmt w:val="bullet"/>
      <w:lvlText w:val="•"/>
      <w:lvlJc w:val="left"/>
      <w:pPr>
        <w:tabs>
          <w:tab w:val="num" w:pos="1440"/>
        </w:tabs>
        <w:ind w:left="1440" w:hanging="360"/>
      </w:pPr>
      <w:rPr>
        <w:rFonts w:ascii="Times New Roman" w:hAnsi="Times New Roman" w:hint="default"/>
      </w:rPr>
    </w:lvl>
    <w:lvl w:ilvl="2" w:tplc="B9FA2028" w:tentative="1">
      <w:start w:val="1"/>
      <w:numFmt w:val="bullet"/>
      <w:lvlText w:val="•"/>
      <w:lvlJc w:val="left"/>
      <w:pPr>
        <w:tabs>
          <w:tab w:val="num" w:pos="2160"/>
        </w:tabs>
        <w:ind w:left="2160" w:hanging="360"/>
      </w:pPr>
      <w:rPr>
        <w:rFonts w:ascii="Times New Roman" w:hAnsi="Times New Roman" w:hint="default"/>
      </w:rPr>
    </w:lvl>
    <w:lvl w:ilvl="3" w:tplc="FC1096EE" w:tentative="1">
      <w:start w:val="1"/>
      <w:numFmt w:val="bullet"/>
      <w:lvlText w:val="•"/>
      <w:lvlJc w:val="left"/>
      <w:pPr>
        <w:tabs>
          <w:tab w:val="num" w:pos="2880"/>
        </w:tabs>
        <w:ind w:left="2880" w:hanging="360"/>
      </w:pPr>
      <w:rPr>
        <w:rFonts w:ascii="Times New Roman" w:hAnsi="Times New Roman" w:hint="default"/>
      </w:rPr>
    </w:lvl>
    <w:lvl w:ilvl="4" w:tplc="8FD2E37C" w:tentative="1">
      <w:start w:val="1"/>
      <w:numFmt w:val="bullet"/>
      <w:lvlText w:val="•"/>
      <w:lvlJc w:val="left"/>
      <w:pPr>
        <w:tabs>
          <w:tab w:val="num" w:pos="3600"/>
        </w:tabs>
        <w:ind w:left="3600" w:hanging="360"/>
      </w:pPr>
      <w:rPr>
        <w:rFonts w:ascii="Times New Roman" w:hAnsi="Times New Roman" w:hint="default"/>
      </w:rPr>
    </w:lvl>
    <w:lvl w:ilvl="5" w:tplc="8CFC1976" w:tentative="1">
      <w:start w:val="1"/>
      <w:numFmt w:val="bullet"/>
      <w:lvlText w:val="•"/>
      <w:lvlJc w:val="left"/>
      <w:pPr>
        <w:tabs>
          <w:tab w:val="num" w:pos="4320"/>
        </w:tabs>
        <w:ind w:left="4320" w:hanging="360"/>
      </w:pPr>
      <w:rPr>
        <w:rFonts w:ascii="Times New Roman" w:hAnsi="Times New Roman" w:hint="default"/>
      </w:rPr>
    </w:lvl>
    <w:lvl w:ilvl="6" w:tplc="35B02DBC" w:tentative="1">
      <w:start w:val="1"/>
      <w:numFmt w:val="bullet"/>
      <w:lvlText w:val="•"/>
      <w:lvlJc w:val="left"/>
      <w:pPr>
        <w:tabs>
          <w:tab w:val="num" w:pos="5040"/>
        </w:tabs>
        <w:ind w:left="5040" w:hanging="360"/>
      </w:pPr>
      <w:rPr>
        <w:rFonts w:ascii="Times New Roman" w:hAnsi="Times New Roman" w:hint="default"/>
      </w:rPr>
    </w:lvl>
    <w:lvl w:ilvl="7" w:tplc="D0D4D8A6" w:tentative="1">
      <w:start w:val="1"/>
      <w:numFmt w:val="bullet"/>
      <w:lvlText w:val="•"/>
      <w:lvlJc w:val="left"/>
      <w:pPr>
        <w:tabs>
          <w:tab w:val="num" w:pos="5760"/>
        </w:tabs>
        <w:ind w:left="5760" w:hanging="360"/>
      </w:pPr>
      <w:rPr>
        <w:rFonts w:ascii="Times New Roman" w:hAnsi="Times New Roman" w:hint="default"/>
      </w:rPr>
    </w:lvl>
    <w:lvl w:ilvl="8" w:tplc="F516F81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8710EEE"/>
    <w:multiLevelType w:val="hybridMultilevel"/>
    <w:tmpl w:val="EF1204E2"/>
    <w:lvl w:ilvl="0" w:tplc="CF244F84">
      <w:start w:val="1"/>
      <w:numFmt w:val="bullet"/>
      <w:lvlText w:val="•"/>
      <w:lvlJc w:val="left"/>
      <w:pPr>
        <w:tabs>
          <w:tab w:val="num" w:pos="720"/>
        </w:tabs>
        <w:ind w:left="720" w:hanging="360"/>
      </w:pPr>
      <w:rPr>
        <w:rFonts w:ascii="Tahoma" w:hAnsi="Tahoma" w:hint="default"/>
      </w:rPr>
    </w:lvl>
    <w:lvl w:ilvl="1" w:tplc="E4228830">
      <w:start w:val="1658"/>
      <w:numFmt w:val="bullet"/>
      <w:lvlText w:val="•"/>
      <w:lvlJc w:val="left"/>
      <w:pPr>
        <w:tabs>
          <w:tab w:val="num" w:pos="1440"/>
        </w:tabs>
        <w:ind w:left="1440" w:hanging="360"/>
      </w:pPr>
      <w:rPr>
        <w:rFonts w:ascii="Tahoma" w:hAnsi="Tahoma" w:hint="default"/>
      </w:rPr>
    </w:lvl>
    <w:lvl w:ilvl="2" w:tplc="2724D7EE" w:tentative="1">
      <w:start w:val="1"/>
      <w:numFmt w:val="bullet"/>
      <w:lvlText w:val="•"/>
      <w:lvlJc w:val="left"/>
      <w:pPr>
        <w:tabs>
          <w:tab w:val="num" w:pos="2160"/>
        </w:tabs>
        <w:ind w:left="2160" w:hanging="360"/>
      </w:pPr>
      <w:rPr>
        <w:rFonts w:ascii="Tahoma" w:hAnsi="Tahoma" w:hint="default"/>
      </w:rPr>
    </w:lvl>
    <w:lvl w:ilvl="3" w:tplc="78747A6C" w:tentative="1">
      <w:start w:val="1"/>
      <w:numFmt w:val="bullet"/>
      <w:lvlText w:val="•"/>
      <w:lvlJc w:val="left"/>
      <w:pPr>
        <w:tabs>
          <w:tab w:val="num" w:pos="2880"/>
        </w:tabs>
        <w:ind w:left="2880" w:hanging="360"/>
      </w:pPr>
      <w:rPr>
        <w:rFonts w:ascii="Tahoma" w:hAnsi="Tahoma" w:hint="default"/>
      </w:rPr>
    </w:lvl>
    <w:lvl w:ilvl="4" w:tplc="FEEC6DA8" w:tentative="1">
      <w:start w:val="1"/>
      <w:numFmt w:val="bullet"/>
      <w:lvlText w:val="•"/>
      <w:lvlJc w:val="left"/>
      <w:pPr>
        <w:tabs>
          <w:tab w:val="num" w:pos="3600"/>
        </w:tabs>
        <w:ind w:left="3600" w:hanging="360"/>
      </w:pPr>
      <w:rPr>
        <w:rFonts w:ascii="Tahoma" w:hAnsi="Tahoma" w:hint="default"/>
      </w:rPr>
    </w:lvl>
    <w:lvl w:ilvl="5" w:tplc="3EAEFA2C" w:tentative="1">
      <w:start w:val="1"/>
      <w:numFmt w:val="bullet"/>
      <w:lvlText w:val="•"/>
      <w:lvlJc w:val="left"/>
      <w:pPr>
        <w:tabs>
          <w:tab w:val="num" w:pos="4320"/>
        </w:tabs>
        <w:ind w:left="4320" w:hanging="360"/>
      </w:pPr>
      <w:rPr>
        <w:rFonts w:ascii="Tahoma" w:hAnsi="Tahoma" w:hint="default"/>
      </w:rPr>
    </w:lvl>
    <w:lvl w:ilvl="6" w:tplc="F60CACB2" w:tentative="1">
      <w:start w:val="1"/>
      <w:numFmt w:val="bullet"/>
      <w:lvlText w:val="•"/>
      <w:lvlJc w:val="left"/>
      <w:pPr>
        <w:tabs>
          <w:tab w:val="num" w:pos="5040"/>
        </w:tabs>
        <w:ind w:left="5040" w:hanging="360"/>
      </w:pPr>
      <w:rPr>
        <w:rFonts w:ascii="Tahoma" w:hAnsi="Tahoma" w:hint="default"/>
      </w:rPr>
    </w:lvl>
    <w:lvl w:ilvl="7" w:tplc="AD24DACC" w:tentative="1">
      <w:start w:val="1"/>
      <w:numFmt w:val="bullet"/>
      <w:lvlText w:val="•"/>
      <w:lvlJc w:val="left"/>
      <w:pPr>
        <w:tabs>
          <w:tab w:val="num" w:pos="5760"/>
        </w:tabs>
        <w:ind w:left="5760" w:hanging="360"/>
      </w:pPr>
      <w:rPr>
        <w:rFonts w:ascii="Tahoma" w:hAnsi="Tahoma" w:hint="default"/>
      </w:rPr>
    </w:lvl>
    <w:lvl w:ilvl="8" w:tplc="63426B50" w:tentative="1">
      <w:start w:val="1"/>
      <w:numFmt w:val="bullet"/>
      <w:lvlText w:val="•"/>
      <w:lvlJc w:val="left"/>
      <w:pPr>
        <w:tabs>
          <w:tab w:val="num" w:pos="6480"/>
        </w:tabs>
        <w:ind w:left="6480" w:hanging="360"/>
      </w:pPr>
      <w:rPr>
        <w:rFonts w:ascii="Tahoma" w:hAnsi="Tahoma" w:hint="default"/>
      </w:rPr>
    </w:lvl>
  </w:abstractNum>
  <w:abstractNum w:abstractNumId="25">
    <w:nsid w:val="394A1940"/>
    <w:multiLevelType w:val="hybridMultilevel"/>
    <w:tmpl w:val="C35060F4"/>
    <w:lvl w:ilvl="0" w:tplc="06426566">
      <w:start w:val="1"/>
      <w:numFmt w:val="bullet"/>
      <w:lvlText w:val="•"/>
      <w:lvlJc w:val="left"/>
      <w:pPr>
        <w:tabs>
          <w:tab w:val="num" w:pos="720"/>
        </w:tabs>
        <w:ind w:left="720" w:hanging="360"/>
      </w:pPr>
      <w:rPr>
        <w:rFonts w:ascii="Times New Roman" w:hAnsi="Times New Roman" w:hint="default"/>
      </w:rPr>
    </w:lvl>
    <w:lvl w:ilvl="1" w:tplc="5B147CE4" w:tentative="1">
      <w:start w:val="1"/>
      <w:numFmt w:val="bullet"/>
      <w:lvlText w:val="•"/>
      <w:lvlJc w:val="left"/>
      <w:pPr>
        <w:tabs>
          <w:tab w:val="num" w:pos="1440"/>
        </w:tabs>
        <w:ind w:left="1440" w:hanging="360"/>
      </w:pPr>
      <w:rPr>
        <w:rFonts w:ascii="Times New Roman" w:hAnsi="Times New Roman" w:hint="default"/>
      </w:rPr>
    </w:lvl>
    <w:lvl w:ilvl="2" w:tplc="C80E4C7A" w:tentative="1">
      <w:start w:val="1"/>
      <w:numFmt w:val="bullet"/>
      <w:lvlText w:val="•"/>
      <w:lvlJc w:val="left"/>
      <w:pPr>
        <w:tabs>
          <w:tab w:val="num" w:pos="2160"/>
        </w:tabs>
        <w:ind w:left="2160" w:hanging="360"/>
      </w:pPr>
      <w:rPr>
        <w:rFonts w:ascii="Times New Roman" w:hAnsi="Times New Roman" w:hint="default"/>
      </w:rPr>
    </w:lvl>
    <w:lvl w:ilvl="3" w:tplc="62224344" w:tentative="1">
      <w:start w:val="1"/>
      <w:numFmt w:val="bullet"/>
      <w:lvlText w:val="•"/>
      <w:lvlJc w:val="left"/>
      <w:pPr>
        <w:tabs>
          <w:tab w:val="num" w:pos="2880"/>
        </w:tabs>
        <w:ind w:left="2880" w:hanging="360"/>
      </w:pPr>
      <w:rPr>
        <w:rFonts w:ascii="Times New Roman" w:hAnsi="Times New Roman" w:hint="default"/>
      </w:rPr>
    </w:lvl>
    <w:lvl w:ilvl="4" w:tplc="F05A3992" w:tentative="1">
      <w:start w:val="1"/>
      <w:numFmt w:val="bullet"/>
      <w:lvlText w:val="•"/>
      <w:lvlJc w:val="left"/>
      <w:pPr>
        <w:tabs>
          <w:tab w:val="num" w:pos="3600"/>
        </w:tabs>
        <w:ind w:left="3600" w:hanging="360"/>
      </w:pPr>
      <w:rPr>
        <w:rFonts w:ascii="Times New Roman" w:hAnsi="Times New Roman" w:hint="default"/>
      </w:rPr>
    </w:lvl>
    <w:lvl w:ilvl="5" w:tplc="29D2A69A" w:tentative="1">
      <w:start w:val="1"/>
      <w:numFmt w:val="bullet"/>
      <w:lvlText w:val="•"/>
      <w:lvlJc w:val="left"/>
      <w:pPr>
        <w:tabs>
          <w:tab w:val="num" w:pos="4320"/>
        </w:tabs>
        <w:ind w:left="4320" w:hanging="360"/>
      </w:pPr>
      <w:rPr>
        <w:rFonts w:ascii="Times New Roman" w:hAnsi="Times New Roman" w:hint="default"/>
      </w:rPr>
    </w:lvl>
    <w:lvl w:ilvl="6" w:tplc="F98871F4" w:tentative="1">
      <w:start w:val="1"/>
      <w:numFmt w:val="bullet"/>
      <w:lvlText w:val="•"/>
      <w:lvlJc w:val="left"/>
      <w:pPr>
        <w:tabs>
          <w:tab w:val="num" w:pos="5040"/>
        </w:tabs>
        <w:ind w:left="5040" w:hanging="360"/>
      </w:pPr>
      <w:rPr>
        <w:rFonts w:ascii="Times New Roman" w:hAnsi="Times New Roman" w:hint="default"/>
      </w:rPr>
    </w:lvl>
    <w:lvl w:ilvl="7" w:tplc="02A25466" w:tentative="1">
      <w:start w:val="1"/>
      <w:numFmt w:val="bullet"/>
      <w:lvlText w:val="•"/>
      <w:lvlJc w:val="left"/>
      <w:pPr>
        <w:tabs>
          <w:tab w:val="num" w:pos="5760"/>
        </w:tabs>
        <w:ind w:left="5760" w:hanging="360"/>
      </w:pPr>
      <w:rPr>
        <w:rFonts w:ascii="Times New Roman" w:hAnsi="Times New Roman" w:hint="default"/>
      </w:rPr>
    </w:lvl>
    <w:lvl w:ilvl="8" w:tplc="2B8C20B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D7A3E7E"/>
    <w:multiLevelType w:val="hybridMultilevel"/>
    <w:tmpl w:val="30489922"/>
    <w:lvl w:ilvl="0" w:tplc="3E8039C8">
      <w:start w:val="1"/>
      <w:numFmt w:val="bullet"/>
      <w:lvlText w:val="•"/>
      <w:lvlJc w:val="left"/>
      <w:pPr>
        <w:tabs>
          <w:tab w:val="num" w:pos="720"/>
        </w:tabs>
        <w:ind w:left="720" w:hanging="360"/>
      </w:pPr>
      <w:rPr>
        <w:rFonts w:ascii="Times New Roman" w:hAnsi="Times New Roman" w:hint="default"/>
      </w:rPr>
    </w:lvl>
    <w:lvl w:ilvl="1" w:tplc="36C8EC06" w:tentative="1">
      <w:start w:val="1"/>
      <w:numFmt w:val="bullet"/>
      <w:lvlText w:val="•"/>
      <w:lvlJc w:val="left"/>
      <w:pPr>
        <w:tabs>
          <w:tab w:val="num" w:pos="1440"/>
        </w:tabs>
        <w:ind w:left="1440" w:hanging="360"/>
      </w:pPr>
      <w:rPr>
        <w:rFonts w:ascii="Times New Roman" w:hAnsi="Times New Roman" w:hint="default"/>
      </w:rPr>
    </w:lvl>
    <w:lvl w:ilvl="2" w:tplc="4BE88288" w:tentative="1">
      <w:start w:val="1"/>
      <w:numFmt w:val="bullet"/>
      <w:lvlText w:val="•"/>
      <w:lvlJc w:val="left"/>
      <w:pPr>
        <w:tabs>
          <w:tab w:val="num" w:pos="2160"/>
        </w:tabs>
        <w:ind w:left="2160" w:hanging="360"/>
      </w:pPr>
      <w:rPr>
        <w:rFonts w:ascii="Times New Roman" w:hAnsi="Times New Roman" w:hint="default"/>
      </w:rPr>
    </w:lvl>
    <w:lvl w:ilvl="3" w:tplc="0A0A98B4" w:tentative="1">
      <w:start w:val="1"/>
      <w:numFmt w:val="bullet"/>
      <w:lvlText w:val="•"/>
      <w:lvlJc w:val="left"/>
      <w:pPr>
        <w:tabs>
          <w:tab w:val="num" w:pos="2880"/>
        </w:tabs>
        <w:ind w:left="2880" w:hanging="360"/>
      </w:pPr>
      <w:rPr>
        <w:rFonts w:ascii="Times New Roman" w:hAnsi="Times New Roman" w:hint="default"/>
      </w:rPr>
    </w:lvl>
    <w:lvl w:ilvl="4" w:tplc="D8944A7A" w:tentative="1">
      <w:start w:val="1"/>
      <w:numFmt w:val="bullet"/>
      <w:lvlText w:val="•"/>
      <w:lvlJc w:val="left"/>
      <w:pPr>
        <w:tabs>
          <w:tab w:val="num" w:pos="3600"/>
        </w:tabs>
        <w:ind w:left="3600" w:hanging="360"/>
      </w:pPr>
      <w:rPr>
        <w:rFonts w:ascii="Times New Roman" w:hAnsi="Times New Roman" w:hint="default"/>
      </w:rPr>
    </w:lvl>
    <w:lvl w:ilvl="5" w:tplc="9774D1DC" w:tentative="1">
      <w:start w:val="1"/>
      <w:numFmt w:val="bullet"/>
      <w:lvlText w:val="•"/>
      <w:lvlJc w:val="left"/>
      <w:pPr>
        <w:tabs>
          <w:tab w:val="num" w:pos="4320"/>
        </w:tabs>
        <w:ind w:left="4320" w:hanging="360"/>
      </w:pPr>
      <w:rPr>
        <w:rFonts w:ascii="Times New Roman" w:hAnsi="Times New Roman" w:hint="default"/>
      </w:rPr>
    </w:lvl>
    <w:lvl w:ilvl="6" w:tplc="93B87C28" w:tentative="1">
      <w:start w:val="1"/>
      <w:numFmt w:val="bullet"/>
      <w:lvlText w:val="•"/>
      <w:lvlJc w:val="left"/>
      <w:pPr>
        <w:tabs>
          <w:tab w:val="num" w:pos="5040"/>
        </w:tabs>
        <w:ind w:left="5040" w:hanging="360"/>
      </w:pPr>
      <w:rPr>
        <w:rFonts w:ascii="Times New Roman" w:hAnsi="Times New Roman" w:hint="default"/>
      </w:rPr>
    </w:lvl>
    <w:lvl w:ilvl="7" w:tplc="79ECB7FE" w:tentative="1">
      <w:start w:val="1"/>
      <w:numFmt w:val="bullet"/>
      <w:lvlText w:val="•"/>
      <w:lvlJc w:val="left"/>
      <w:pPr>
        <w:tabs>
          <w:tab w:val="num" w:pos="5760"/>
        </w:tabs>
        <w:ind w:left="5760" w:hanging="360"/>
      </w:pPr>
      <w:rPr>
        <w:rFonts w:ascii="Times New Roman" w:hAnsi="Times New Roman" w:hint="default"/>
      </w:rPr>
    </w:lvl>
    <w:lvl w:ilvl="8" w:tplc="2748452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EE7566C"/>
    <w:multiLevelType w:val="hybridMultilevel"/>
    <w:tmpl w:val="7C7E884E"/>
    <w:lvl w:ilvl="0" w:tplc="A13CF09A">
      <w:start w:val="1"/>
      <w:numFmt w:val="bullet"/>
      <w:lvlText w:val="•"/>
      <w:lvlJc w:val="left"/>
      <w:pPr>
        <w:tabs>
          <w:tab w:val="num" w:pos="720"/>
        </w:tabs>
        <w:ind w:left="720" w:hanging="360"/>
      </w:pPr>
      <w:rPr>
        <w:rFonts w:ascii="Times New Roman" w:hAnsi="Times New Roman" w:hint="default"/>
      </w:rPr>
    </w:lvl>
    <w:lvl w:ilvl="1" w:tplc="E9C4C6FC" w:tentative="1">
      <w:start w:val="1"/>
      <w:numFmt w:val="bullet"/>
      <w:lvlText w:val="•"/>
      <w:lvlJc w:val="left"/>
      <w:pPr>
        <w:tabs>
          <w:tab w:val="num" w:pos="1440"/>
        </w:tabs>
        <w:ind w:left="1440" w:hanging="360"/>
      </w:pPr>
      <w:rPr>
        <w:rFonts w:ascii="Times New Roman" w:hAnsi="Times New Roman" w:hint="default"/>
      </w:rPr>
    </w:lvl>
    <w:lvl w:ilvl="2" w:tplc="28267C86" w:tentative="1">
      <w:start w:val="1"/>
      <w:numFmt w:val="bullet"/>
      <w:lvlText w:val="•"/>
      <w:lvlJc w:val="left"/>
      <w:pPr>
        <w:tabs>
          <w:tab w:val="num" w:pos="2160"/>
        </w:tabs>
        <w:ind w:left="2160" w:hanging="360"/>
      </w:pPr>
      <w:rPr>
        <w:rFonts w:ascii="Times New Roman" w:hAnsi="Times New Roman" w:hint="default"/>
      </w:rPr>
    </w:lvl>
    <w:lvl w:ilvl="3" w:tplc="A462ED84" w:tentative="1">
      <w:start w:val="1"/>
      <w:numFmt w:val="bullet"/>
      <w:lvlText w:val="•"/>
      <w:lvlJc w:val="left"/>
      <w:pPr>
        <w:tabs>
          <w:tab w:val="num" w:pos="2880"/>
        </w:tabs>
        <w:ind w:left="2880" w:hanging="360"/>
      </w:pPr>
      <w:rPr>
        <w:rFonts w:ascii="Times New Roman" w:hAnsi="Times New Roman" w:hint="default"/>
      </w:rPr>
    </w:lvl>
    <w:lvl w:ilvl="4" w:tplc="5FA235B2" w:tentative="1">
      <w:start w:val="1"/>
      <w:numFmt w:val="bullet"/>
      <w:lvlText w:val="•"/>
      <w:lvlJc w:val="left"/>
      <w:pPr>
        <w:tabs>
          <w:tab w:val="num" w:pos="3600"/>
        </w:tabs>
        <w:ind w:left="3600" w:hanging="360"/>
      </w:pPr>
      <w:rPr>
        <w:rFonts w:ascii="Times New Roman" w:hAnsi="Times New Roman" w:hint="default"/>
      </w:rPr>
    </w:lvl>
    <w:lvl w:ilvl="5" w:tplc="6966C4BA" w:tentative="1">
      <w:start w:val="1"/>
      <w:numFmt w:val="bullet"/>
      <w:lvlText w:val="•"/>
      <w:lvlJc w:val="left"/>
      <w:pPr>
        <w:tabs>
          <w:tab w:val="num" w:pos="4320"/>
        </w:tabs>
        <w:ind w:left="4320" w:hanging="360"/>
      </w:pPr>
      <w:rPr>
        <w:rFonts w:ascii="Times New Roman" w:hAnsi="Times New Roman" w:hint="default"/>
      </w:rPr>
    </w:lvl>
    <w:lvl w:ilvl="6" w:tplc="A6686E70" w:tentative="1">
      <w:start w:val="1"/>
      <w:numFmt w:val="bullet"/>
      <w:lvlText w:val="•"/>
      <w:lvlJc w:val="left"/>
      <w:pPr>
        <w:tabs>
          <w:tab w:val="num" w:pos="5040"/>
        </w:tabs>
        <w:ind w:left="5040" w:hanging="360"/>
      </w:pPr>
      <w:rPr>
        <w:rFonts w:ascii="Times New Roman" w:hAnsi="Times New Roman" w:hint="default"/>
      </w:rPr>
    </w:lvl>
    <w:lvl w:ilvl="7" w:tplc="43241118" w:tentative="1">
      <w:start w:val="1"/>
      <w:numFmt w:val="bullet"/>
      <w:lvlText w:val="•"/>
      <w:lvlJc w:val="left"/>
      <w:pPr>
        <w:tabs>
          <w:tab w:val="num" w:pos="5760"/>
        </w:tabs>
        <w:ind w:left="5760" w:hanging="360"/>
      </w:pPr>
      <w:rPr>
        <w:rFonts w:ascii="Times New Roman" w:hAnsi="Times New Roman" w:hint="default"/>
      </w:rPr>
    </w:lvl>
    <w:lvl w:ilvl="8" w:tplc="24E4A8B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079228B"/>
    <w:multiLevelType w:val="hybridMultilevel"/>
    <w:tmpl w:val="D41E1D94"/>
    <w:lvl w:ilvl="0" w:tplc="27A680D4">
      <w:start w:val="1"/>
      <w:numFmt w:val="bullet"/>
      <w:lvlText w:val="•"/>
      <w:lvlJc w:val="left"/>
      <w:pPr>
        <w:tabs>
          <w:tab w:val="num" w:pos="720"/>
        </w:tabs>
        <w:ind w:left="720" w:hanging="360"/>
      </w:pPr>
      <w:rPr>
        <w:rFonts w:ascii="Tahoma" w:hAnsi="Tahoma" w:hint="default"/>
      </w:rPr>
    </w:lvl>
    <w:lvl w:ilvl="1" w:tplc="E83A913C" w:tentative="1">
      <w:start w:val="1"/>
      <w:numFmt w:val="bullet"/>
      <w:lvlText w:val="•"/>
      <w:lvlJc w:val="left"/>
      <w:pPr>
        <w:tabs>
          <w:tab w:val="num" w:pos="1440"/>
        </w:tabs>
        <w:ind w:left="1440" w:hanging="360"/>
      </w:pPr>
      <w:rPr>
        <w:rFonts w:ascii="Tahoma" w:hAnsi="Tahoma" w:hint="default"/>
      </w:rPr>
    </w:lvl>
    <w:lvl w:ilvl="2" w:tplc="565EC5E2" w:tentative="1">
      <w:start w:val="1"/>
      <w:numFmt w:val="bullet"/>
      <w:lvlText w:val="•"/>
      <w:lvlJc w:val="left"/>
      <w:pPr>
        <w:tabs>
          <w:tab w:val="num" w:pos="2160"/>
        </w:tabs>
        <w:ind w:left="2160" w:hanging="360"/>
      </w:pPr>
      <w:rPr>
        <w:rFonts w:ascii="Tahoma" w:hAnsi="Tahoma" w:hint="default"/>
      </w:rPr>
    </w:lvl>
    <w:lvl w:ilvl="3" w:tplc="01B4BD2E" w:tentative="1">
      <w:start w:val="1"/>
      <w:numFmt w:val="bullet"/>
      <w:lvlText w:val="•"/>
      <w:lvlJc w:val="left"/>
      <w:pPr>
        <w:tabs>
          <w:tab w:val="num" w:pos="2880"/>
        </w:tabs>
        <w:ind w:left="2880" w:hanging="360"/>
      </w:pPr>
      <w:rPr>
        <w:rFonts w:ascii="Tahoma" w:hAnsi="Tahoma" w:hint="default"/>
      </w:rPr>
    </w:lvl>
    <w:lvl w:ilvl="4" w:tplc="3594F38E" w:tentative="1">
      <w:start w:val="1"/>
      <w:numFmt w:val="bullet"/>
      <w:lvlText w:val="•"/>
      <w:lvlJc w:val="left"/>
      <w:pPr>
        <w:tabs>
          <w:tab w:val="num" w:pos="3600"/>
        </w:tabs>
        <w:ind w:left="3600" w:hanging="360"/>
      </w:pPr>
      <w:rPr>
        <w:rFonts w:ascii="Tahoma" w:hAnsi="Tahoma" w:hint="default"/>
      </w:rPr>
    </w:lvl>
    <w:lvl w:ilvl="5" w:tplc="3370CA92" w:tentative="1">
      <w:start w:val="1"/>
      <w:numFmt w:val="bullet"/>
      <w:lvlText w:val="•"/>
      <w:lvlJc w:val="left"/>
      <w:pPr>
        <w:tabs>
          <w:tab w:val="num" w:pos="4320"/>
        </w:tabs>
        <w:ind w:left="4320" w:hanging="360"/>
      </w:pPr>
      <w:rPr>
        <w:rFonts w:ascii="Tahoma" w:hAnsi="Tahoma" w:hint="default"/>
      </w:rPr>
    </w:lvl>
    <w:lvl w:ilvl="6" w:tplc="C46E6CCC" w:tentative="1">
      <w:start w:val="1"/>
      <w:numFmt w:val="bullet"/>
      <w:lvlText w:val="•"/>
      <w:lvlJc w:val="left"/>
      <w:pPr>
        <w:tabs>
          <w:tab w:val="num" w:pos="5040"/>
        </w:tabs>
        <w:ind w:left="5040" w:hanging="360"/>
      </w:pPr>
      <w:rPr>
        <w:rFonts w:ascii="Tahoma" w:hAnsi="Tahoma" w:hint="default"/>
      </w:rPr>
    </w:lvl>
    <w:lvl w:ilvl="7" w:tplc="672C8F1C" w:tentative="1">
      <w:start w:val="1"/>
      <w:numFmt w:val="bullet"/>
      <w:lvlText w:val="•"/>
      <w:lvlJc w:val="left"/>
      <w:pPr>
        <w:tabs>
          <w:tab w:val="num" w:pos="5760"/>
        </w:tabs>
        <w:ind w:left="5760" w:hanging="360"/>
      </w:pPr>
      <w:rPr>
        <w:rFonts w:ascii="Tahoma" w:hAnsi="Tahoma" w:hint="default"/>
      </w:rPr>
    </w:lvl>
    <w:lvl w:ilvl="8" w:tplc="C45EE510" w:tentative="1">
      <w:start w:val="1"/>
      <w:numFmt w:val="bullet"/>
      <w:lvlText w:val="•"/>
      <w:lvlJc w:val="left"/>
      <w:pPr>
        <w:tabs>
          <w:tab w:val="num" w:pos="6480"/>
        </w:tabs>
        <w:ind w:left="6480" w:hanging="360"/>
      </w:pPr>
      <w:rPr>
        <w:rFonts w:ascii="Tahoma" w:hAnsi="Tahoma" w:hint="default"/>
      </w:rPr>
    </w:lvl>
  </w:abstractNum>
  <w:abstractNum w:abstractNumId="29">
    <w:nsid w:val="411A464C"/>
    <w:multiLevelType w:val="hybridMultilevel"/>
    <w:tmpl w:val="476C691A"/>
    <w:lvl w:ilvl="0" w:tplc="712C1962">
      <w:start w:val="1"/>
      <w:numFmt w:val="bullet"/>
      <w:lvlText w:val="•"/>
      <w:lvlJc w:val="left"/>
      <w:pPr>
        <w:tabs>
          <w:tab w:val="num" w:pos="720"/>
        </w:tabs>
        <w:ind w:left="720" w:hanging="360"/>
      </w:pPr>
      <w:rPr>
        <w:rFonts w:ascii="Times New Roman" w:hAnsi="Times New Roman" w:hint="default"/>
      </w:rPr>
    </w:lvl>
    <w:lvl w:ilvl="1" w:tplc="03A64FEC" w:tentative="1">
      <w:start w:val="1"/>
      <w:numFmt w:val="bullet"/>
      <w:lvlText w:val="•"/>
      <w:lvlJc w:val="left"/>
      <w:pPr>
        <w:tabs>
          <w:tab w:val="num" w:pos="1440"/>
        </w:tabs>
        <w:ind w:left="1440" w:hanging="360"/>
      </w:pPr>
      <w:rPr>
        <w:rFonts w:ascii="Times New Roman" w:hAnsi="Times New Roman" w:hint="default"/>
      </w:rPr>
    </w:lvl>
    <w:lvl w:ilvl="2" w:tplc="85E0483A" w:tentative="1">
      <w:start w:val="1"/>
      <w:numFmt w:val="bullet"/>
      <w:lvlText w:val="•"/>
      <w:lvlJc w:val="left"/>
      <w:pPr>
        <w:tabs>
          <w:tab w:val="num" w:pos="2160"/>
        </w:tabs>
        <w:ind w:left="2160" w:hanging="360"/>
      </w:pPr>
      <w:rPr>
        <w:rFonts w:ascii="Times New Roman" w:hAnsi="Times New Roman" w:hint="default"/>
      </w:rPr>
    </w:lvl>
    <w:lvl w:ilvl="3" w:tplc="3B14D1C2" w:tentative="1">
      <w:start w:val="1"/>
      <w:numFmt w:val="bullet"/>
      <w:lvlText w:val="•"/>
      <w:lvlJc w:val="left"/>
      <w:pPr>
        <w:tabs>
          <w:tab w:val="num" w:pos="2880"/>
        </w:tabs>
        <w:ind w:left="2880" w:hanging="360"/>
      </w:pPr>
      <w:rPr>
        <w:rFonts w:ascii="Times New Roman" w:hAnsi="Times New Roman" w:hint="default"/>
      </w:rPr>
    </w:lvl>
    <w:lvl w:ilvl="4" w:tplc="9EE8BD40" w:tentative="1">
      <w:start w:val="1"/>
      <w:numFmt w:val="bullet"/>
      <w:lvlText w:val="•"/>
      <w:lvlJc w:val="left"/>
      <w:pPr>
        <w:tabs>
          <w:tab w:val="num" w:pos="3600"/>
        </w:tabs>
        <w:ind w:left="3600" w:hanging="360"/>
      </w:pPr>
      <w:rPr>
        <w:rFonts w:ascii="Times New Roman" w:hAnsi="Times New Roman" w:hint="default"/>
      </w:rPr>
    </w:lvl>
    <w:lvl w:ilvl="5" w:tplc="D8886F3C" w:tentative="1">
      <w:start w:val="1"/>
      <w:numFmt w:val="bullet"/>
      <w:lvlText w:val="•"/>
      <w:lvlJc w:val="left"/>
      <w:pPr>
        <w:tabs>
          <w:tab w:val="num" w:pos="4320"/>
        </w:tabs>
        <w:ind w:left="4320" w:hanging="360"/>
      </w:pPr>
      <w:rPr>
        <w:rFonts w:ascii="Times New Roman" w:hAnsi="Times New Roman" w:hint="default"/>
      </w:rPr>
    </w:lvl>
    <w:lvl w:ilvl="6" w:tplc="E6E2087C" w:tentative="1">
      <w:start w:val="1"/>
      <w:numFmt w:val="bullet"/>
      <w:lvlText w:val="•"/>
      <w:lvlJc w:val="left"/>
      <w:pPr>
        <w:tabs>
          <w:tab w:val="num" w:pos="5040"/>
        </w:tabs>
        <w:ind w:left="5040" w:hanging="360"/>
      </w:pPr>
      <w:rPr>
        <w:rFonts w:ascii="Times New Roman" w:hAnsi="Times New Roman" w:hint="default"/>
      </w:rPr>
    </w:lvl>
    <w:lvl w:ilvl="7" w:tplc="EB6AD6E2" w:tentative="1">
      <w:start w:val="1"/>
      <w:numFmt w:val="bullet"/>
      <w:lvlText w:val="•"/>
      <w:lvlJc w:val="left"/>
      <w:pPr>
        <w:tabs>
          <w:tab w:val="num" w:pos="5760"/>
        </w:tabs>
        <w:ind w:left="5760" w:hanging="360"/>
      </w:pPr>
      <w:rPr>
        <w:rFonts w:ascii="Times New Roman" w:hAnsi="Times New Roman" w:hint="default"/>
      </w:rPr>
    </w:lvl>
    <w:lvl w:ilvl="8" w:tplc="39DE744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2AA3B87"/>
    <w:multiLevelType w:val="hybridMultilevel"/>
    <w:tmpl w:val="D630B236"/>
    <w:lvl w:ilvl="0" w:tplc="54FE2022">
      <w:start w:val="1"/>
      <w:numFmt w:val="decimal"/>
      <w:lvlText w:val="%1."/>
      <w:lvlJc w:val="left"/>
      <w:pPr>
        <w:tabs>
          <w:tab w:val="num" w:pos="720"/>
        </w:tabs>
        <w:ind w:left="720" w:hanging="360"/>
      </w:pPr>
    </w:lvl>
    <w:lvl w:ilvl="1" w:tplc="3D20881E" w:tentative="1">
      <w:start w:val="1"/>
      <w:numFmt w:val="decimal"/>
      <w:lvlText w:val="%2."/>
      <w:lvlJc w:val="left"/>
      <w:pPr>
        <w:tabs>
          <w:tab w:val="num" w:pos="1440"/>
        </w:tabs>
        <w:ind w:left="1440" w:hanging="360"/>
      </w:pPr>
    </w:lvl>
    <w:lvl w:ilvl="2" w:tplc="8F3C69A4" w:tentative="1">
      <w:start w:val="1"/>
      <w:numFmt w:val="decimal"/>
      <w:lvlText w:val="%3."/>
      <w:lvlJc w:val="left"/>
      <w:pPr>
        <w:tabs>
          <w:tab w:val="num" w:pos="2160"/>
        </w:tabs>
        <w:ind w:left="2160" w:hanging="360"/>
      </w:pPr>
    </w:lvl>
    <w:lvl w:ilvl="3" w:tplc="43AC854A" w:tentative="1">
      <w:start w:val="1"/>
      <w:numFmt w:val="decimal"/>
      <w:lvlText w:val="%4."/>
      <w:lvlJc w:val="left"/>
      <w:pPr>
        <w:tabs>
          <w:tab w:val="num" w:pos="2880"/>
        </w:tabs>
        <w:ind w:left="2880" w:hanging="360"/>
      </w:pPr>
    </w:lvl>
    <w:lvl w:ilvl="4" w:tplc="CF34AE9C" w:tentative="1">
      <w:start w:val="1"/>
      <w:numFmt w:val="decimal"/>
      <w:lvlText w:val="%5."/>
      <w:lvlJc w:val="left"/>
      <w:pPr>
        <w:tabs>
          <w:tab w:val="num" w:pos="3600"/>
        </w:tabs>
        <w:ind w:left="3600" w:hanging="360"/>
      </w:pPr>
    </w:lvl>
    <w:lvl w:ilvl="5" w:tplc="1FEE665A" w:tentative="1">
      <w:start w:val="1"/>
      <w:numFmt w:val="decimal"/>
      <w:lvlText w:val="%6."/>
      <w:lvlJc w:val="left"/>
      <w:pPr>
        <w:tabs>
          <w:tab w:val="num" w:pos="4320"/>
        </w:tabs>
        <w:ind w:left="4320" w:hanging="360"/>
      </w:pPr>
    </w:lvl>
    <w:lvl w:ilvl="6" w:tplc="299A8324" w:tentative="1">
      <w:start w:val="1"/>
      <w:numFmt w:val="decimal"/>
      <w:lvlText w:val="%7."/>
      <w:lvlJc w:val="left"/>
      <w:pPr>
        <w:tabs>
          <w:tab w:val="num" w:pos="5040"/>
        </w:tabs>
        <w:ind w:left="5040" w:hanging="360"/>
      </w:pPr>
    </w:lvl>
    <w:lvl w:ilvl="7" w:tplc="7E6C976E" w:tentative="1">
      <w:start w:val="1"/>
      <w:numFmt w:val="decimal"/>
      <w:lvlText w:val="%8."/>
      <w:lvlJc w:val="left"/>
      <w:pPr>
        <w:tabs>
          <w:tab w:val="num" w:pos="5760"/>
        </w:tabs>
        <w:ind w:left="5760" w:hanging="360"/>
      </w:pPr>
    </w:lvl>
    <w:lvl w:ilvl="8" w:tplc="FBC08148" w:tentative="1">
      <w:start w:val="1"/>
      <w:numFmt w:val="decimal"/>
      <w:lvlText w:val="%9."/>
      <w:lvlJc w:val="left"/>
      <w:pPr>
        <w:tabs>
          <w:tab w:val="num" w:pos="6480"/>
        </w:tabs>
        <w:ind w:left="6480" w:hanging="360"/>
      </w:pPr>
    </w:lvl>
  </w:abstractNum>
  <w:abstractNum w:abstractNumId="31">
    <w:nsid w:val="42BC7198"/>
    <w:multiLevelType w:val="hybridMultilevel"/>
    <w:tmpl w:val="594C4B64"/>
    <w:lvl w:ilvl="0" w:tplc="CE8A433C">
      <w:start w:val="1"/>
      <w:numFmt w:val="bullet"/>
      <w:lvlText w:val="•"/>
      <w:lvlJc w:val="left"/>
      <w:pPr>
        <w:tabs>
          <w:tab w:val="num" w:pos="720"/>
        </w:tabs>
        <w:ind w:left="720" w:hanging="360"/>
      </w:pPr>
      <w:rPr>
        <w:rFonts w:ascii="Times New Roman" w:hAnsi="Times New Roman" w:hint="default"/>
      </w:rPr>
    </w:lvl>
    <w:lvl w:ilvl="1" w:tplc="B0C62E9E" w:tentative="1">
      <w:start w:val="1"/>
      <w:numFmt w:val="bullet"/>
      <w:lvlText w:val="•"/>
      <w:lvlJc w:val="left"/>
      <w:pPr>
        <w:tabs>
          <w:tab w:val="num" w:pos="1440"/>
        </w:tabs>
        <w:ind w:left="1440" w:hanging="360"/>
      </w:pPr>
      <w:rPr>
        <w:rFonts w:ascii="Times New Roman" w:hAnsi="Times New Roman" w:hint="default"/>
      </w:rPr>
    </w:lvl>
    <w:lvl w:ilvl="2" w:tplc="E87EC4C6" w:tentative="1">
      <w:start w:val="1"/>
      <w:numFmt w:val="bullet"/>
      <w:lvlText w:val="•"/>
      <w:lvlJc w:val="left"/>
      <w:pPr>
        <w:tabs>
          <w:tab w:val="num" w:pos="2160"/>
        </w:tabs>
        <w:ind w:left="2160" w:hanging="360"/>
      </w:pPr>
      <w:rPr>
        <w:rFonts w:ascii="Times New Roman" w:hAnsi="Times New Roman" w:hint="default"/>
      </w:rPr>
    </w:lvl>
    <w:lvl w:ilvl="3" w:tplc="96DC1DFC" w:tentative="1">
      <w:start w:val="1"/>
      <w:numFmt w:val="bullet"/>
      <w:lvlText w:val="•"/>
      <w:lvlJc w:val="left"/>
      <w:pPr>
        <w:tabs>
          <w:tab w:val="num" w:pos="2880"/>
        </w:tabs>
        <w:ind w:left="2880" w:hanging="360"/>
      </w:pPr>
      <w:rPr>
        <w:rFonts w:ascii="Times New Roman" w:hAnsi="Times New Roman" w:hint="default"/>
      </w:rPr>
    </w:lvl>
    <w:lvl w:ilvl="4" w:tplc="C6A659E6" w:tentative="1">
      <w:start w:val="1"/>
      <w:numFmt w:val="bullet"/>
      <w:lvlText w:val="•"/>
      <w:lvlJc w:val="left"/>
      <w:pPr>
        <w:tabs>
          <w:tab w:val="num" w:pos="3600"/>
        </w:tabs>
        <w:ind w:left="3600" w:hanging="360"/>
      </w:pPr>
      <w:rPr>
        <w:rFonts w:ascii="Times New Roman" w:hAnsi="Times New Roman" w:hint="default"/>
      </w:rPr>
    </w:lvl>
    <w:lvl w:ilvl="5" w:tplc="45E49146" w:tentative="1">
      <w:start w:val="1"/>
      <w:numFmt w:val="bullet"/>
      <w:lvlText w:val="•"/>
      <w:lvlJc w:val="left"/>
      <w:pPr>
        <w:tabs>
          <w:tab w:val="num" w:pos="4320"/>
        </w:tabs>
        <w:ind w:left="4320" w:hanging="360"/>
      </w:pPr>
      <w:rPr>
        <w:rFonts w:ascii="Times New Roman" w:hAnsi="Times New Roman" w:hint="default"/>
      </w:rPr>
    </w:lvl>
    <w:lvl w:ilvl="6" w:tplc="ACA238D4" w:tentative="1">
      <w:start w:val="1"/>
      <w:numFmt w:val="bullet"/>
      <w:lvlText w:val="•"/>
      <w:lvlJc w:val="left"/>
      <w:pPr>
        <w:tabs>
          <w:tab w:val="num" w:pos="5040"/>
        </w:tabs>
        <w:ind w:left="5040" w:hanging="360"/>
      </w:pPr>
      <w:rPr>
        <w:rFonts w:ascii="Times New Roman" w:hAnsi="Times New Roman" w:hint="default"/>
      </w:rPr>
    </w:lvl>
    <w:lvl w:ilvl="7" w:tplc="A0406192" w:tentative="1">
      <w:start w:val="1"/>
      <w:numFmt w:val="bullet"/>
      <w:lvlText w:val="•"/>
      <w:lvlJc w:val="left"/>
      <w:pPr>
        <w:tabs>
          <w:tab w:val="num" w:pos="5760"/>
        </w:tabs>
        <w:ind w:left="5760" w:hanging="360"/>
      </w:pPr>
      <w:rPr>
        <w:rFonts w:ascii="Times New Roman" w:hAnsi="Times New Roman" w:hint="default"/>
      </w:rPr>
    </w:lvl>
    <w:lvl w:ilvl="8" w:tplc="8D6AC7F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2DA56D9"/>
    <w:multiLevelType w:val="hybridMultilevel"/>
    <w:tmpl w:val="220ECBEC"/>
    <w:lvl w:ilvl="0" w:tplc="D910D608">
      <w:start w:val="1"/>
      <w:numFmt w:val="bullet"/>
      <w:lvlText w:val="•"/>
      <w:lvlJc w:val="left"/>
      <w:pPr>
        <w:tabs>
          <w:tab w:val="num" w:pos="720"/>
        </w:tabs>
        <w:ind w:left="720" w:hanging="360"/>
      </w:pPr>
      <w:rPr>
        <w:rFonts w:ascii="Times New Roman" w:hAnsi="Times New Roman" w:hint="default"/>
      </w:rPr>
    </w:lvl>
    <w:lvl w:ilvl="1" w:tplc="7E46E086" w:tentative="1">
      <w:start w:val="1"/>
      <w:numFmt w:val="bullet"/>
      <w:lvlText w:val="•"/>
      <w:lvlJc w:val="left"/>
      <w:pPr>
        <w:tabs>
          <w:tab w:val="num" w:pos="1440"/>
        </w:tabs>
        <w:ind w:left="1440" w:hanging="360"/>
      </w:pPr>
      <w:rPr>
        <w:rFonts w:ascii="Times New Roman" w:hAnsi="Times New Roman" w:hint="default"/>
      </w:rPr>
    </w:lvl>
    <w:lvl w:ilvl="2" w:tplc="2B8C29B6" w:tentative="1">
      <w:start w:val="1"/>
      <w:numFmt w:val="bullet"/>
      <w:lvlText w:val="•"/>
      <w:lvlJc w:val="left"/>
      <w:pPr>
        <w:tabs>
          <w:tab w:val="num" w:pos="2160"/>
        </w:tabs>
        <w:ind w:left="2160" w:hanging="360"/>
      </w:pPr>
      <w:rPr>
        <w:rFonts w:ascii="Times New Roman" w:hAnsi="Times New Roman" w:hint="default"/>
      </w:rPr>
    </w:lvl>
    <w:lvl w:ilvl="3" w:tplc="90523514" w:tentative="1">
      <w:start w:val="1"/>
      <w:numFmt w:val="bullet"/>
      <w:lvlText w:val="•"/>
      <w:lvlJc w:val="left"/>
      <w:pPr>
        <w:tabs>
          <w:tab w:val="num" w:pos="2880"/>
        </w:tabs>
        <w:ind w:left="2880" w:hanging="360"/>
      </w:pPr>
      <w:rPr>
        <w:rFonts w:ascii="Times New Roman" w:hAnsi="Times New Roman" w:hint="default"/>
      </w:rPr>
    </w:lvl>
    <w:lvl w:ilvl="4" w:tplc="BE266D00" w:tentative="1">
      <w:start w:val="1"/>
      <w:numFmt w:val="bullet"/>
      <w:lvlText w:val="•"/>
      <w:lvlJc w:val="left"/>
      <w:pPr>
        <w:tabs>
          <w:tab w:val="num" w:pos="3600"/>
        </w:tabs>
        <w:ind w:left="3600" w:hanging="360"/>
      </w:pPr>
      <w:rPr>
        <w:rFonts w:ascii="Times New Roman" w:hAnsi="Times New Roman" w:hint="default"/>
      </w:rPr>
    </w:lvl>
    <w:lvl w:ilvl="5" w:tplc="0390033C" w:tentative="1">
      <w:start w:val="1"/>
      <w:numFmt w:val="bullet"/>
      <w:lvlText w:val="•"/>
      <w:lvlJc w:val="left"/>
      <w:pPr>
        <w:tabs>
          <w:tab w:val="num" w:pos="4320"/>
        </w:tabs>
        <w:ind w:left="4320" w:hanging="360"/>
      </w:pPr>
      <w:rPr>
        <w:rFonts w:ascii="Times New Roman" w:hAnsi="Times New Roman" w:hint="default"/>
      </w:rPr>
    </w:lvl>
    <w:lvl w:ilvl="6" w:tplc="915ACE96" w:tentative="1">
      <w:start w:val="1"/>
      <w:numFmt w:val="bullet"/>
      <w:lvlText w:val="•"/>
      <w:lvlJc w:val="left"/>
      <w:pPr>
        <w:tabs>
          <w:tab w:val="num" w:pos="5040"/>
        </w:tabs>
        <w:ind w:left="5040" w:hanging="360"/>
      </w:pPr>
      <w:rPr>
        <w:rFonts w:ascii="Times New Roman" w:hAnsi="Times New Roman" w:hint="default"/>
      </w:rPr>
    </w:lvl>
    <w:lvl w:ilvl="7" w:tplc="D7E27008" w:tentative="1">
      <w:start w:val="1"/>
      <w:numFmt w:val="bullet"/>
      <w:lvlText w:val="•"/>
      <w:lvlJc w:val="left"/>
      <w:pPr>
        <w:tabs>
          <w:tab w:val="num" w:pos="5760"/>
        </w:tabs>
        <w:ind w:left="5760" w:hanging="360"/>
      </w:pPr>
      <w:rPr>
        <w:rFonts w:ascii="Times New Roman" w:hAnsi="Times New Roman" w:hint="default"/>
      </w:rPr>
    </w:lvl>
    <w:lvl w:ilvl="8" w:tplc="563EF28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3E1495A"/>
    <w:multiLevelType w:val="hybridMultilevel"/>
    <w:tmpl w:val="86A4DE1A"/>
    <w:lvl w:ilvl="0" w:tplc="1FE8859C">
      <w:start w:val="1"/>
      <w:numFmt w:val="bullet"/>
      <w:lvlText w:val="•"/>
      <w:lvlJc w:val="left"/>
      <w:pPr>
        <w:tabs>
          <w:tab w:val="num" w:pos="720"/>
        </w:tabs>
        <w:ind w:left="720" w:hanging="360"/>
      </w:pPr>
      <w:rPr>
        <w:rFonts w:ascii="Times New Roman" w:hAnsi="Times New Roman" w:hint="default"/>
      </w:rPr>
    </w:lvl>
    <w:lvl w:ilvl="1" w:tplc="4ADC3AC4" w:tentative="1">
      <w:start w:val="1"/>
      <w:numFmt w:val="bullet"/>
      <w:lvlText w:val="•"/>
      <w:lvlJc w:val="left"/>
      <w:pPr>
        <w:tabs>
          <w:tab w:val="num" w:pos="1440"/>
        </w:tabs>
        <w:ind w:left="1440" w:hanging="360"/>
      </w:pPr>
      <w:rPr>
        <w:rFonts w:ascii="Times New Roman" w:hAnsi="Times New Roman" w:hint="default"/>
      </w:rPr>
    </w:lvl>
    <w:lvl w:ilvl="2" w:tplc="CBF2B526" w:tentative="1">
      <w:start w:val="1"/>
      <w:numFmt w:val="bullet"/>
      <w:lvlText w:val="•"/>
      <w:lvlJc w:val="left"/>
      <w:pPr>
        <w:tabs>
          <w:tab w:val="num" w:pos="2160"/>
        </w:tabs>
        <w:ind w:left="2160" w:hanging="360"/>
      </w:pPr>
      <w:rPr>
        <w:rFonts w:ascii="Times New Roman" w:hAnsi="Times New Roman" w:hint="default"/>
      </w:rPr>
    </w:lvl>
    <w:lvl w:ilvl="3" w:tplc="0AE67B4C" w:tentative="1">
      <w:start w:val="1"/>
      <w:numFmt w:val="bullet"/>
      <w:lvlText w:val="•"/>
      <w:lvlJc w:val="left"/>
      <w:pPr>
        <w:tabs>
          <w:tab w:val="num" w:pos="2880"/>
        </w:tabs>
        <w:ind w:left="2880" w:hanging="360"/>
      </w:pPr>
      <w:rPr>
        <w:rFonts w:ascii="Times New Roman" w:hAnsi="Times New Roman" w:hint="default"/>
      </w:rPr>
    </w:lvl>
    <w:lvl w:ilvl="4" w:tplc="767E630C" w:tentative="1">
      <w:start w:val="1"/>
      <w:numFmt w:val="bullet"/>
      <w:lvlText w:val="•"/>
      <w:lvlJc w:val="left"/>
      <w:pPr>
        <w:tabs>
          <w:tab w:val="num" w:pos="3600"/>
        </w:tabs>
        <w:ind w:left="3600" w:hanging="360"/>
      </w:pPr>
      <w:rPr>
        <w:rFonts w:ascii="Times New Roman" w:hAnsi="Times New Roman" w:hint="default"/>
      </w:rPr>
    </w:lvl>
    <w:lvl w:ilvl="5" w:tplc="2F1EE2A2" w:tentative="1">
      <w:start w:val="1"/>
      <w:numFmt w:val="bullet"/>
      <w:lvlText w:val="•"/>
      <w:lvlJc w:val="left"/>
      <w:pPr>
        <w:tabs>
          <w:tab w:val="num" w:pos="4320"/>
        </w:tabs>
        <w:ind w:left="4320" w:hanging="360"/>
      </w:pPr>
      <w:rPr>
        <w:rFonts w:ascii="Times New Roman" w:hAnsi="Times New Roman" w:hint="default"/>
      </w:rPr>
    </w:lvl>
    <w:lvl w:ilvl="6" w:tplc="0A3E63EE" w:tentative="1">
      <w:start w:val="1"/>
      <w:numFmt w:val="bullet"/>
      <w:lvlText w:val="•"/>
      <w:lvlJc w:val="left"/>
      <w:pPr>
        <w:tabs>
          <w:tab w:val="num" w:pos="5040"/>
        </w:tabs>
        <w:ind w:left="5040" w:hanging="360"/>
      </w:pPr>
      <w:rPr>
        <w:rFonts w:ascii="Times New Roman" w:hAnsi="Times New Roman" w:hint="default"/>
      </w:rPr>
    </w:lvl>
    <w:lvl w:ilvl="7" w:tplc="24BA65AC" w:tentative="1">
      <w:start w:val="1"/>
      <w:numFmt w:val="bullet"/>
      <w:lvlText w:val="•"/>
      <w:lvlJc w:val="left"/>
      <w:pPr>
        <w:tabs>
          <w:tab w:val="num" w:pos="5760"/>
        </w:tabs>
        <w:ind w:left="5760" w:hanging="360"/>
      </w:pPr>
      <w:rPr>
        <w:rFonts w:ascii="Times New Roman" w:hAnsi="Times New Roman" w:hint="default"/>
      </w:rPr>
    </w:lvl>
    <w:lvl w:ilvl="8" w:tplc="E5C40F9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7EA295F"/>
    <w:multiLevelType w:val="hybridMultilevel"/>
    <w:tmpl w:val="D0C0CAE8"/>
    <w:lvl w:ilvl="0" w:tplc="AD620DEA">
      <w:start w:val="1"/>
      <w:numFmt w:val="bullet"/>
      <w:lvlText w:val="•"/>
      <w:lvlJc w:val="left"/>
      <w:pPr>
        <w:tabs>
          <w:tab w:val="num" w:pos="720"/>
        </w:tabs>
        <w:ind w:left="720" w:hanging="360"/>
      </w:pPr>
      <w:rPr>
        <w:rFonts w:ascii="Times New Roman" w:hAnsi="Times New Roman" w:hint="default"/>
      </w:rPr>
    </w:lvl>
    <w:lvl w:ilvl="1" w:tplc="06C0314A" w:tentative="1">
      <w:start w:val="1"/>
      <w:numFmt w:val="bullet"/>
      <w:lvlText w:val="•"/>
      <w:lvlJc w:val="left"/>
      <w:pPr>
        <w:tabs>
          <w:tab w:val="num" w:pos="1440"/>
        </w:tabs>
        <w:ind w:left="1440" w:hanging="360"/>
      </w:pPr>
      <w:rPr>
        <w:rFonts w:ascii="Times New Roman" w:hAnsi="Times New Roman" w:hint="default"/>
      </w:rPr>
    </w:lvl>
    <w:lvl w:ilvl="2" w:tplc="3E62B078" w:tentative="1">
      <w:start w:val="1"/>
      <w:numFmt w:val="bullet"/>
      <w:lvlText w:val="•"/>
      <w:lvlJc w:val="left"/>
      <w:pPr>
        <w:tabs>
          <w:tab w:val="num" w:pos="2160"/>
        </w:tabs>
        <w:ind w:left="2160" w:hanging="360"/>
      </w:pPr>
      <w:rPr>
        <w:rFonts w:ascii="Times New Roman" w:hAnsi="Times New Roman" w:hint="default"/>
      </w:rPr>
    </w:lvl>
    <w:lvl w:ilvl="3" w:tplc="96F818CC" w:tentative="1">
      <w:start w:val="1"/>
      <w:numFmt w:val="bullet"/>
      <w:lvlText w:val="•"/>
      <w:lvlJc w:val="left"/>
      <w:pPr>
        <w:tabs>
          <w:tab w:val="num" w:pos="2880"/>
        </w:tabs>
        <w:ind w:left="2880" w:hanging="360"/>
      </w:pPr>
      <w:rPr>
        <w:rFonts w:ascii="Times New Roman" w:hAnsi="Times New Roman" w:hint="default"/>
      </w:rPr>
    </w:lvl>
    <w:lvl w:ilvl="4" w:tplc="CD385B86" w:tentative="1">
      <w:start w:val="1"/>
      <w:numFmt w:val="bullet"/>
      <w:lvlText w:val="•"/>
      <w:lvlJc w:val="left"/>
      <w:pPr>
        <w:tabs>
          <w:tab w:val="num" w:pos="3600"/>
        </w:tabs>
        <w:ind w:left="3600" w:hanging="360"/>
      </w:pPr>
      <w:rPr>
        <w:rFonts w:ascii="Times New Roman" w:hAnsi="Times New Roman" w:hint="default"/>
      </w:rPr>
    </w:lvl>
    <w:lvl w:ilvl="5" w:tplc="B82E3C30" w:tentative="1">
      <w:start w:val="1"/>
      <w:numFmt w:val="bullet"/>
      <w:lvlText w:val="•"/>
      <w:lvlJc w:val="left"/>
      <w:pPr>
        <w:tabs>
          <w:tab w:val="num" w:pos="4320"/>
        </w:tabs>
        <w:ind w:left="4320" w:hanging="360"/>
      </w:pPr>
      <w:rPr>
        <w:rFonts w:ascii="Times New Roman" w:hAnsi="Times New Roman" w:hint="default"/>
      </w:rPr>
    </w:lvl>
    <w:lvl w:ilvl="6" w:tplc="777E8F2E" w:tentative="1">
      <w:start w:val="1"/>
      <w:numFmt w:val="bullet"/>
      <w:lvlText w:val="•"/>
      <w:lvlJc w:val="left"/>
      <w:pPr>
        <w:tabs>
          <w:tab w:val="num" w:pos="5040"/>
        </w:tabs>
        <w:ind w:left="5040" w:hanging="360"/>
      </w:pPr>
      <w:rPr>
        <w:rFonts w:ascii="Times New Roman" w:hAnsi="Times New Roman" w:hint="default"/>
      </w:rPr>
    </w:lvl>
    <w:lvl w:ilvl="7" w:tplc="7B0C0D58" w:tentative="1">
      <w:start w:val="1"/>
      <w:numFmt w:val="bullet"/>
      <w:lvlText w:val="•"/>
      <w:lvlJc w:val="left"/>
      <w:pPr>
        <w:tabs>
          <w:tab w:val="num" w:pos="5760"/>
        </w:tabs>
        <w:ind w:left="5760" w:hanging="360"/>
      </w:pPr>
      <w:rPr>
        <w:rFonts w:ascii="Times New Roman" w:hAnsi="Times New Roman" w:hint="default"/>
      </w:rPr>
    </w:lvl>
    <w:lvl w:ilvl="8" w:tplc="366C228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A8928FD"/>
    <w:multiLevelType w:val="hybridMultilevel"/>
    <w:tmpl w:val="5C9E6C06"/>
    <w:lvl w:ilvl="0" w:tplc="A6D84170">
      <w:start w:val="1"/>
      <w:numFmt w:val="bullet"/>
      <w:lvlText w:val="•"/>
      <w:lvlJc w:val="left"/>
      <w:pPr>
        <w:tabs>
          <w:tab w:val="num" w:pos="720"/>
        </w:tabs>
        <w:ind w:left="720" w:hanging="360"/>
      </w:pPr>
      <w:rPr>
        <w:rFonts w:ascii="Tahoma" w:hAnsi="Tahoma" w:hint="default"/>
      </w:rPr>
    </w:lvl>
    <w:lvl w:ilvl="1" w:tplc="C1BE5236" w:tentative="1">
      <w:start w:val="1"/>
      <w:numFmt w:val="bullet"/>
      <w:lvlText w:val="•"/>
      <w:lvlJc w:val="left"/>
      <w:pPr>
        <w:tabs>
          <w:tab w:val="num" w:pos="1440"/>
        </w:tabs>
        <w:ind w:left="1440" w:hanging="360"/>
      </w:pPr>
      <w:rPr>
        <w:rFonts w:ascii="Tahoma" w:hAnsi="Tahoma" w:hint="default"/>
      </w:rPr>
    </w:lvl>
    <w:lvl w:ilvl="2" w:tplc="6B0C2CB2" w:tentative="1">
      <w:start w:val="1"/>
      <w:numFmt w:val="bullet"/>
      <w:lvlText w:val="•"/>
      <w:lvlJc w:val="left"/>
      <w:pPr>
        <w:tabs>
          <w:tab w:val="num" w:pos="2160"/>
        </w:tabs>
        <w:ind w:left="2160" w:hanging="360"/>
      </w:pPr>
      <w:rPr>
        <w:rFonts w:ascii="Tahoma" w:hAnsi="Tahoma" w:hint="default"/>
      </w:rPr>
    </w:lvl>
    <w:lvl w:ilvl="3" w:tplc="0B36753A" w:tentative="1">
      <w:start w:val="1"/>
      <w:numFmt w:val="bullet"/>
      <w:lvlText w:val="•"/>
      <w:lvlJc w:val="left"/>
      <w:pPr>
        <w:tabs>
          <w:tab w:val="num" w:pos="2880"/>
        </w:tabs>
        <w:ind w:left="2880" w:hanging="360"/>
      </w:pPr>
      <w:rPr>
        <w:rFonts w:ascii="Tahoma" w:hAnsi="Tahoma" w:hint="default"/>
      </w:rPr>
    </w:lvl>
    <w:lvl w:ilvl="4" w:tplc="D2BE4074" w:tentative="1">
      <w:start w:val="1"/>
      <w:numFmt w:val="bullet"/>
      <w:lvlText w:val="•"/>
      <w:lvlJc w:val="left"/>
      <w:pPr>
        <w:tabs>
          <w:tab w:val="num" w:pos="3600"/>
        </w:tabs>
        <w:ind w:left="3600" w:hanging="360"/>
      </w:pPr>
      <w:rPr>
        <w:rFonts w:ascii="Tahoma" w:hAnsi="Tahoma" w:hint="default"/>
      </w:rPr>
    </w:lvl>
    <w:lvl w:ilvl="5" w:tplc="F1A4C63C" w:tentative="1">
      <w:start w:val="1"/>
      <w:numFmt w:val="bullet"/>
      <w:lvlText w:val="•"/>
      <w:lvlJc w:val="left"/>
      <w:pPr>
        <w:tabs>
          <w:tab w:val="num" w:pos="4320"/>
        </w:tabs>
        <w:ind w:left="4320" w:hanging="360"/>
      </w:pPr>
      <w:rPr>
        <w:rFonts w:ascii="Tahoma" w:hAnsi="Tahoma" w:hint="default"/>
      </w:rPr>
    </w:lvl>
    <w:lvl w:ilvl="6" w:tplc="832253D2" w:tentative="1">
      <w:start w:val="1"/>
      <w:numFmt w:val="bullet"/>
      <w:lvlText w:val="•"/>
      <w:lvlJc w:val="left"/>
      <w:pPr>
        <w:tabs>
          <w:tab w:val="num" w:pos="5040"/>
        </w:tabs>
        <w:ind w:left="5040" w:hanging="360"/>
      </w:pPr>
      <w:rPr>
        <w:rFonts w:ascii="Tahoma" w:hAnsi="Tahoma" w:hint="default"/>
      </w:rPr>
    </w:lvl>
    <w:lvl w:ilvl="7" w:tplc="F37C7F76" w:tentative="1">
      <w:start w:val="1"/>
      <w:numFmt w:val="bullet"/>
      <w:lvlText w:val="•"/>
      <w:lvlJc w:val="left"/>
      <w:pPr>
        <w:tabs>
          <w:tab w:val="num" w:pos="5760"/>
        </w:tabs>
        <w:ind w:left="5760" w:hanging="360"/>
      </w:pPr>
      <w:rPr>
        <w:rFonts w:ascii="Tahoma" w:hAnsi="Tahoma" w:hint="default"/>
      </w:rPr>
    </w:lvl>
    <w:lvl w:ilvl="8" w:tplc="710E8258" w:tentative="1">
      <w:start w:val="1"/>
      <w:numFmt w:val="bullet"/>
      <w:lvlText w:val="•"/>
      <w:lvlJc w:val="left"/>
      <w:pPr>
        <w:tabs>
          <w:tab w:val="num" w:pos="6480"/>
        </w:tabs>
        <w:ind w:left="6480" w:hanging="360"/>
      </w:pPr>
      <w:rPr>
        <w:rFonts w:ascii="Tahoma" w:hAnsi="Tahoma" w:hint="default"/>
      </w:rPr>
    </w:lvl>
  </w:abstractNum>
  <w:abstractNum w:abstractNumId="36">
    <w:nsid w:val="50B60EE5"/>
    <w:multiLevelType w:val="hybridMultilevel"/>
    <w:tmpl w:val="2ED6179A"/>
    <w:lvl w:ilvl="0" w:tplc="CE4CD59C">
      <w:start w:val="1"/>
      <w:numFmt w:val="bullet"/>
      <w:lvlText w:val="•"/>
      <w:lvlJc w:val="left"/>
      <w:pPr>
        <w:tabs>
          <w:tab w:val="num" w:pos="720"/>
        </w:tabs>
        <w:ind w:left="720" w:hanging="360"/>
      </w:pPr>
      <w:rPr>
        <w:rFonts w:ascii="Times New Roman" w:hAnsi="Times New Roman" w:hint="default"/>
      </w:rPr>
    </w:lvl>
    <w:lvl w:ilvl="1" w:tplc="3FE81D4E" w:tentative="1">
      <w:start w:val="1"/>
      <w:numFmt w:val="bullet"/>
      <w:lvlText w:val="•"/>
      <w:lvlJc w:val="left"/>
      <w:pPr>
        <w:tabs>
          <w:tab w:val="num" w:pos="1440"/>
        </w:tabs>
        <w:ind w:left="1440" w:hanging="360"/>
      </w:pPr>
      <w:rPr>
        <w:rFonts w:ascii="Times New Roman" w:hAnsi="Times New Roman" w:hint="default"/>
      </w:rPr>
    </w:lvl>
    <w:lvl w:ilvl="2" w:tplc="A40A89DA" w:tentative="1">
      <w:start w:val="1"/>
      <w:numFmt w:val="bullet"/>
      <w:lvlText w:val="•"/>
      <w:lvlJc w:val="left"/>
      <w:pPr>
        <w:tabs>
          <w:tab w:val="num" w:pos="2160"/>
        </w:tabs>
        <w:ind w:left="2160" w:hanging="360"/>
      </w:pPr>
      <w:rPr>
        <w:rFonts w:ascii="Times New Roman" w:hAnsi="Times New Roman" w:hint="default"/>
      </w:rPr>
    </w:lvl>
    <w:lvl w:ilvl="3" w:tplc="FFF87E18" w:tentative="1">
      <w:start w:val="1"/>
      <w:numFmt w:val="bullet"/>
      <w:lvlText w:val="•"/>
      <w:lvlJc w:val="left"/>
      <w:pPr>
        <w:tabs>
          <w:tab w:val="num" w:pos="2880"/>
        </w:tabs>
        <w:ind w:left="2880" w:hanging="360"/>
      </w:pPr>
      <w:rPr>
        <w:rFonts w:ascii="Times New Roman" w:hAnsi="Times New Roman" w:hint="default"/>
      </w:rPr>
    </w:lvl>
    <w:lvl w:ilvl="4" w:tplc="CE44BE56" w:tentative="1">
      <w:start w:val="1"/>
      <w:numFmt w:val="bullet"/>
      <w:lvlText w:val="•"/>
      <w:lvlJc w:val="left"/>
      <w:pPr>
        <w:tabs>
          <w:tab w:val="num" w:pos="3600"/>
        </w:tabs>
        <w:ind w:left="3600" w:hanging="360"/>
      </w:pPr>
      <w:rPr>
        <w:rFonts w:ascii="Times New Roman" w:hAnsi="Times New Roman" w:hint="default"/>
      </w:rPr>
    </w:lvl>
    <w:lvl w:ilvl="5" w:tplc="68A29852" w:tentative="1">
      <w:start w:val="1"/>
      <w:numFmt w:val="bullet"/>
      <w:lvlText w:val="•"/>
      <w:lvlJc w:val="left"/>
      <w:pPr>
        <w:tabs>
          <w:tab w:val="num" w:pos="4320"/>
        </w:tabs>
        <w:ind w:left="4320" w:hanging="360"/>
      </w:pPr>
      <w:rPr>
        <w:rFonts w:ascii="Times New Roman" w:hAnsi="Times New Roman" w:hint="default"/>
      </w:rPr>
    </w:lvl>
    <w:lvl w:ilvl="6" w:tplc="253CEC66" w:tentative="1">
      <w:start w:val="1"/>
      <w:numFmt w:val="bullet"/>
      <w:lvlText w:val="•"/>
      <w:lvlJc w:val="left"/>
      <w:pPr>
        <w:tabs>
          <w:tab w:val="num" w:pos="5040"/>
        </w:tabs>
        <w:ind w:left="5040" w:hanging="360"/>
      </w:pPr>
      <w:rPr>
        <w:rFonts w:ascii="Times New Roman" w:hAnsi="Times New Roman" w:hint="default"/>
      </w:rPr>
    </w:lvl>
    <w:lvl w:ilvl="7" w:tplc="85DE2B7E" w:tentative="1">
      <w:start w:val="1"/>
      <w:numFmt w:val="bullet"/>
      <w:lvlText w:val="•"/>
      <w:lvlJc w:val="left"/>
      <w:pPr>
        <w:tabs>
          <w:tab w:val="num" w:pos="5760"/>
        </w:tabs>
        <w:ind w:left="5760" w:hanging="360"/>
      </w:pPr>
      <w:rPr>
        <w:rFonts w:ascii="Times New Roman" w:hAnsi="Times New Roman" w:hint="default"/>
      </w:rPr>
    </w:lvl>
    <w:lvl w:ilvl="8" w:tplc="DE781CB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1725943"/>
    <w:multiLevelType w:val="hybridMultilevel"/>
    <w:tmpl w:val="57BC2B78"/>
    <w:lvl w:ilvl="0" w:tplc="F6A6C614">
      <w:start w:val="1"/>
      <w:numFmt w:val="bullet"/>
      <w:lvlText w:val="•"/>
      <w:lvlJc w:val="left"/>
      <w:pPr>
        <w:tabs>
          <w:tab w:val="num" w:pos="720"/>
        </w:tabs>
        <w:ind w:left="720" w:hanging="360"/>
      </w:pPr>
      <w:rPr>
        <w:rFonts w:ascii="Tahoma" w:hAnsi="Tahoma" w:hint="default"/>
      </w:rPr>
    </w:lvl>
    <w:lvl w:ilvl="1" w:tplc="714251B8" w:tentative="1">
      <w:start w:val="1"/>
      <w:numFmt w:val="bullet"/>
      <w:lvlText w:val="•"/>
      <w:lvlJc w:val="left"/>
      <w:pPr>
        <w:tabs>
          <w:tab w:val="num" w:pos="1440"/>
        </w:tabs>
        <w:ind w:left="1440" w:hanging="360"/>
      </w:pPr>
      <w:rPr>
        <w:rFonts w:ascii="Tahoma" w:hAnsi="Tahoma" w:hint="default"/>
      </w:rPr>
    </w:lvl>
    <w:lvl w:ilvl="2" w:tplc="9452ADF0">
      <w:start w:val="913"/>
      <w:numFmt w:val="bullet"/>
      <w:lvlText w:val="•"/>
      <w:lvlJc w:val="left"/>
      <w:pPr>
        <w:tabs>
          <w:tab w:val="num" w:pos="2160"/>
        </w:tabs>
        <w:ind w:left="2160" w:hanging="360"/>
      </w:pPr>
      <w:rPr>
        <w:rFonts w:ascii="Tahoma" w:hAnsi="Tahoma" w:hint="default"/>
      </w:rPr>
    </w:lvl>
    <w:lvl w:ilvl="3" w:tplc="3C480E72" w:tentative="1">
      <w:start w:val="1"/>
      <w:numFmt w:val="bullet"/>
      <w:lvlText w:val="•"/>
      <w:lvlJc w:val="left"/>
      <w:pPr>
        <w:tabs>
          <w:tab w:val="num" w:pos="2880"/>
        </w:tabs>
        <w:ind w:left="2880" w:hanging="360"/>
      </w:pPr>
      <w:rPr>
        <w:rFonts w:ascii="Tahoma" w:hAnsi="Tahoma" w:hint="default"/>
      </w:rPr>
    </w:lvl>
    <w:lvl w:ilvl="4" w:tplc="AFC815C0" w:tentative="1">
      <w:start w:val="1"/>
      <w:numFmt w:val="bullet"/>
      <w:lvlText w:val="•"/>
      <w:lvlJc w:val="left"/>
      <w:pPr>
        <w:tabs>
          <w:tab w:val="num" w:pos="3600"/>
        </w:tabs>
        <w:ind w:left="3600" w:hanging="360"/>
      </w:pPr>
      <w:rPr>
        <w:rFonts w:ascii="Tahoma" w:hAnsi="Tahoma" w:hint="default"/>
      </w:rPr>
    </w:lvl>
    <w:lvl w:ilvl="5" w:tplc="D2BAA0E4" w:tentative="1">
      <w:start w:val="1"/>
      <w:numFmt w:val="bullet"/>
      <w:lvlText w:val="•"/>
      <w:lvlJc w:val="left"/>
      <w:pPr>
        <w:tabs>
          <w:tab w:val="num" w:pos="4320"/>
        </w:tabs>
        <w:ind w:left="4320" w:hanging="360"/>
      </w:pPr>
      <w:rPr>
        <w:rFonts w:ascii="Tahoma" w:hAnsi="Tahoma" w:hint="default"/>
      </w:rPr>
    </w:lvl>
    <w:lvl w:ilvl="6" w:tplc="EEC6EA64" w:tentative="1">
      <w:start w:val="1"/>
      <w:numFmt w:val="bullet"/>
      <w:lvlText w:val="•"/>
      <w:lvlJc w:val="left"/>
      <w:pPr>
        <w:tabs>
          <w:tab w:val="num" w:pos="5040"/>
        </w:tabs>
        <w:ind w:left="5040" w:hanging="360"/>
      </w:pPr>
      <w:rPr>
        <w:rFonts w:ascii="Tahoma" w:hAnsi="Tahoma" w:hint="default"/>
      </w:rPr>
    </w:lvl>
    <w:lvl w:ilvl="7" w:tplc="9A2CF234" w:tentative="1">
      <w:start w:val="1"/>
      <w:numFmt w:val="bullet"/>
      <w:lvlText w:val="•"/>
      <w:lvlJc w:val="left"/>
      <w:pPr>
        <w:tabs>
          <w:tab w:val="num" w:pos="5760"/>
        </w:tabs>
        <w:ind w:left="5760" w:hanging="360"/>
      </w:pPr>
      <w:rPr>
        <w:rFonts w:ascii="Tahoma" w:hAnsi="Tahoma" w:hint="default"/>
      </w:rPr>
    </w:lvl>
    <w:lvl w:ilvl="8" w:tplc="78D02C7E" w:tentative="1">
      <w:start w:val="1"/>
      <w:numFmt w:val="bullet"/>
      <w:lvlText w:val="•"/>
      <w:lvlJc w:val="left"/>
      <w:pPr>
        <w:tabs>
          <w:tab w:val="num" w:pos="6480"/>
        </w:tabs>
        <w:ind w:left="6480" w:hanging="360"/>
      </w:pPr>
      <w:rPr>
        <w:rFonts w:ascii="Tahoma" w:hAnsi="Tahoma" w:hint="default"/>
      </w:rPr>
    </w:lvl>
  </w:abstractNum>
  <w:abstractNum w:abstractNumId="38">
    <w:nsid w:val="535B0E7D"/>
    <w:multiLevelType w:val="hybridMultilevel"/>
    <w:tmpl w:val="11BCDB72"/>
    <w:lvl w:ilvl="0" w:tplc="5E042A96">
      <w:start w:val="1"/>
      <w:numFmt w:val="bullet"/>
      <w:lvlText w:val="•"/>
      <w:lvlJc w:val="left"/>
      <w:pPr>
        <w:tabs>
          <w:tab w:val="num" w:pos="720"/>
        </w:tabs>
        <w:ind w:left="720" w:hanging="360"/>
      </w:pPr>
      <w:rPr>
        <w:rFonts w:ascii="Times New Roman" w:hAnsi="Times New Roman" w:hint="default"/>
      </w:rPr>
    </w:lvl>
    <w:lvl w:ilvl="1" w:tplc="166C7690" w:tentative="1">
      <w:start w:val="1"/>
      <w:numFmt w:val="bullet"/>
      <w:lvlText w:val="•"/>
      <w:lvlJc w:val="left"/>
      <w:pPr>
        <w:tabs>
          <w:tab w:val="num" w:pos="1440"/>
        </w:tabs>
        <w:ind w:left="1440" w:hanging="360"/>
      </w:pPr>
      <w:rPr>
        <w:rFonts w:ascii="Times New Roman" w:hAnsi="Times New Roman" w:hint="default"/>
      </w:rPr>
    </w:lvl>
    <w:lvl w:ilvl="2" w:tplc="ECBEE9CC" w:tentative="1">
      <w:start w:val="1"/>
      <w:numFmt w:val="bullet"/>
      <w:lvlText w:val="•"/>
      <w:lvlJc w:val="left"/>
      <w:pPr>
        <w:tabs>
          <w:tab w:val="num" w:pos="2160"/>
        </w:tabs>
        <w:ind w:left="2160" w:hanging="360"/>
      </w:pPr>
      <w:rPr>
        <w:rFonts w:ascii="Times New Roman" w:hAnsi="Times New Roman" w:hint="default"/>
      </w:rPr>
    </w:lvl>
    <w:lvl w:ilvl="3" w:tplc="C04E161E" w:tentative="1">
      <w:start w:val="1"/>
      <w:numFmt w:val="bullet"/>
      <w:lvlText w:val="•"/>
      <w:lvlJc w:val="left"/>
      <w:pPr>
        <w:tabs>
          <w:tab w:val="num" w:pos="2880"/>
        </w:tabs>
        <w:ind w:left="2880" w:hanging="360"/>
      </w:pPr>
      <w:rPr>
        <w:rFonts w:ascii="Times New Roman" w:hAnsi="Times New Roman" w:hint="default"/>
      </w:rPr>
    </w:lvl>
    <w:lvl w:ilvl="4" w:tplc="F9283DD0" w:tentative="1">
      <w:start w:val="1"/>
      <w:numFmt w:val="bullet"/>
      <w:lvlText w:val="•"/>
      <w:lvlJc w:val="left"/>
      <w:pPr>
        <w:tabs>
          <w:tab w:val="num" w:pos="3600"/>
        </w:tabs>
        <w:ind w:left="3600" w:hanging="360"/>
      </w:pPr>
      <w:rPr>
        <w:rFonts w:ascii="Times New Roman" w:hAnsi="Times New Roman" w:hint="default"/>
      </w:rPr>
    </w:lvl>
    <w:lvl w:ilvl="5" w:tplc="AE72FCA4" w:tentative="1">
      <w:start w:val="1"/>
      <w:numFmt w:val="bullet"/>
      <w:lvlText w:val="•"/>
      <w:lvlJc w:val="left"/>
      <w:pPr>
        <w:tabs>
          <w:tab w:val="num" w:pos="4320"/>
        </w:tabs>
        <w:ind w:left="4320" w:hanging="360"/>
      </w:pPr>
      <w:rPr>
        <w:rFonts w:ascii="Times New Roman" w:hAnsi="Times New Roman" w:hint="default"/>
      </w:rPr>
    </w:lvl>
    <w:lvl w:ilvl="6" w:tplc="A50AF4B4" w:tentative="1">
      <w:start w:val="1"/>
      <w:numFmt w:val="bullet"/>
      <w:lvlText w:val="•"/>
      <w:lvlJc w:val="left"/>
      <w:pPr>
        <w:tabs>
          <w:tab w:val="num" w:pos="5040"/>
        </w:tabs>
        <w:ind w:left="5040" w:hanging="360"/>
      </w:pPr>
      <w:rPr>
        <w:rFonts w:ascii="Times New Roman" w:hAnsi="Times New Roman" w:hint="default"/>
      </w:rPr>
    </w:lvl>
    <w:lvl w:ilvl="7" w:tplc="2F74DA1A" w:tentative="1">
      <w:start w:val="1"/>
      <w:numFmt w:val="bullet"/>
      <w:lvlText w:val="•"/>
      <w:lvlJc w:val="left"/>
      <w:pPr>
        <w:tabs>
          <w:tab w:val="num" w:pos="5760"/>
        </w:tabs>
        <w:ind w:left="5760" w:hanging="360"/>
      </w:pPr>
      <w:rPr>
        <w:rFonts w:ascii="Times New Roman" w:hAnsi="Times New Roman" w:hint="default"/>
      </w:rPr>
    </w:lvl>
    <w:lvl w:ilvl="8" w:tplc="99C0FA9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50A2645"/>
    <w:multiLevelType w:val="hybridMultilevel"/>
    <w:tmpl w:val="B04CF1B4"/>
    <w:lvl w:ilvl="0" w:tplc="3EEE7FDE">
      <w:start w:val="1"/>
      <w:numFmt w:val="bullet"/>
      <w:lvlText w:val="•"/>
      <w:lvlJc w:val="left"/>
      <w:pPr>
        <w:tabs>
          <w:tab w:val="num" w:pos="720"/>
        </w:tabs>
        <w:ind w:left="720" w:hanging="360"/>
      </w:pPr>
      <w:rPr>
        <w:rFonts w:ascii="Times New Roman" w:hAnsi="Times New Roman" w:hint="default"/>
      </w:rPr>
    </w:lvl>
    <w:lvl w:ilvl="1" w:tplc="037AD4C0" w:tentative="1">
      <w:start w:val="1"/>
      <w:numFmt w:val="bullet"/>
      <w:lvlText w:val="•"/>
      <w:lvlJc w:val="left"/>
      <w:pPr>
        <w:tabs>
          <w:tab w:val="num" w:pos="1440"/>
        </w:tabs>
        <w:ind w:left="1440" w:hanging="360"/>
      </w:pPr>
      <w:rPr>
        <w:rFonts w:ascii="Times New Roman" w:hAnsi="Times New Roman" w:hint="default"/>
      </w:rPr>
    </w:lvl>
    <w:lvl w:ilvl="2" w:tplc="7CC2854A" w:tentative="1">
      <w:start w:val="1"/>
      <w:numFmt w:val="bullet"/>
      <w:lvlText w:val="•"/>
      <w:lvlJc w:val="left"/>
      <w:pPr>
        <w:tabs>
          <w:tab w:val="num" w:pos="2160"/>
        </w:tabs>
        <w:ind w:left="2160" w:hanging="360"/>
      </w:pPr>
      <w:rPr>
        <w:rFonts w:ascii="Times New Roman" w:hAnsi="Times New Roman" w:hint="default"/>
      </w:rPr>
    </w:lvl>
    <w:lvl w:ilvl="3" w:tplc="D8F4CB2A" w:tentative="1">
      <w:start w:val="1"/>
      <w:numFmt w:val="bullet"/>
      <w:lvlText w:val="•"/>
      <w:lvlJc w:val="left"/>
      <w:pPr>
        <w:tabs>
          <w:tab w:val="num" w:pos="2880"/>
        </w:tabs>
        <w:ind w:left="2880" w:hanging="360"/>
      </w:pPr>
      <w:rPr>
        <w:rFonts w:ascii="Times New Roman" w:hAnsi="Times New Roman" w:hint="default"/>
      </w:rPr>
    </w:lvl>
    <w:lvl w:ilvl="4" w:tplc="84BC9C32" w:tentative="1">
      <w:start w:val="1"/>
      <w:numFmt w:val="bullet"/>
      <w:lvlText w:val="•"/>
      <w:lvlJc w:val="left"/>
      <w:pPr>
        <w:tabs>
          <w:tab w:val="num" w:pos="3600"/>
        </w:tabs>
        <w:ind w:left="3600" w:hanging="360"/>
      </w:pPr>
      <w:rPr>
        <w:rFonts w:ascii="Times New Roman" w:hAnsi="Times New Roman" w:hint="default"/>
      </w:rPr>
    </w:lvl>
    <w:lvl w:ilvl="5" w:tplc="B7140FB4" w:tentative="1">
      <w:start w:val="1"/>
      <w:numFmt w:val="bullet"/>
      <w:lvlText w:val="•"/>
      <w:lvlJc w:val="left"/>
      <w:pPr>
        <w:tabs>
          <w:tab w:val="num" w:pos="4320"/>
        </w:tabs>
        <w:ind w:left="4320" w:hanging="360"/>
      </w:pPr>
      <w:rPr>
        <w:rFonts w:ascii="Times New Roman" w:hAnsi="Times New Roman" w:hint="default"/>
      </w:rPr>
    </w:lvl>
    <w:lvl w:ilvl="6" w:tplc="EC003FD8" w:tentative="1">
      <w:start w:val="1"/>
      <w:numFmt w:val="bullet"/>
      <w:lvlText w:val="•"/>
      <w:lvlJc w:val="left"/>
      <w:pPr>
        <w:tabs>
          <w:tab w:val="num" w:pos="5040"/>
        </w:tabs>
        <w:ind w:left="5040" w:hanging="360"/>
      </w:pPr>
      <w:rPr>
        <w:rFonts w:ascii="Times New Roman" w:hAnsi="Times New Roman" w:hint="default"/>
      </w:rPr>
    </w:lvl>
    <w:lvl w:ilvl="7" w:tplc="9BEEA5C8" w:tentative="1">
      <w:start w:val="1"/>
      <w:numFmt w:val="bullet"/>
      <w:lvlText w:val="•"/>
      <w:lvlJc w:val="left"/>
      <w:pPr>
        <w:tabs>
          <w:tab w:val="num" w:pos="5760"/>
        </w:tabs>
        <w:ind w:left="5760" w:hanging="360"/>
      </w:pPr>
      <w:rPr>
        <w:rFonts w:ascii="Times New Roman" w:hAnsi="Times New Roman" w:hint="default"/>
      </w:rPr>
    </w:lvl>
    <w:lvl w:ilvl="8" w:tplc="799AAEB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51666DB"/>
    <w:multiLevelType w:val="hybridMultilevel"/>
    <w:tmpl w:val="3BDE0FEA"/>
    <w:lvl w:ilvl="0" w:tplc="F9ACEA16">
      <w:start w:val="1"/>
      <w:numFmt w:val="bullet"/>
      <w:lvlText w:val="•"/>
      <w:lvlJc w:val="left"/>
      <w:pPr>
        <w:tabs>
          <w:tab w:val="num" w:pos="720"/>
        </w:tabs>
        <w:ind w:left="720" w:hanging="360"/>
      </w:pPr>
      <w:rPr>
        <w:rFonts w:ascii="Arial" w:hAnsi="Arial" w:hint="default"/>
      </w:rPr>
    </w:lvl>
    <w:lvl w:ilvl="1" w:tplc="E078FDC0">
      <w:start w:val="1"/>
      <w:numFmt w:val="bullet"/>
      <w:lvlText w:val="•"/>
      <w:lvlJc w:val="left"/>
      <w:pPr>
        <w:tabs>
          <w:tab w:val="num" w:pos="1440"/>
        </w:tabs>
        <w:ind w:left="1440" w:hanging="360"/>
      </w:pPr>
      <w:rPr>
        <w:rFonts w:ascii="Arial" w:hAnsi="Arial" w:hint="default"/>
      </w:rPr>
    </w:lvl>
    <w:lvl w:ilvl="2" w:tplc="58FADF30" w:tentative="1">
      <w:start w:val="1"/>
      <w:numFmt w:val="bullet"/>
      <w:lvlText w:val="•"/>
      <w:lvlJc w:val="left"/>
      <w:pPr>
        <w:tabs>
          <w:tab w:val="num" w:pos="2160"/>
        </w:tabs>
        <w:ind w:left="2160" w:hanging="360"/>
      </w:pPr>
      <w:rPr>
        <w:rFonts w:ascii="Arial" w:hAnsi="Arial" w:hint="default"/>
      </w:rPr>
    </w:lvl>
    <w:lvl w:ilvl="3" w:tplc="E5E4FAA2" w:tentative="1">
      <w:start w:val="1"/>
      <w:numFmt w:val="bullet"/>
      <w:lvlText w:val="•"/>
      <w:lvlJc w:val="left"/>
      <w:pPr>
        <w:tabs>
          <w:tab w:val="num" w:pos="2880"/>
        </w:tabs>
        <w:ind w:left="2880" w:hanging="360"/>
      </w:pPr>
      <w:rPr>
        <w:rFonts w:ascii="Arial" w:hAnsi="Arial" w:hint="default"/>
      </w:rPr>
    </w:lvl>
    <w:lvl w:ilvl="4" w:tplc="A6A232A2" w:tentative="1">
      <w:start w:val="1"/>
      <w:numFmt w:val="bullet"/>
      <w:lvlText w:val="•"/>
      <w:lvlJc w:val="left"/>
      <w:pPr>
        <w:tabs>
          <w:tab w:val="num" w:pos="3600"/>
        </w:tabs>
        <w:ind w:left="3600" w:hanging="360"/>
      </w:pPr>
      <w:rPr>
        <w:rFonts w:ascii="Arial" w:hAnsi="Arial" w:hint="default"/>
      </w:rPr>
    </w:lvl>
    <w:lvl w:ilvl="5" w:tplc="C8588EC8" w:tentative="1">
      <w:start w:val="1"/>
      <w:numFmt w:val="bullet"/>
      <w:lvlText w:val="•"/>
      <w:lvlJc w:val="left"/>
      <w:pPr>
        <w:tabs>
          <w:tab w:val="num" w:pos="4320"/>
        </w:tabs>
        <w:ind w:left="4320" w:hanging="360"/>
      </w:pPr>
      <w:rPr>
        <w:rFonts w:ascii="Arial" w:hAnsi="Arial" w:hint="default"/>
      </w:rPr>
    </w:lvl>
    <w:lvl w:ilvl="6" w:tplc="0CC07BF2" w:tentative="1">
      <w:start w:val="1"/>
      <w:numFmt w:val="bullet"/>
      <w:lvlText w:val="•"/>
      <w:lvlJc w:val="left"/>
      <w:pPr>
        <w:tabs>
          <w:tab w:val="num" w:pos="5040"/>
        </w:tabs>
        <w:ind w:left="5040" w:hanging="360"/>
      </w:pPr>
      <w:rPr>
        <w:rFonts w:ascii="Arial" w:hAnsi="Arial" w:hint="default"/>
      </w:rPr>
    </w:lvl>
    <w:lvl w:ilvl="7" w:tplc="5946296E" w:tentative="1">
      <w:start w:val="1"/>
      <w:numFmt w:val="bullet"/>
      <w:lvlText w:val="•"/>
      <w:lvlJc w:val="left"/>
      <w:pPr>
        <w:tabs>
          <w:tab w:val="num" w:pos="5760"/>
        </w:tabs>
        <w:ind w:left="5760" w:hanging="360"/>
      </w:pPr>
      <w:rPr>
        <w:rFonts w:ascii="Arial" w:hAnsi="Arial" w:hint="default"/>
      </w:rPr>
    </w:lvl>
    <w:lvl w:ilvl="8" w:tplc="E5AA4E6E" w:tentative="1">
      <w:start w:val="1"/>
      <w:numFmt w:val="bullet"/>
      <w:lvlText w:val="•"/>
      <w:lvlJc w:val="left"/>
      <w:pPr>
        <w:tabs>
          <w:tab w:val="num" w:pos="6480"/>
        </w:tabs>
        <w:ind w:left="6480" w:hanging="360"/>
      </w:pPr>
      <w:rPr>
        <w:rFonts w:ascii="Arial" w:hAnsi="Arial" w:hint="default"/>
      </w:rPr>
    </w:lvl>
  </w:abstractNum>
  <w:abstractNum w:abstractNumId="41">
    <w:nsid w:val="56AF412D"/>
    <w:multiLevelType w:val="hybridMultilevel"/>
    <w:tmpl w:val="2FE02A78"/>
    <w:lvl w:ilvl="0" w:tplc="808C0F86">
      <w:start w:val="1"/>
      <w:numFmt w:val="bullet"/>
      <w:lvlText w:val="•"/>
      <w:lvlJc w:val="left"/>
      <w:pPr>
        <w:tabs>
          <w:tab w:val="num" w:pos="720"/>
        </w:tabs>
        <w:ind w:left="720" w:hanging="360"/>
      </w:pPr>
      <w:rPr>
        <w:rFonts w:ascii="Arial" w:hAnsi="Arial" w:hint="default"/>
      </w:rPr>
    </w:lvl>
    <w:lvl w:ilvl="1" w:tplc="F544B7C4">
      <w:start w:val="1"/>
      <w:numFmt w:val="bullet"/>
      <w:lvlText w:val="•"/>
      <w:lvlJc w:val="left"/>
      <w:pPr>
        <w:tabs>
          <w:tab w:val="num" w:pos="1440"/>
        </w:tabs>
        <w:ind w:left="1440" w:hanging="360"/>
      </w:pPr>
      <w:rPr>
        <w:rFonts w:ascii="Arial" w:hAnsi="Arial" w:hint="default"/>
      </w:rPr>
    </w:lvl>
    <w:lvl w:ilvl="2" w:tplc="607E4DF0" w:tentative="1">
      <w:start w:val="1"/>
      <w:numFmt w:val="bullet"/>
      <w:lvlText w:val="•"/>
      <w:lvlJc w:val="left"/>
      <w:pPr>
        <w:tabs>
          <w:tab w:val="num" w:pos="2160"/>
        </w:tabs>
        <w:ind w:left="2160" w:hanging="360"/>
      </w:pPr>
      <w:rPr>
        <w:rFonts w:ascii="Arial" w:hAnsi="Arial" w:hint="default"/>
      </w:rPr>
    </w:lvl>
    <w:lvl w:ilvl="3" w:tplc="77AC783A" w:tentative="1">
      <w:start w:val="1"/>
      <w:numFmt w:val="bullet"/>
      <w:lvlText w:val="•"/>
      <w:lvlJc w:val="left"/>
      <w:pPr>
        <w:tabs>
          <w:tab w:val="num" w:pos="2880"/>
        </w:tabs>
        <w:ind w:left="2880" w:hanging="360"/>
      </w:pPr>
      <w:rPr>
        <w:rFonts w:ascii="Arial" w:hAnsi="Arial" w:hint="default"/>
      </w:rPr>
    </w:lvl>
    <w:lvl w:ilvl="4" w:tplc="DC6A51B6" w:tentative="1">
      <w:start w:val="1"/>
      <w:numFmt w:val="bullet"/>
      <w:lvlText w:val="•"/>
      <w:lvlJc w:val="left"/>
      <w:pPr>
        <w:tabs>
          <w:tab w:val="num" w:pos="3600"/>
        </w:tabs>
        <w:ind w:left="3600" w:hanging="360"/>
      </w:pPr>
      <w:rPr>
        <w:rFonts w:ascii="Arial" w:hAnsi="Arial" w:hint="default"/>
      </w:rPr>
    </w:lvl>
    <w:lvl w:ilvl="5" w:tplc="191CBBAA" w:tentative="1">
      <w:start w:val="1"/>
      <w:numFmt w:val="bullet"/>
      <w:lvlText w:val="•"/>
      <w:lvlJc w:val="left"/>
      <w:pPr>
        <w:tabs>
          <w:tab w:val="num" w:pos="4320"/>
        </w:tabs>
        <w:ind w:left="4320" w:hanging="360"/>
      </w:pPr>
      <w:rPr>
        <w:rFonts w:ascii="Arial" w:hAnsi="Arial" w:hint="default"/>
      </w:rPr>
    </w:lvl>
    <w:lvl w:ilvl="6" w:tplc="E0AEF2D8" w:tentative="1">
      <w:start w:val="1"/>
      <w:numFmt w:val="bullet"/>
      <w:lvlText w:val="•"/>
      <w:lvlJc w:val="left"/>
      <w:pPr>
        <w:tabs>
          <w:tab w:val="num" w:pos="5040"/>
        </w:tabs>
        <w:ind w:left="5040" w:hanging="360"/>
      </w:pPr>
      <w:rPr>
        <w:rFonts w:ascii="Arial" w:hAnsi="Arial" w:hint="default"/>
      </w:rPr>
    </w:lvl>
    <w:lvl w:ilvl="7" w:tplc="DA7A3E88" w:tentative="1">
      <w:start w:val="1"/>
      <w:numFmt w:val="bullet"/>
      <w:lvlText w:val="•"/>
      <w:lvlJc w:val="left"/>
      <w:pPr>
        <w:tabs>
          <w:tab w:val="num" w:pos="5760"/>
        </w:tabs>
        <w:ind w:left="5760" w:hanging="360"/>
      </w:pPr>
      <w:rPr>
        <w:rFonts w:ascii="Arial" w:hAnsi="Arial" w:hint="default"/>
      </w:rPr>
    </w:lvl>
    <w:lvl w:ilvl="8" w:tplc="3518214A" w:tentative="1">
      <w:start w:val="1"/>
      <w:numFmt w:val="bullet"/>
      <w:lvlText w:val="•"/>
      <w:lvlJc w:val="left"/>
      <w:pPr>
        <w:tabs>
          <w:tab w:val="num" w:pos="6480"/>
        </w:tabs>
        <w:ind w:left="6480" w:hanging="360"/>
      </w:pPr>
      <w:rPr>
        <w:rFonts w:ascii="Arial" w:hAnsi="Arial" w:hint="default"/>
      </w:rPr>
    </w:lvl>
  </w:abstractNum>
  <w:abstractNum w:abstractNumId="42">
    <w:nsid w:val="577E397E"/>
    <w:multiLevelType w:val="hybridMultilevel"/>
    <w:tmpl w:val="AACA9662"/>
    <w:lvl w:ilvl="0" w:tplc="A2F65432">
      <w:start w:val="1"/>
      <w:numFmt w:val="bullet"/>
      <w:lvlText w:val="•"/>
      <w:lvlJc w:val="left"/>
      <w:pPr>
        <w:tabs>
          <w:tab w:val="num" w:pos="720"/>
        </w:tabs>
        <w:ind w:left="720" w:hanging="360"/>
      </w:pPr>
      <w:rPr>
        <w:rFonts w:ascii="Tahoma" w:hAnsi="Tahoma" w:hint="default"/>
      </w:rPr>
    </w:lvl>
    <w:lvl w:ilvl="1" w:tplc="751659F4" w:tentative="1">
      <w:start w:val="1"/>
      <w:numFmt w:val="bullet"/>
      <w:lvlText w:val="•"/>
      <w:lvlJc w:val="left"/>
      <w:pPr>
        <w:tabs>
          <w:tab w:val="num" w:pos="1440"/>
        </w:tabs>
        <w:ind w:left="1440" w:hanging="360"/>
      </w:pPr>
      <w:rPr>
        <w:rFonts w:ascii="Tahoma" w:hAnsi="Tahoma" w:hint="default"/>
      </w:rPr>
    </w:lvl>
    <w:lvl w:ilvl="2" w:tplc="3B385922" w:tentative="1">
      <w:start w:val="1"/>
      <w:numFmt w:val="bullet"/>
      <w:lvlText w:val="•"/>
      <w:lvlJc w:val="left"/>
      <w:pPr>
        <w:tabs>
          <w:tab w:val="num" w:pos="2160"/>
        </w:tabs>
        <w:ind w:left="2160" w:hanging="360"/>
      </w:pPr>
      <w:rPr>
        <w:rFonts w:ascii="Tahoma" w:hAnsi="Tahoma" w:hint="default"/>
      </w:rPr>
    </w:lvl>
    <w:lvl w:ilvl="3" w:tplc="FC702110" w:tentative="1">
      <w:start w:val="1"/>
      <w:numFmt w:val="bullet"/>
      <w:lvlText w:val="•"/>
      <w:lvlJc w:val="left"/>
      <w:pPr>
        <w:tabs>
          <w:tab w:val="num" w:pos="2880"/>
        </w:tabs>
        <w:ind w:left="2880" w:hanging="360"/>
      </w:pPr>
      <w:rPr>
        <w:rFonts w:ascii="Tahoma" w:hAnsi="Tahoma" w:hint="default"/>
      </w:rPr>
    </w:lvl>
    <w:lvl w:ilvl="4" w:tplc="ADAE6584" w:tentative="1">
      <w:start w:val="1"/>
      <w:numFmt w:val="bullet"/>
      <w:lvlText w:val="•"/>
      <w:lvlJc w:val="left"/>
      <w:pPr>
        <w:tabs>
          <w:tab w:val="num" w:pos="3600"/>
        </w:tabs>
        <w:ind w:left="3600" w:hanging="360"/>
      </w:pPr>
      <w:rPr>
        <w:rFonts w:ascii="Tahoma" w:hAnsi="Tahoma" w:hint="default"/>
      </w:rPr>
    </w:lvl>
    <w:lvl w:ilvl="5" w:tplc="07B2B91A" w:tentative="1">
      <w:start w:val="1"/>
      <w:numFmt w:val="bullet"/>
      <w:lvlText w:val="•"/>
      <w:lvlJc w:val="left"/>
      <w:pPr>
        <w:tabs>
          <w:tab w:val="num" w:pos="4320"/>
        </w:tabs>
        <w:ind w:left="4320" w:hanging="360"/>
      </w:pPr>
      <w:rPr>
        <w:rFonts w:ascii="Tahoma" w:hAnsi="Tahoma" w:hint="default"/>
      </w:rPr>
    </w:lvl>
    <w:lvl w:ilvl="6" w:tplc="B2607D9C" w:tentative="1">
      <w:start w:val="1"/>
      <w:numFmt w:val="bullet"/>
      <w:lvlText w:val="•"/>
      <w:lvlJc w:val="left"/>
      <w:pPr>
        <w:tabs>
          <w:tab w:val="num" w:pos="5040"/>
        </w:tabs>
        <w:ind w:left="5040" w:hanging="360"/>
      </w:pPr>
      <w:rPr>
        <w:rFonts w:ascii="Tahoma" w:hAnsi="Tahoma" w:hint="default"/>
      </w:rPr>
    </w:lvl>
    <w:lvl w:ilvl="7" w:tplc="302448EE" w:tentative="1">
      <w:start w:val="1"/>
      <w:numFmt w:val="bullet"/>
      <w:lvlText w:val="•"/>
      <w:lvlJc w:val="left"/>
      <w:pPr>
        <w:tabs>
          <w:tab w:val="num" w:pos="5760"/>
        </w:tabs>
        <w:ind w:left="5760" w:hanging="360"/>
      </w:pPr>
      <w:rPr>
        <w:rFonts w:ascii="Tahoma" w:hAnsi="Tahoma" w:hint="default"/>
      </w:rPr>
    </w:lvl>
    <w:lvl w:ilvl="8" w:tplc="3592A1A8" w:tentative="1">
      <w:start w:val="1"/>
      <w:numFmt w:val="bullet"/>
      <w:lvlText w:val="•"/>
      <w:lvlJc w:val="left"/>
      <w:pPr>
        <w:tabs>
          <w:tab w:val="num" w:pos="6480"/>
        </w:tabs>
        <w:ind w:left="6480" w:hanging="360"/>
      </w:pPr>
      <w:rPr>
        <w:rFonts w:ascii="Tahoma" w:hAnsi="Tahoma" w:hint="default"/>
      </w:rPr>
    </w:lvl>
  </w:abstractNum>
  <w:abstractNum w:abstractNumId="43">
    <w:nsid w:val="57DE2E45"/>
    <w:multiLevelType w:val="hybridMultilevel"/>
    <w:tmpl w:val="700613D2"/>
    <w:lvl w:ilvl="0" w:tplc="C97293D8">
      <w:start w:val="1"/>
      <w:numFmt w:val="bullet"/>
      <w:lvlText w:val="•"/>
      <w:lvlJc w:val="left"/>
      <w:pPr>
        <w:tabs>
          <w:tab w:val="num" w:pos="720"/>
        </w:tabs>
        <w:ind w:left="720" w:hanging="360"/>
      </w:pPr>
      <w:rPr>
        <w:rFonts w:ascii="Times New Roman" w:hAnsi="Times New Roman" w:hint="default"/>
      </w:rPr>
    </w:lvl>
    <w:lvl w:ilvl="1" w:tplc="5EA4334E" w:tentative="1">
      <w:start w:val="1"/>
      <w:numFmt w:val="bullet"/>
      <w:lvlText w:val="•"/>
      <w:lvlJc w:val="left"/>
      <w:pPr>
        <w:tabs>
          <w:tab w:val="num" w:pos="1440"/>
        </w:tabs>
        <w:ind w:left="1440" w:hanging="360"/>
      </w:pPr>
      <w:rPr>
        <w:rFonts w:ascii="Times New Roman" w:hAnsi="Times New Roman" w:hint="default"/>
      </w:rPr>
    </w:lvl>
    <w:lvl w:ilvl="2" w:tplc="B9C2F4E6" w:tentative="1">
      <w:start w:val="1"/>
      <w:numFmt w:val="bullet"/>
      <w:lvlText w:val="•"/>
      <w:lvlJc w:val="left"/>
      <w:pPr>
        <w:tabs>
          <w:tab w:val="num" w:pos="2160"/>
        </w:tabs>
        <w:ind w:left="2160" w:hanging="360"/>
      </w:pPr>
      <w:rPr>
        <w:rFonts w:ascii="Times New Roman" w:hAnsi="Times New Roman" w:hint="default"/>
      </w:rPr>
    </w:lvl>
    <w:lvl w:ilvl="3" w:tplc="D290715A" w:tentative="1">
      <w:start w:val="1"/>
      <w:numFmt w:val="bullet"/>
      <w:lvlText w:val="•"/>
      <w:lvlJc w:val="left"/>
      <w:pPr>
        <w:tabs>
          <w:tab w:val="num" w:pos="2880"/>
        </w:tabs>
        <w:ind w:left="2880" w:hanging="360"/>
      </w:pPr>
      <w:rPr>
        <w:rFonts w:ascii="Times New Roman" w:hAnsi="Times New Roman" w:hint="default"/>
      </w:rPr>
    </w:lvl>
    <w:lvl w:ilvl="4" w:tplc="27569838" w:tentative="1">
      <w:start w:val="1"/>
      <w:numFmt w:val="bullet"/>
      <w:lvlText w:val="•"/>
      <w:lvlJc w:val="left"/>
      <w:pPr>
        <w:tabs>
          <w:tab w:val="num" w:pos="3600"/>
        </w:tabs>
        <w:ind w:left="3600" w:hanging="360"/>
      </w:pPr>
      <w:rPr>
        <w:rFonts w:ascii="Times New Roman" w:hAnsi="Times New Roman" w:hint="default"/>
      </w:rPr>
    </w:lvl>
    <w:lvl w:ilvl="5" w:tplc="1E04E5A8" w:tentative="1">
      <w:start w:val="1"/>
      <w:numFmt w:val="bullet"/>
      <w:lvlText w:val="•"/>
      <w:lvlJc w:val="left"/>
      <w:pPr>
        <w:tabs>
          <w:tab w:val="num" w:pos="4320"/>
        </w:tabs>
        <w:ind w:left="4320" w:hanging="360"/>
      </w:pPr>
      <w:rPr>
        <w:rFonts w:ascii="Times New Roman" w:hAnsi="Times New Roman" w:hint="default"/>
      </w:rPr>
    </w:lvl>
    <w:lvl w:ilvl="6" w:tplc="0F1C0C9E" w:tentative="1">
      <w:start w:val="1"/>
      <w:numFmt w:val="bullet"/>
      <w:lvlText w:val="•"/>
      <w:lvlJc w:val="left"/>
      <w:pPr>
        <w:tabs>
          <w:tab w:val="num" w:pos="5040"/>
        </w:tabs>
        <w:ind w:left="5040" w:hanging="360"/>
      </w:pPr>
      <w:rPr>
        <w:rFonts w:ascii="Times New Roman" w:hAnsi="Times New Roman" w:hint="default"/>
      </w:rPr>
    </w:lvl>
    <w:lvl w:ilvl="7" w:tplc="8B1AE93A" w:tentative="1">
      <w:start w:val="1"/>
      <w:numFmt w:val="bullet"/>
      <w:lvlText w:val="•"/>
      <w:lvlJc w:val="left"/>
      <w:pPr>
        <w:tabs>
          <w:tab w:val="num" w:pos="5760"/>
        </w:tabs>
        <w:ind w:left="5760" w:hanging="360"/>
      </w:pPr>
      <w:rPr>
        <w:rFonts w:ascii="Times New Roman" w:hAnsi="Times New Roman" w:hint="default"/>
      </w:rPr>
    </w:lvl>
    <w:lvl w:ilvl="8" w:tplc="001A558C"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90862D6"/>
    <w:multiLevelType w:val="hybridMultilevel"/>
    <w:tmpl w:val="FBA466D0"/>
    <w:lvl w:ilvl="0" w:tplc="C8FAC7D6">
      <w:start w:val="1"/>
      <w:numFmt w:val="bullet"/>
      <w:lvlText w:val="•"/>
      <w:lvlJc w:val="left"/>
      <w:pPr>
        <w:tabs>
          <w:tab w:val="num" w:pos="720"/>
        </w:tabs>
        <w:ind w:left="720" w:hanging="360"/>
      </w:pPr>
      <w:rPr>
        <w:rFonts w:ascii="Arial" w:hAnsi="Arial" w:hint="default"/>
      </w:rPr>
    </w:lvl>
    <w:lvl w:ilvl="1" w:tplc="EED86AB4" w:tentative="1">
      <w:start w:val="1"/>
      <w:numFmt w:val="bullet"/>
      <w:lvlText w:val="•"/>
      <w:lvlJc w:val="left"/>
      <w:pPr>
        <w:tabs>
          <w:tab w:val="num" w:pos="1440"/>
        </w:tabs>
        <w:ind w:left="1440" w:hanging="360"/>
      </w:pPr>
      <w:rPr>
        <w:rFonts w:ascii="Arial" w:hAnsi="Arial" w:hint="default"/>
      </w:rPr>
    </w:lvl>
    <w:lvl w:ilvl="2" w:tplc="E1C60138" w:tentative="1">
      <w:start w:val="1"/>
      <w:numFmt w:val="bullet"/>
      <w:lvlText w:val="•"/>
      <w:lvlJc w:val="left"/>
      <w:pPr>
        <w:tabs>
          <w:tab w:val="num" w:pos="2160"/>
        </w:tabs>
        <w:ind w:left="2160" w:hanging="360"/>
      </w:pPr>
      <w:rPr>
        <w:rFonts w:ascii="Arial" w:hAnsi="Arial" w:hint="default"/>
      </w:rPr>
    </w:lvl>
    <w:lvl w:ilvl="3" w:tplc="31364B08" w:tentative="1">
      <w:start w:val="1"/>
      <w:numFmt w:val="bullet"/>
      <w:lvlText w:val="•"/>
      <w:lvlJc w:val="left"/>
      <w:pPr>
        <w:tabs>
          <w:tab w:val="num" w:pos="2880"/>
        </w:tabs>
        <w:ind w:left="2880" w:hanging="360"/>
      </w:pPr>
      <w:rPr>
        <w:rFonts w:ascii="Arial" w:hAnsi="Arial" w:hint="default"/>
      </w:rPr>
    </w:lvl>
    <w:lvl w:ilvl="4" w:tplc="F5FEB868" w:tentative="1">
      <w:start w:val="1"/>
      <w:numFmt w:val="bullet"/>
      <w:lvlText w:val="•"/>
      <w:lvlJc w:val="left"/>
      <w:pPr>
        <w:tabs>
          <w:tab w:val="num" w:pos="3600"/>
        </w:tabs>
        <w:ind w:left="3600" w:hanging="360"/>
      </w:pPr>
      <w:rPr>
        <w:rFonts w:ascii="Arial" w:hAnsi="Arial" w:hint="default"/>
      </w:rPr>
    </w:lvl>
    <w:lvl w:ilvl="5" w:tplc="DD360E70" w:tentative="1">
      <w:start w:val="1"/>
      <w:numFmt w:val="bullet"/>
      <w:lvlText w:val="•"/>
      <w:lvlJc w:val="left"/>
      <w:pPr>
        <w:tabs>
          <w:tab w:val="num" w:pos="4320"/>
        </w:tabs>
        <w:ind w:left="4320" w:hanging="360"/>
      </w:pPr>
      <w:rPr>
        <w:rFonts w:ascii="Arial" w:hAnsi="Arial" w:hint="default"/>
      </w:rPr>
    </w:lvl>
    <w:lvl w:ilvl="6" w:tplc="5364A090" w:tentative="1">
      <w:start w:val="1"/>
      <w:numFmt w:val="bullet"/>
      <w:lvlText w:val="•"/>
      <w:lvlJc w:val="left"/>
      <w:pPr>
        <w:tabs>
          <w:tab w:val="num" w:pos="5040"/>
        </w:tabs>
        <w:ind w:left="5040" w:hanging="360"/>
      </w:pPr>
      <w:rPr>
        <w:rFonts w:ascii="Arial" w:hAnsi="Arial" w:hint="default"/>
      </w:rPr>
    </w:lvl>
    <w:lvl w:ilvl="7" w:tplc="6616F164" w:tentative="1">
      <w:start w:val="1"/>
      <w:numFmt w:val="bullet"/>
      <w:lvlText w:val="•"/>
      <w:lvlJc w:val="left"/>
      <w:pPr>
        <w:tabs>
          <w:tab w:val="num" w:pos="5760"/>
        </w:tabs>
        <w:ind w:left="5760" w:hanging="360"/>
      </w:pPr>
      <w:rPr>
        <w:rFonts w:ascii="Arial" w:hAnsi="Arial" w:hint="default"/>
      </w:rPr>
    </w:lvl>
    <w:lvl w:ilvl="8" w:tplc="3F68DA16" w:tentative="1">
      <w:start w:val="1"/>
      <w:numFmt w:val="bullet"/>
      <w:lvlText w:val="•"/>
      <w:lvlJc w:val="left"/>
      <w:pPr>
        <w:tabs>
          <w:tab w:val="num" w:pos="6480"/>
        </w:tabs>
        <w:ind w:left="6480" w:hanging="360"/>
      </w:pPr>
      <w:rPr>
        <w:rFonts w:ascii="Arial" w:hAnsi="Arial" w:hint="default"/>
      </w:rPr>
    </w:lvl>
  </w:abstractNum>
  <w:abstractNum w:abstractNumId="45">
    <w:nsid w:val="59223CED"/>
    <w:multiLevelType w:val="hybridMultilevel"/>
    <w:tmpl w:val="FC1C7CC2"/>
    <w:lvl w:ilvl="0" w:tplc="A8FA077E">
      <w:start w:val="1"/>
      <w:numFmt w:val="bullet"/>
      <w:lvlText w:val="•"/>
      <w:lvlJc w:val="left"/>
      <w:pPr>
        <w:tabs>
          <w:tab w:val="num" w:pos="720"/>
        </w:tabs>
        <w:ind w:left="720" w:hanging="360"/>
      </w:pPr>
      <w:rPr>
        <w:rFonts w:ascii="Times New Roman" w:hAnsi="Times New Roman" w:hint="default"/>
      </w:rPr>
    </w:lvl>
    <w:lvl w:ilvl="1" w:tplc="E2628714" w:tentative="1">
      <w:start w:val="1"/>
      <w:numFmt w:val="bullet"/>
      <w:lvlText w:val="•"/>
      <w:lvlJc w:val="left"/>
      <w:pPr>
        <w:tabs>
          <w:tab w:val="num" w:pos="1440"/>
        </w:tabs>
        <w:ind w:left="1440" w:hanging="360"/>
      </w:pPr>
      <w:rPr>
        <w:rFonts w:ascii="Times New Roman" w:hAnsi="Times New Roman" w:hint="default"/>
      </w:rPr>
    </w:lvl>
    <w:lvl w:ilvl="2" w:tplc="76307D8E" w:tentative="1">
      <w:start w:val="1"/>
      <w:numFmt w:val="bullet"/>
      <w:lvlText w:val="•"/>
      <w:lvlJc w:val="left"/>
      <w:pPr>
        <w:tabs>
          <w:tab w:val="num" w:pos="2160"/>
        </w:tabs>
        <w:ind w:left="2160" w:hanging="360"/>
      </w:pPr>
      <w:rPr>
        <w:rFonts w:ascii="Times New Roman" w:hAnsi="Times New Roman" w:hint="default"/>
      </w:rPr>
    </w:lvl>
    <w:lvl w:ilvl="3" w:tplc="578870DE" w:tentative="1">
      <w:start w:val="1"/>
      <w:numFmt w:val="bullet"/>
      <w:lvlText w:val="•"/>
      <w:lvlJc w:val="left"/>
      <w:pPr>
        <w:tabs>
          <w:tab w:val="num" w:pos="2880"/>
        </w:tabs>
        <w:ind w:left="2880" w:hanging="360"/>
      </w:pPr>
      <w:rPr>
        <w:rFonts w:ascii="Times New Roman" w:hAnsi="Times New Roman" w:hint="default"/>
      </w:rPr>
    </w:lvl>
    <w:lvl w:ilvl="4" w:tplc="858EF8EA" w:tentative="1">
      <w:start w:val="1"/>
      <w:numFmt w:val="bullet"/>
      <w:lvlText w:val="•"/>
      <w:lvlJc w:val="left"/>
      <w:pPr>
        <w:tabs>
          <w:tab w:val="num" w:pos="3600"/>
        </w:tabs>
        <w:ind w:left="3600" w:hanging="360"/>
      </w:pPr>
      <w:rPr>
        <w:rFonts w:ascii="Times New Roman" w:hAnsi="Times New Roman" w:hint="default"/>
      </w:rPr>
    </w:lvl>
    <w:lvl w:ilvl="5" w:tplc="CBFC4180" w:tentative="1">
      <w:start w:val="1"/>
      <w:numFmt w:val="bullet"/>
      <w:lvlText w:val="•"/>
      <w:lvlJc w:val="left"/>
      <w:pPr>
        <w:tabs>
          <w:tab w:val="num" w:pos="4320"/>
        </w:tabs>
        <w:ind w:left="4320" w:hanging="360"/>
      </w:pPr>
      <w:rPr>
        <w:rFonts w:ascii="Times New Roman" w:hAnsi="Times New Roman" w:hint="default"/>
      </w:rPr>
    </w:lvl>
    <w:lvl w:ilvl="6" w:tplc="400804F2" w:tentative="1">
      <w:start w:val="1"/>
      <w:numFmt w:val="bullet"/>
      <w:lvlText w:val="•"/>
      <w:lvlJc w:val="left"/>
      <w:pPr>
        <w:tabs>
          <w:tab w:val="num" w:pos="5040"/>
        </w:tabs>
        <w:ind w:left="5040" w:hanging="360"/>
      </w:pPr>
      <w:rPr>
        <w:rFonts w:ascii="Times New Roman" w:hAnsi="Times New Roman" w:hint="default"/>
      </w:rPr>
    </w:lvl>
    <w:lvl w:ilvl="7" w:tplc="3A0C3258" w:tentative="1">
      <w:start w:val="1"/>
      <w:numFmt w:val="bullet"/>
      <w:lvlText w:val="•"/>
      <w:lvlJc w:val="left"/>
      <w:pPr>
        <w:tabs>
          <w:tab w:val="num" w:pos="5760"/>
        </w:tabs>
        <w:ind w:left="5760" w:hanging="360"/>
      </w:pPr>
      <w:rPr>
        <w:rFonts w:ascii="Times New Roman" w:hAnsi="Times New Roman" w:hint="default"/>
      </w:rPr>
    </w:lvl>
    <w:lvl w:ilvl="8" w:tplc="EA86BEC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5D681930"/>
    <w:multiLevelType w:val="hybridMultilevel"/>
    <w:tmpl w:val="1A4C554A"/>
    <w:lvl w:ilvl="0" w:tplc="54F492A4">
      <w:start w:val="1"/>
      <w:numFmt w:val="bullet"/>
      <w:lvlText w:val="•"/>
      <w:lvlJc w:val="left"/>
      <w:pPr>
        <w:tabs>
          <w:tab w:val="num" w:pos="720"/>
        </w:tabs>
        <w:ind w:left="720" w:hanging="360"/>
      </w:pPr>
      <w:rPr>
        <w:rFonts w:ascii="Times New Roman" w:hAnsi="Times New Roman" w:hint="default"/>
      </w:rPr>
    </w:lvl>
    <w:lvl w:ilvl="1" w:tplc="454618BC" w:tentative="1">
      <w:start w:val="1"/>
      <w:numFmt w:val="bullet"/>
      <w:lvlText w:val="•"/>
      <w:lvlJc w:val="left"/>
      <w:pPr>
        <w:tabs>
          <w:tab w:val="num" w:pos="1440"/>
        </w:tabs>
        <w:ind w:left="1440" w:hanging="360"/>
      </w:pPr>
      <w:rPr>
        <w:rFonts w:ascii="Times New Roman" w:hAnsi="Times New Roman" w:hint="default"/>
      </w:rPr>
    </w:lvl>
    <w:lvl w:ilvl="2" w:tplc="2D544E9E" w:tentative="1">
      <w:start w:val="1"/>
      <w:numFmt w:val="bullet"/>
      <w:lvlText w:val="•"/>
      <w:lvlJc w:val="left"/>
      <w:pPr>
        <w:tabs>
          <w:tab w:val="num" w:pos="2160"/>
        </w:tabs>
        <w:ind w:left="2160" w:hanging="360"/>
      </w:pPr>
      <w:rPr>
        <w:rFonts w:ascii="Times New Roman" w:hAnsi="Times New Roman" w:hint="default"/>
      </w:rPr>
    </w:lvl>
    <w:lvl w:ilvl="3" w:tplc="7B00311E" w:tentative="1">
      <w:start w:val="1"/>
      <w:numFmt w:val="bullet"/>
      <w:lvlText w:val="•"/>
      <w:lvlJc w:val="left"/>
      <w:pPr>
        <w:tabs>
          <w:tab w:val="num" w:pos="2880"/>
        </w:tabs>
        <w:ind w:left="2880" w:hanging="360"/>
      </w:pPr>
      <w:rPr>
        <w:rFonts w:ascii="Times New Roman" w:hAnsi="Times New Roman" w:hint="default"/>
      </w:rPr>
    </w:lvl>
    <w:lvl w:ilvl="4" w:tplc="DAD6DDF2" w:tentative="1">
      <w:start w:val="1"/>
      <w:numFmt w:val="bullet"/>
      <w:lvlText w:val="•"/>
      <w:lvlJc w:val="left"/>
      <w:pPr>
        <w:tabs>
          <w:tab w:val="num" w:pos="3600"/>
        </w:tabs>
        <w:ind w:left="3600" w:hanging="360"/>
      </w:pPr>
      <w:rPr>
        <w:rFonts w:ascii="Times New Roman" w:hAnsi="Times New Roman" w:hint="default"/>
      </w:rPr>
    </w:lvl>
    <w:lvl w:ilvl="5" w:tplc="4E80EE28" w:tentative="1">
      <w:start w:val="1"/>
      <w:numFmt w:val="bullet"/>
      <w:lvlText w:val="•"/>
      <w:lvlJc w:val="left"/>
      <w:pPr>
        <w:tabs>
          <w:tab w:val="num" w:pos="4320"/>
        </w:tabs>
        <w:ind w:left="4320" w:hanging="360"/>
      </w:pPr>
      <w:rPr>
        <w:rFonts w:ascii="Times New Roman" w:hAnsi="Times New Roman" w:hint="default"/>
      </w:rPr>
    </w:lvl>
    <w:lvl w:ilvl="6" w:tplc="F9E08834" w:tentative="1">
      <w:start w:val="1"/>
      <w:numFmt w:val="bullet"/>
      <w:lvlText w:val="•"/>
      <w:lvlJc w:val="left"/>
      <w:pPr>
        <w:tabs>
          <w:tab w:val="num" w:pos="5040"/>
        </w:tabs>
        <w:ind w:left="5040" w:hanging="360"/>
      </w:pPr>
      <w:rPr>
        <w:rFonts w:ascii="Times New Roman" w:hAnsi="Times New Roman" w:hint="default"/>
      </w:rPr>
    </w:lvl>
    <w:lvl w:ilvl="7" w:tplc="A3A2EB4A" w:tentative="1">
      <w:start w:val="1"/>
      <w:numFmt w:val="bullet"/>
      <w:lvlText w:val="•"/>
      <w:lvlJc w:val="left"/>
      <w:pPr>
        <w:tabs>
          <w:tab w:val="num" w:pos="5760"/>
        </w:tabs>
        <w:ind w:left="5760" w:hanging="360"/>
      </w:pPr>
      <w:rPr>
        <w:rFonts w:ascii="Times New Roman" w:hAnsi="Times New Roman" w:hint="default"/>
      </w:rPr>
    </w:lvl>
    <w:lvl w:ilvl="8" w:tplc="FC501BA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11363D9"/>
    <w:multiLevelType w:val="hybridMultilevel"/>
    <w:tmpl w:val="AD947F94"/>
    <w:lvl w:ilvl="0" w:tplc="D99E203E">
      <w:start w:val="1"/>
      <w:numFmt w:val="bullet"/>
      <w:lvlText w:val="•"/>
      <w:lvlJc w:val="left"/>
      <w:pPr>
        <w:tabs>
          <w:tab w:val="num" w:pos="720"/>
        </w:tabs>
        <w:ind w:left="720" w:hanging="360"/>
      </w:pPr>
      <w:rPr>
        <w:rFonts w:ascii="Arial" w:hAnsi="Arial" w:hint="default"/>
      </w:rPr>
    </w:lvl>
    <w:lvl w:ilvl="1" w:tplc="49CC8C26">
      <w:start w:val="1"/>
      <w:numFmt w:val="bullet"/>
      <w:lvlText w:val="•"/>
      <w:lvlJc w:val="left"/>
      <w:pPr>
        <w:tabs>
          <w:tab w:val="num" w:pos="1440"/>
        </w:tabs>
        <w:ind w:left="1440" w:hanging="360"/>
      </w:pPr>
      <w:rPr>
        <w:rFonts w:ascii="Arial" w:hAnsi="Arial" w:hint="default"/>
      </w:rPr>
    </w:lvl>
    <w:lvl w:ilvl="2" w:tplc="F9BA1D1C" w:tentative="1">
      <w:start w:val="1"/>
      <w:numFmt w:val="bullet"/>
      <w:lvlText w:val="•"/>
      <w:lvlJc w:val="left"/>
      <w:pPr>
        <w:tabs>
          <w:tab w:val="num" w:pos="2160"/>
        </w:tabs>
        <w:ind w:left="2160" w:hanging="360"/>
      </w:pPr>
      <w:rPr>
        <w:rFonts w:ascii="Arial" w:hAnsi="Arial" w:hint="default"/>
      </w:rPr>
    </w:lvl>
    <w:lvl w:ilvl="3" w:tplc="FF9C8EDA" w:tentative="1">
      <w:start w:val="1"/>
      <w:numFmt w:val="bullet"/>
      <w:lvlText w:val="•"/>
      <w:lvlJc w:val="left"/>
      <w:pPr>
        <w:tabs>
          <w:tab w:val="num" w:pos="2880"/>
        </w:tabs>
        <w:ind w:left="2880" w:hanging="360"/>
      </w:pPr>
      <w:rPr>
        <w:rFonts w:ascii="Arial" w:hAnsi="Arial" w:hint="default"/>
      </w:rPr>
    </w:lvl>
    <w:lvl w:ilvl="4" w:tplc="EA2C482A" w:tentative="1">
      <w:start w:val="1"/>
      <w:numFmt w:val="bullet"/>
      <w:lvlText w:val="•"/>
      <w:lvlJc w:val="left"/>
      <w:pPr>
        <w:tabs>
          <w:tab w:val="num" w:pos="3600"/>
        </w:tabs>
        <w:ind w:left="3600" w:hanging="360"/>
      </w:pPr>
      <w:rPr>
        <w:rFonts w:ascii="Arial" w:hAnsi="Arial" w:hint="default"/>
      </w:rPr>
    </w:lvl>
    <w:lvl w:ilvl="5" w:tplc="C63C981A" w:tentative="1">
      <w:start w:val="1"/>
      <w:numFmt w:val="bullet"/>
      <w:lvlText w:val="•"/>
      <w:lvlJc w:val="left"/>
      <w:pPr>
        <w:tabs>
          <w:tab w:val="num" w:pos="4320"/>
        </w:tabs>
        <w:ind w:left="4320" w:hanging="360"/>
      </w:pPr>
      <w:rPr>
        <w:rFonts w:ascii="Arial" w:hAnsi="Arial" w:hint="default"/>
      </w:rPr>
    </w:lvl>
    <w:lvl w:ilvl="6" w:tplc="87565EEE" w:tentative="1">
      <w:start w:val="1"/>
      <w:numFmt w:val="bullet"/>
      <w:lvlText w:val="•"/>
      <w:lvlJc w:val="left"/>
      <w:pPr>
        <w:tabs>
          <w:tab w:val="num" w:pos="5040"/>
        </w:tabs>
        <w:ind w:left="5040" w:hanging="360"/>
      </w:pPr>
      <w:rPr>
        <w:rFonts w:ascii="Arial" w:hAnsi="Arial" w:hint="default"/>
      </w:rPr>
    </w:lvl>
    <w:lvl w:ilvl="7" w:tplc="26EEFCDE" w:tentative="1">
      <w:start w:val="1"/>
      <w:numFmt w:val="bullet"/>
      <w:lvlText w:val="•"/>
      <w:lvlJc w:val="left"/>
      <w:pPr>
        <w:tabs>
          <w:tab w:val="num" w:pos="5760"/>
        </w:tabs>
        <w:ind w:left="5760" w:hanging="360"/>
      </w:pPr>
      <w:rPr>
        <w:rFonts w:ascii="Arial" w:hAnsi="Arial" w:hint="default"/>
      </w:rPr>
    </w:lvl>
    <w:lvl w:ilvl="8" w:tplc="7DDC02FC" w:tentative="1">
      <w:start w:val="1"/>
      <w:numFmt w:val="bullet"/>
      <w:lvlText w:val="•"/>
      <w:lvlJc w:val="left"/>
      <w:pPr>
        <w:tabs>
          <w:tab w:val="num" w:pos="6480"/>
        </w:tabs>
        <w:ind w:left="6480" w:hanging="360"/>
      </w:pPr>
      <w:rPr>
        <w:rFonts w:ascii="Arial" w:hAnsi="Arial" w:hint="default"/>
      </w:rPr>
    </w:lvl>
  </w:abstractNum>
  <w:abstractNum w:abstractNumId="48">
    <w:nsid w:val="653161A2"/>
    <w:multiLevelType w:val="hybridMultilevel"/>
    <w:tmpl w:val="86865972"/>
    <w:lvl w:ilvl="0" w:tplc="D06082D2">
      <w:start w:val="1"/>
      <w:numFmt w:val="bullet"/>
      <w:lvlText w:val=""/>
      <w:lvlJc w:val="left"/>
      <w:pPr>
        <w:tabs>
          <w:tab w:val="num" w:pos="720"/>
        </w:tabs>
        <w:ind w:left="720" w:hanging="360"/>
      </w:pPr>
      <w:rPr>
        <w:rFonts w:ascii="Wingdings" w:hAnsi="Wingdings" w:hint="default"/>
      </w:rPr>
    </w:lvl>
    <w:lvl w:ilvl="1" w:tplc="19D44440">
      <w:start w:val="1"/>
      <w:numFmt w:val="bullet"/>
      <w:lvlText w:val=""/>
      <w:lvlJc w:val="left"/>
      <w:pPr>
        <w:tabs>
          <w:tab w:val="num" w:pos="1440"/>
        </w:tabs>
        <w:ind w:left="1440" w:hanging="360"/>
      </w:pPr>
      <w:rPr>
        <w:rFonts w:ascii="Wingdings" w:hAnsi="Wingdings" w:hint="default"/>
      </w:rPr>
    </w:lvl>
    <w:lvl w:ilvl="2" w:tplc="AEBE2A2A" w:tentative="1">
      <w:start w:val="1"/>
      <w:numFmt w:val="bullet"/>
      <w:lvlText w:val=""/>
      <w:lvlJc w:val="left"/>
      <w:pPr>
        <w:tabs>
          <w:tab w:val="num" w:pos="2160"/>
        </w:tabs>
        <w:ind w:left="2160" w:hanging="360"/>
      </w:pPr>
      <w:rPr>
        <w:rFonts w:ascii="Wingdings" w:hAnsi="Wingdings" w:hint="default"/>
      </w:rPr>
    </w:lvl>
    <w:lvl w:ilvl="3" w:tplc="12246600" w:tentative="1">
      <w:start w:val="1"/>
      <w:numFmt w:val="bullet"/>
      <w:lvlText w:val=""/>
      <w:lvlJc w:val="left"/>
      <w:pPr>
        <w:tabs>
          <w:tab w:val="num" w:pos="2880"/>
        </w:tabs>
        <w:ind w:left="2880" w:hanging="360"/>
      </w:pPr>
      <w:rPr>
        <w:rFonts w:ascii="Wingdings" w:hAnsi="Wingdings" w:hint="default"/>
      </w:rPr>
    </w:lvl>
    <w:lvl w:ilvl="4" w:tplc="8E5A8122" w:tentative="1">
      <w:start w:val="1"/>
      <w:numFmt w:val="bullet"/>
      <w:lvlText w:val=""/>
      <w:lvlJc w:val="left"/>
      <w:pPr>
        <w:tabs>
          <w:tab w:val="num" w:pos="3600"/>
        </w:tabs>
        <w:ind w:left="3600" w:hanging="360"/>
      </w:pPr>
      <w:rPr>
        <w:rFonts w:ascii="Wingdings" w:hAnsi="Wingdings" w:hint="default"/>
      </w:rPr>
    </w:lvl>
    <w:lvl w:ilvl="5" w:tplc="77184DA2" w:tentative="1">
      <w:start w:val="1"/>
      <w:numFmt w:val="bullet"/>
      <w:lvlText w:val=""/>
      <w:lvlJc w:val="left"/>
      <w:pPr>
        <w:tabs>
          <w:tab w:val="num" w:pos="4320"/>
        </w:tabs>
        <w:ind w:left="4320" w:hanging="360"/>
      </w:pPr>
      <w:rPr>
        <w:rFonts w:ascii="Wingdings" w:hAnsi="Wingdings" w:hint="default"/>
      </w:rPr>
    </w:lvl>
    <w:lvl w:ilvl="6" w:tplc="D5E4439A" w:tentative="1">
      <w:start w:val="1"/>
      <w:numFmt w:val="bullet"/>
      <w:lvlText w:val=""/>
      <w:lvlJc w:val="left"/>
      <w:pPr>
        <w:tabs>
          <w:tab w:val="num" w:pos="5040"/>
        </w:tabs>
        <w:ind w:left="5040" w:hanging="360"/>
      </w:pPr>
      <w:rPr>
        <w:rFonts w:ascii="Wingdings" w:hAnsi="Wingdings" w:hint="default"/>
      </w:rPr>
    </w:lvl>
    <w:lvl w:ilvl="7" w:tplc="C55AAB78" w:tentative="1">
      <w:start w:val="1"/>
      <w:numFmt w:val="bullet"/>
      <w:lvlText w:val=""/>
      <w:lvlJc w:val="left"/>
      <w:pPr>
        <w:tabs>
          <w:tab w:val="num" w:pos="5760"/>
        </w:tabs>
        <w:ind w:left="5760" w:hanging="360"/>
      </w:pPr>
      <w:rPr>
        <w:rFonts w:ascii="Wingdings" w:hAnsi="Wingdings" w:hint="default"/>
      </w:rPr>
    </w:lvl>
    <w:lvl w:ilvl="8" w:tplc="A394E118" w:tentative="1">
      <w:start w:val="1"/>
      <w:numFmt w:val="bullet"/>
      <w:lvlText w:val=""/>
      <w:lvlJc w:val="left"/>
      <w:pPr>
        <w:tabs>
          <w:tab w:val="num" w:pos="6480"/>
        </w:tabs>
        <w:ind w:left="6480" w:hanging="360"/>
      </w:pPr>
      <w:rPr>
        <w:rFonts w:ascii="Wingdings" w:hAnsi="Wingdings" w:hint="default"/>
      </w:rPr>
    </w:lvl>
  </w:abstractNum>
  <w:abstractNum w:abstractNumId="49">
    <w:nsid w:val="65607314"/>
    <w:multiLevelType w:val="hybridMultilevel"/>
    <w:tmpl w:val="18500790"/>
    <w:lvl w:ilvl="0" w:tplc="6756CE80">
      <w:start w:val="1"/>
      <w:numFmt w:val="bullet"/>
      <w:lvlText w:val="•"/>
      <w:lvlJc w:val="left"/>
      <w:pPr>
        <w:tabs>
          <w:tab w:val="num" w:pos="720"/>
        </w:tabs>
        <w:ind w:left="720" w:hanging="360"/>
      </w:pPr>
      <w:rPr>
        <w:rFonts w:ascii="Arial" w:hAnsi="Arial" w:hint="default"/>
      </w:rPr>
    </w:lvl>
    <w:lvl w:ilvl="1" w:tplc="7E983176">
      <w:start w:val="1"/>
      <w:numFmt w:val="bullet"/>
      <w:lvlText w:val="•"/>
      <w:lvlJc w:val="left"/>
      <w:pPr>
        <w:tabs>
          <w:tab w:val="num" w:pos="1440"/>
        </w:tabs>
        <w:ind w:left="1440" w:hanging="360"/>
      </w:pPr>
      <w:rPr>
        <w:rFonts w:ascii="Arial" w:hAnsi="Arial" w:hint="default"/>
      </w:rPr>
    </w:lvl>
    <w:lvl w:ilvl="2" w:tplc="F8C40876" w:tentative="1">
      <w:start w:val="1"/>
      <w:numFmt w:val="bullet"/>
      <w:lvlText w:val="•"/>
      <w:lvlJc w:val="left"/>
      <w:pPr>
        <w:tabs>
          <w:tab w:val="num" w:pos="2160"/>
        </w:tabs>
        <w:ind w:left="2160" w:hanging="360"/>
      </w:pPr>
      <w:rPr>
        <w:rFonts w:ascii="Arial" w:hAnsi="Arial" w:hint="default"/>
      </w:rPr>
    </w:lvl>
    <w:lvl w:ilvl="3" w:tplc="F0D6090E" w:tentative="1">
      <w:start w:val="1"/>
      <w:numFmt w:val="bullet"/>
      <w:lvlText w:val="•"/>
      <w:lvlJc w:val="left"/>
      <w:pPr>
        <w:tabs>
          <w:tab w:val="num" w:pos="2880"/>
        </w:tabs>
        <w:ind w:left="2880" w:hanging="360"/>
      </w:pPr>
      <w:rPr>
        <w:rFonts w:ascii="Arial" w:hAnsi="Arial" w:hint="default"/>
      </w:rPr>
    </w:lvl>
    <w:lvl w:ilvl="4" w:tplc="D1B0E53A" w:tentative="1">
      <w:start w:val="1"/>
      <w:numFmt w:val="bullet"/>
      <w:lvlText w:val="•"/>
      <w:lvlJc w:val="left"/>
      <w:pPr>
        <w:tabs>
          <w:tab w:val="num" w:pos="3600"/>
        </w:tabs>
        <w:ind w:left="3600" w:hanging="360"/>
      </w:pPr>
      <w:rPr>
        <w:rFonts w:ascii="Arial" w:hAnsi="Arial" w:hint="default"/>
      </w:rPr>
    </w:lvl>
    <w:lvl w:ilvl="5" w:tplc="81306FFC" w:tentative="1">
      <w:start w:val="1"/>
      <w:numFmt w:val="bullet"/>
      <w:lvlText w:val="•"/>
      <w:lvlJc w:val="left"/>
      <w:pPr>
        <w:tabs>
          <w:tab w:val="num" w:pos="4320"/>
        </w:tabs>
        <w:ind w:left="4320" w:hanging="360"/>
      </w:pPr>
      <w:rPr>
        <w:rFonts w:ascii="Arial" w:hAnsi="Arial" w:hint="default"/>
      </w:rPr>
    </w:lvl>
    <w:lvl w:ilvl="6" w:tplc="775C6BC6" w:tentative="1">
      <w:start w:val="1"/>
      <w:numFmt w:val="bullet"/>
      <w:lvlText w:val="•"/>
      <w:lvlJc w:val="left"/>
      <w:pPr>
        <w:tabs>
          <w:tab w:val="num" w:pos="5040"/>
        </w:tabs>
        <w:ind w:left="5040" w:hanging="360"/>
      </w:pPr>
      <w:rPr>
        <w:rFonts w:ascii="Arial" w:hAnsi="Arial" w:hint="default"/>
      </w:rPr>
    </w:lvl>
    <w:lvl w:ilvl="7" w:tplc="29A28EDA" w:tentative="1">
      <w:start w:val="1"/>
      <w:numFmt w:val="bullet"/>
      <w:lvlText w:val="•"/>
      <w:lvlJc w:val="left"/>
      <w:pPr>
        <w:tabs>
          <w:tab w:val="num" w:pos="5760"/>
        </w:tabs>
        <w:ind w:left="5760" w:hanging="360"/>
      </w:pPr>
      <w:rPr>
        <w:rFonts w:ascii="Arial" w:hAnsi="Arial" w:hint="default"/>
      </w:rPr>
    </w:lvl>
    <w:lvl w:ilvl="8" w:tplc="BA88A0D0" w:tentative="1">
      <w:start w:val="1"/>
      <w:numFmt w:val="bullet"/>
      <w:lvlText w:val="•"/>
      <w:lvlJc w:val="left"/>
      <w:pPr>
        <w:tabs>
          <w:tab w:val="num" w:pos="6480"/>
        </w:tabs>
        <w:ind w:left="6480" w:hanging="360"/>
      </w:pPr>
      <w:rPr>
        <w:rFonts w:ascii="Arial" w:hAnsi="Arial" w:hint="default"/>
      </w:rPr>
    </w:lvl>
  </w:abstractNum>
  <w:abstractNum w:abstractNumId="50">
    <w:nsid w:val="65CC050E"/>
    <w:multiLevelType w:val="hybridMultilevel"/>
    <w:tmpl w:val="50AC364E"/>
    <w:lvl w:ilvl="0" w:tplc="B2E444AE">
      <w:start w:val="1"/>
      <w:numFmt w:val="bullet"/>
      <w:lvlText w:val="•"/>
      <w:lvlJc w:val="left"/>
      <w:pPr>
        <w:tabs>
          <w:tab w:val="num" w:pos="720"/>
        </w:tabs>
        <w:ind w:left="720" w:hanging="360"/>
      </w:pPr>
      <w:rPr>
        <w:rFonts w:ascii="Times New Roman" w:hAnsi="Times New Roman" w:hint="default"/>
      </w:rPr>
    </w:lvl>
    <w:lvl w:ilvl="1" w:tplc="571C3F86" w:tentative="1">
      <w:start w:val="1"/>
      <w:numFmt w:val="bullet"/>
      <w:lvlText w:val="•"/>
      <w:lvlJc w:val="left"/>
      <w:pPr>
        <w:tabs>
          <w:tab w:val="num" w:pos="1440"/>
        </w:tabs>
        <w:ind w:left="1440" w:hanging="360"/>
      </w:pPr>
      <w:rPr>
        <w:rFonts w:ascii="Times New Roman" w:hAnsi="Times New Roman" w:hint="default"/>
      </w:rPr>
    </w:lvl>
    <w:lvl w:ilvl="2" w:tplc="7DBC39BE" w:tentative="1">
      <w:start w:val="1"/>
      <w:numFmt w:val="bullet"/>
      <w:lvlText w:val="•"/>
      <w:lvlJc w:val="left"/>
      <w:pPr>
        <w:tabs>
          <w:tab w:val="num" w:pos="2160"/>
        </w:tabs>
        <w:ind w:left="2160" w:hanging="360"/>
      </w:pPr>
      <w:rPr>
        <w:rFonts w:ascii="Times New Roman" w:hAnsi="Times New Roman" w:hint="default"/>
      </w:rPr>
    </w:lvl>
    <w:lvl w:ilvl="3" w:tplc="844E350A" w:tentative="1">
      <w:start w:val="1"/>
      <w:numFmt w:val="bullet"/>
      <w:lvlText w:val="•"/>
      <w:lvlJc w:val="left"/>
      <w:pPr>
        <w:tabs>
          <w:tab w:val="num" w:pos="2880"/>
        </w:tabs>
        <w:ind w:left="2880" w:hanging="360"/>
      </w:pPr>
      <w:rPr>
        <w:rFonts w:ascii="Times New Roman" w:hAnsi="Times New Roman" w:hint="default"/>
      </w:rPr>
    </w:lvl>
    <w:lvl w:ilvl="4" w:tplc="4934A3E8" w:tentative="1">
      <w:start w:val="1"/>
      <w:numFmt w:val="bullet"/>
      <w:lvlText w:val="•"/>
      <w:lvlJc w:val="left"/>
      <w:pPr>
        <w:tabs>
          <w:tab w:val="num" w:pos="3600"/>
        </w:tabs>
        <w:ind w:left="3600" w:hanging="360"/>
      </w:pPr>
      <w:rPr>
        <w:rFonts w:ascii="Times New Roman" w:hAnsi="Times New Roman" w:hint="default"/>
      </w:rPr>
    </w:lvl>
    <w:lvl w:ilvl="5" w:tplc="7AE642A0" w:tentative="1">
      <w:start w:val="1"/>
      <w:numFmt w:val="bullet"/>
      <w:lvlText w:val="•"/>
      <w:lvlJc w:val="left"/>
      <w:pPr>
        <w:tabs>
          <w:tab w:val="num" w:pos="4320"/>
        </w:tabs>
        <w:ind w:left="4320" w:hanging="360"/>
      </w:pPr>
      <w:rPr>
        <w:rFonts w:ascii="Times New Roman" w:hAnsi="Times New Roman" w:hint="default"/>
      </w:rPr>
    </w:lvl>
    <w:lvl w:ilvl="6" w:tplc="6C9C3D3A" w:tentative="1">
      <w:start w:val="1"/>
      <w:numFmt w:val="bullet"/>
      <w:lvlText w:val="•"/>
      <w:lvlJc w:val="left"/>
      <w:pPr>
        <w:tabs>
          <w:tab w:val="num" w:pos="5040"/>
        </w:tabs>
        <w:ind w:left="5040" w:hanging="360"/>
      </w:pPr>
      <w:rPr>
        <w:rFonts w:ascii="Times New Roman" w:hAnsi="Times New Roman" w:hint="default"/>
      </w:rPr>
    </w:lvl>
    <w:lvl w:ilvl="7" w:tplc="3B349504" w:tentative="1">
      <w:start w:val="1"/>
      <w:numFmt w:val="bullet"/>
      <w:lvlText w:val="•"/>
      <w:lvlJc w:val="left"/>
      <w:pPr>
        <w:tabs>
          <w:tab w:val="num" w:pos="5760"/>
        </w:tabs>
        <w:ind w:left="5760" w:hanging="360"/>
      </w:pPr>
      <w:rPr>
        <w:rFonts w:ascii="Times New Roman" w:hAnsi="Times New Roman" w:hint="default"/>
      </w:rPr>
    </w:lvl>
    <w:lvl w:ilvl="8" w:tplc="3382677E" w:tentative="1">
      <w:start w:val="1"/>
      <w:numFmt w:val="bullet"/>
      <w:lvlText w:val="•"/>
      <w:lvlJc w:val="left"/>
      <w:pPr>
        <w:tabs>
          <w:tab w:val="num" w:pos="6480"/>
        </w:tabs>
        <w:ind w:left="6480" w:hanging="360"/>
      </w:pPr>
      <w:rPr>
        <w:rFonts w:ascii="Times New Roman" w:hAnsi="Times New Roman" w:hint="default"/>
      </w:rPr>
    </w:lvl>
  </w:abstractNum>
  <w:abstractNum w:abstractNumId="51">
    <w:nsid w:val="6AA63AAF"/>
    <w:multiLevelType w:val="hybridMultilevel"/>
    <w:tmpl w:val="0EAA13B6"/>
    <w:lvl w:ilvl="0" w:tplc="9B0A7CB2">
      <w:start w:val="1"/>
      <w:numFmt w:val="bullet"/>
      <w:lvlText w:val="•"/>
      <w:lvlJc w:val="left"/>
      <w:pPr>
        <w:tabs>
          <w:tab w:val="num" w:pos="720"/>
        </w:tabs>
        <w:ind w:left="720" w:hanging="360"/>
      </w:pPr>
      <w:rPr>
        <w:rFonts w:ascii="Tahoma" w:hAnsi="Tahoma" w:hint="default"/>
      </w:rPr>
    </w:lvl>
    <w:lvl w:ilvl="1" w:tplc="3F865EBA" w:tentative="1">
      <w:start w:val="1"/>
      <w:numFmt w:val="bullet"/>
      <w:lvlText w:val="•"/>
      <w:lvlJc w:val="left"/>
      <w:pPr>
        <w:tabs>
          <w:tab w:val="num" w:pos="1440"/>
        </w:tabs>
        <w:ind w:left="1440" w:hanging="360"/>
      </w:pPr>
      <w:rPr>
        <w:rFonts w:ascii="Tahoma" w:hAnsi="Tahoma" w:hint="default"/>
      </w:rPr>
    </w:lvl>
    <w:lvl w:ilvl="2" w:tplc="8A2ADBDA" w:tentative="1">
      <w:start w:val="1"/>
      <w:numFmt w:val="bullet"/>
      <w:lvlText w:val="•"/>
      <w:lvlJc w:val="left"/>
      <w:pPr>
        <w:tabs>
          <w:tab w:val="num" w:pos="2160"/>
        </w:tabs>
        <w:ind w:left="2160" w:hanging="360"/>
      </w:pPr>
      <w:rPr>
        <w:rFonts w:ascii="Tahoma" w:hAnsi="Tahoma" w:hint="default"/>
      </w:rPr>
    </w:lvl>
    <w:lvl w:ilvl="3" w:tplc="C7E88FC8" w:tentative="1">
      <w:start w:val="1"/>
      <w:numFmt w:val="bullet"/>
      <w:lvlText w:val="•"/>
      <w:lvlJc w:val="left"/>
      <w:pPr>
        <w:tabs>
          <w:tab w:val="num" w:pos="2880"/>
        </w:tabs>
        <w:ind w:left="2880" w:hanging="360"/>
      </w:pPr>
      <w:rPr>
        <w:rFonts w:ascii="Tahoma" w:hAnsi="Tahoma" w:hint="default"/>
      </w:rPr>
    </w:lvl>
    <w:lvl w:ilvl="4" w:tplc="81E6EE20" w:tentative="1">
      <w:start w:val="1"/>
      <w:numFmt w:val="bullet"/>
      <w:lvlText w:val="•"/>
      <w:lvlJc w:val="left"/>
      <w:pPr>
        <w:tabs>
          <w:tab w:val="num" w:pos="3600"/>
        </w:tabs>
        <w:ind w:left="3600" w:hanging="360"/>
      </w:pPr>
      <w:rPr>
        <w:rFonts w:ascii="Tahoma" w:hAnsi="Tahoma" w:hint="default"/>
      </w:rPr>
    </w:lvl>
    <w:lvl w:ilvl="5" w:tplc="E3442FFE" w:tentative="1">
      <w:start w:val="1"/>
      <w:numFmt w:val="bullet"/>
      <w:lvlText w:val="•"/>
      <w:lvlJc w:val="left"/>
      <w:pPr>
        <w:tabs>
          <w:tab w:val="num" w:pos="4320"/>
        </w:tabs>
        <w:ind w:left="4320" w:hanging="360"/>
      </w:pPr>
      <w:rPr>
        <w:rFonts w:ascii="Tahoma" w:hAnsi="Tahoma" w:hint="default"/>
      </w:rPr>
    </w:lvl>
    <w:lvl w:ilvl="6" w:tplc="716CA078" w:tentative="1">
      <w:start w:val="1"/>
      <w:numFmt w:val="bullet"/>
      <w:lvlText w:val="•"/>
      <w:lvlJc w:val="left"/>
      <w:pPr>
        <w:tabs>
          <w:tab w:val="num" w:pos="5040"/>
        </w:tabs>
        <w:ind w:left="5040" w:hanging="360"/>
      </w:pPr>
      <w:rPr>
        <w:rFonts w:ascii="Tahoma" w:hAnsi="Tahoma" w:hint="default"/>
      </w:rPr>
    </w:lvl>
    <w:lvl w:ilvl="7" w:tplc="C1CE8F08" w:tentative="1">
      <w:start w:val="1"/>
      <w:numFmt w:val="bullet"/>
      <w:lvlText w:val="•"/>
      <w:lvlJc w:val="left"/>
      <w:pPr>
        <w:tabs>
          <w:tab w:val="num" w:pos="5760"/>
        </w:tabs>
        <w:ind w:left="5760" w:hanging="360"/>
      </w:pPr>
      <w:rPr>
        <w:rFonts w:ascii="Tahoma" w:hAnsi="Tahoma" w:hint="default"/>
      </w:rPr>
    </w:lvl>
    <w:lvl w:ilvl="8" w:tplc="9474BCBC" w:tentative="1">
      <w:start w:val="1"/>
      <w:numFmt w:val="bullet"/>
      <w:lvlText w:val="•"/>
      <w:lvlJc w:val="left"/>
      <w:pPr>
        <w:tabs>
          <w:tab w:val="num" w:pos="6480"/>
        </w:tabs>
        <w:ind w:left="6480" w:hanging="360"/>
      </w:pPr>
      <w:rPr>
        <w:rFonts w:ascii="Tahoma" w:hAnsi="Tahoma" w:hint="default"/>
      </w:rPr>
    </w:lvl>
  </w:abstractNum>
  <w:abstractNum w:abstractNumId="52">
    <w:nsid w:val="703C7A20"/>
    <w:multiLevelType w:val="hybridMultilevel"/>
    <w:tmpl w:val="CE1EF234"/>
    <w:lvl w:ilvl="0" w:tplc="63AC2D1E">
      <w:start w:val="1"/>
      <w:numFmt w:val="bullet"/>
      <w:lvlText w:val="•"/>
      <w:lvlJc w:val="left"/>
      <w:pPr>
        <w:tabs>
          <w:tab w:val="num" w:pos="720"/>
        </w:tabs>
        <w:ind w:left="720" w:hanging="360"/>
      </w:pPr>
      <w:rPr>
        <w:rFonts w:ascii="Times New Roman" w:hAnsi="Times New Roman" w:hint="default"/>
      </w:rPr>
    </w:lvl>
    <w:lvl w:ilvl="1" w:tplc="471207FC" w:tentative="1">
      <w:start w:val="1"/>
      <w:numFmt w:val="bullet"/>
      <w:lvlText w:val="•"/>
      <w:lvlJc w:val="left"/>
      <w:pPr>
        <w:tabs>
          <w:tab w:val="num" w:pos="1440"/>
        </w:tabs>
        <w:ind w:left="1440" w:hanging="360"/>
      </w:pPr>
      <w:rPr>
        <w:rFonts w:ascii="Times New Roman" w:hAnsi="Times New Roman" w:hint="default"/>
      </w:rPr>
    </w:lvl>
    <w:lvl w:ilvl="2" w:tplc="CD1E720E" w:tentative="1">
      <w:start w:val="1"/>
      <w:numFmt w:val="bullet"/>
      <w:lvlText w:val="•"/>
      <w:lvlJc w:val="left"/>
      <w:pPr>
        <w:tabs>
          <w:tab w:val="num" w:pos="2160"/>
        </w:tabs>
        <w:ind w:left="2160" w:hanging="360"/>
      </w:pPr>
      <w:rPr>
        <w:rFonts w:ascii="Times New Roman" w:hAnsi="Times New Roman" w:hint="default"/>
      </w:rPr>
    </w:lvl>
    <w:lvl w:ilvl="3" w:tplc="0F70C09A" w:tentative="1">
      <w:start w:val="1"/>
      <w:numFmt w:val="bullet"/>
      <w:lvlText w:val="•"/>
      <w:lvlJc w:val="left"/>
      <w:pPr>
        <w:tabs>
          <w:tab w:val="num" w:pos="2880"/>
        </w:tabs>
        <w:ind w:left="2880" w:hanging="360"/>
      </w:pPr>
      <w:rPr>
        <w:rFonts w:ascii="Times New Roman" w:hAnsi="Times New Roman" w:hint="default"/>
      </w:rPr>
    </w:lvl>
    <w:lvl w:ilvl="4" w:tplc="54F8FE04" w:tentative="1">
      <w:start w:val="1"/>
      <w:numFmt w:val="bullet"/>
      <w:lvlText w:val="•"/>
      <w:lvlJc w:val="left"/>
      <w:pPr>
        <w:tabs>
          <w:tab w:val="num" w:pos="3600"/>
        </w:tabs>
        <w:ind w:left="3600" w:hanging="360"/>
      </w:pPr>
      <w:rPr>
        <w:rFonts w:ascii="Times New Roman" w:hAnsi="Times New Roman" w:hint="default"/>
      </w:rPr>
    </w:lvl>
    <w:lvl w:ilvl="5" w:tplc="91341AAE" w:tentative="1">
      <w:start w:val="1"/>
      <w:numFmt w:val="bullet"/>
      <w:lvlText w:val="•"/>
      <w:lvlJc w:val="left"/>
      <w:pPr>
        <w:tabs>
          <w:tab w:val="num" w:pos="4320"/>
        </w:tabs>
        <w:ind w:left="4320" w:hanging="360"/>
      </w:pPr>
      <w:rPr>
        <w:rFonts w:ascii="Times New Roman" w:hAnsi="Times New Roman" w:hint="default"/>
      </w:rPr>
    </w:lvl>
    <w:lvl w:ilvl="6" w:tplc="DF068024" w:tentative="1">
      <w:start w:val="1"/>
      <w:numFmt w:val="bullet"/>
      <w:lvlText w:val="•"/>
      <w:lvlJc w:val="left"/>
      <w:pPr>
        <w:tabs>
          <w:tab w:val="num" w:pos="5040"/>
        </w:tabs>
        <w:ind w:left="5040" w:hanging="360"/>
      </w:pPr>
      <w:rPr>
        <w:rFonts w:ascii="Times New Roman" w:hAnsi="Times New Roman" w:hint="default"/>
      </w:rPr>
    </w:lvl>
    <w:lvl w:ilvl="7" w:tplc="6A8627F0" w:tentative="1">
      <w:start w:val="1"/>
      <w:numFmt w:val="bullet"/>
      <w:lvlText w:val="•"/>
      <w:lvlJc w:val="left"/>
      <w:pPr>
        <w:tabs>
          <w:tab w:val="num" w:pos="5760"/>
        </w:tabs>
        <w:ind w:left="5760" w:hanging="360"/>
      </w:pPr>
      <w:rPr>
        <w:rFonts w:ascii="Times New Roman" w:hAnsi="Times New Roman" w:hint="default"/>
      </w:rPr>
    </w:lvl>
    <w:lvl w:ilvl="8" w:tplc="ACF6E932"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46771E4"/>
    <w:multiLevelType w:val="hybridMultilevel"/>
    <w:tmpl w:val="143CA3EE"/>
    <w:lvl w:ilvl="0" w:tplc="7D0A74B0">
      <w:start w:val="1"/>
      <w:numFmt w:val="bullet"/>
      <w:lvlText w:val="•"/>
      <w:lvlJc w:val="left"/>
      <w:pPr>
        <w:tabs>
          <w:tab w:val="num" w:pos="720"/>
        </w:tabs>
        <w:ind w:left="720" w:hanging="360"/>
      </w:pPr>
      <w:rPr>
        <w:rFonts w:ascii="Tahoma" w:hAnsi="Tahoma" w:hint="default"/>
      </w:rPr>
    </w:lvl>
    <w:lvl w:ilvl="1" w:tplc="FB5447D8" w:tentative="1">
      <w:start w:val="1"/>
      <w:numFmt w:val="bullet"/>
      <w:lvlText w:val="•"/>
      <w:lvlJc w:val="left"/>
      <w:pPr>
        <w:tabs>
          <w:tab w:val="num" w:pos="1440"/>
        </w:tabs>
        <w:ind w:left="1440" w:hanging="360"/>
      </w:pPr>
      <w:rPr>
        <w:rFonts w:ascii="Tahoma" w:hAnsi="Tahoma" w:hint="default"/>
      </w:rPr>
    </w:lvl>
    <w:lvl w:ilvl="2" w:tplc="8FEA8600" w:tentative="1">
      <w:start w:val="1"/>
      <w:numFmt w:val="bullet"/>
      <w:lvlText w:val="•"/>
      <w:lvlJc w:val="left"/>
      <w:pPr>
        <w:tabs>
          <w:tab w:val="num" w:pos="2160"/>
        </w:tabs>
        <w:ind w:left="2160" w:hanging="360"/>
      </w:pPr>
      <w:rPr>
        <w:rFonts w:ascii="Tahoma" w:hAnsi="Tahoma" w:hint="default"/>
      </w:rPr>
    </w:lvl>
    <w:lvl w:ilvl="3" w:tplc="2CB8013A" w:tentative="1">
      <w:start w:val="1"/>
      <w:numFmt w:val="bullet"/>
      <w:lvlText w:val="•"/>
      <w:lvlJc w:val="left"/>
      <w:pPr>
        <w:tabs>
          <w:tab w:val="num" w:pos="2880"/>
        </w:tabs>
        <w:ind w:left="2880" w:hanging="360"/>
      </w:pPr>
      <w:rPr>
        <w:rFonts w:ascii="Tahoma" w:hAnsi="Tahoma" w:hint="default"/>
      </w:rPr>
    </w:lvl>
    <w:lvl w:ilvl="4" w:tplc="6158F3BE" w:tentative="1">
      <w:start w:val="1"/>
      <w:numFmt w:val="bullet"/>
      <w:lvlText w:val="•"/>
      <w:lvlJc w:val="left"/>
      <w:pPr>
        <w:tabs>
          <w:tab w:val="num" w:pos="3600"/>
        </w:tabs>
        <w:ind w:left="3600" w:hanging="360"/>
      </w:pPr>
      <w:rPr>
        <w:rFonts w:ascii="Tahoma" w:hAnsi="Tahoma" w:hint="default"/>
      </w:rPr>
    </w:lvl>
    <w:lvl w:ilvl="5" w:tplc="8A4C2120" w:tentative="1">
      <w:start w:val="1"/>
      <w:numFmt w:val="bullet"/>
      <w:lvlText w:val="•"/>
      <w:lvlJc w:val="left"/>
      <w:pPr>
        <w:tabs>
          <w:tab w:val="num" w:pos="4320"/>
        </w:tabs>
        <w:ind w:left="4320" w:hanging="360"/>
      </w:pPr>
      <w:rPr>
        <w:rFonts w:ascii="Tahoma" w:hAnsi="Tahoma" w:hint="default"/>
      </w:rPr>
    </w:lvl>
    <w:lvl w:ilvl="6" w:tplc="0B8EC3F4" w:tentative="1">
      <w:start w:val="1"/>
      <w:numFmt w:val="bullet"/>
      <w:lvlText w:val="•"/>
      <w:lvlJc w:val="left"/>
      <w:pPr>
        <w:tabs>
          <w:tab w:val="num" w:pos="5040"/>
        </w:tabs>
        <w:ind w:left="5040" w:hanging="360"/>
      </w:pPr>
      <w:rPr>
        <w:rFonts w:ascii="Tahoma" w:hAnsi="Tahoma" w:hint="default"/>
      </w:rPr>
    </w:lvl>
    <w:lvl w:ilvl="7" w:tplc="0180DBA4" w:tentative="1">
      <w:start w:val="1"/>
      <w:numFmt w:val="bullet"/>
      <w:lvlText w:val="•"/>
      <w:lvlJc w:val="left"/>
      <w:pPr>
        <w:tabs>
          <w:tab w:val="num" w:pos="5760"/>
        </w:tabs>
        <w:ind w:left="5760" w:hanging="360"/>
      </w:pPr>
      <w:rPr>
        <w:rFonts w:ascii="Tahoma" w:hAnsi="Tahoma" w:hint="default"/>
      </w:rPr>
    </w:lvl>
    <w:lvl w:ilvl="8" w:tplc="9F16BAF8" w:tentative="1">
      <w:start w:val="1"/>
      <w:numFmt w:val="bullet"/>
      <w:lvlText w:val="•"/>
      <w:lvlJc w:val="left"/>
      <w:pPr>
        <w:tabs>
          <w:tab w:val="num" w:pos="6480"/>
        </w:tabs>
        <w:ind w:left="6480" w:hanging="360"/>
      </w:pPr>
      <w:rPr>
        <w:rFonts w:ascii="Tahoma" w:hAnsi="Tahoma" w:hint="default"/>
      </w:rPr>
    </w:lvl>
  </w:abstractNum>
  <w:abstractNum w:abstractNumId="54">
    <w:nsid w:val="79E0696A"/>
    <w:multiLevelType w:val="hybridMultilevel"/>
    <w:tmpl w:val="9F18C928"/>
    <w:lvl w:ilvl="0" w:tplc="8C7AB298">
      <w:start w:val="1"/>
      <w:numFmt w:val="bullet"/>
      <w:lvlText w:val="•"/>
      <w:lvlJc w:val="left"/>
      <w:pPr>
        <w:tabs>
          <w:tab w:val="num" w:pos="720"/>
        </w:tabs>
        <w:ind w:left="720" w:hanging="360"/>
      </w:pPr>
      <w:rPr>
        <w:rFonts w:ascii="Times New Roman" w:hAnsi="Times New Roman" w:hint="default"/>
      </w:rPr>
    </w:lvl>
    <w:lvl w:ilvl="1" w:tplc="EE46B444" w:tentative="1">
      <w:start w:val="1"/>
      <w:numFmt w:val="bullet"/>
      <w:lvlText w:val="•"/>
      <w:lvlJc w:val="left"/>
      <w:pPr>
        <w:tabs>
          <w:tab w:val="num" w:pos="1440"/>
        </w:tabs>
        <w:ind w:left="1440" w:hanging="360"/>
      </w:pPr>
      <w:rPr>
        <w:rFonts w:ascii="Times New Roman" w:hAnsi="Times New Roman" w:hint="default"/>
      </w:rPr>
    </w:lvl>
    <w:lvl w:ilvl="2" w:tplc="3E10688E" w:tentative="1">
      <w:start w:val="1"/>
      <w:numFmt w:val="bullet"/>
      <w:lvlText w:val="•"/>
      <w:lvlJc w:val="left"/>
      <w:pPr>
        <w:tabs>
          <w:tab w:val="num" w:pos="2160"/>
        </w:tabs>
        <w:ind w:left="2160" w:hanging="360"/>
      </w:pPr>
      <w:rPr>
        <w:rFonts w:ascii="Times New Roman" w:hAnsi="Times New Roman" w:hint="default"/>
      </w:rPr>
    </w:lvl>
    <w:lvl w:ilvl="3" w:tplc="6582B496" w:tentative="1">
      <w:start w:val="1"/>
      <w:numFmt w:val="bullet"/>
      <w:lvlText w:val="•"/>
      <w:lvlJc w:val="left"/>
      <w:pPr>
        <w:tabs>
          <w:tab w:val="num" w:pos="2880"/>
        </w:tabs>
        <w:ind w:left="2880" w:hanging="360"/>
      </w:pPr>
      <w:rPr>
        <w:rFonts w:ascii="Times New Roman" w:hAnsi="Times New Roman" w:hint="default"/>
      </w:rPr>
    </w:lvl>
    <w:lvl w:ilvl="4" w:tplc="8A3A6FBC" w:tentative="1">
      <w:start w:val="1"/>
      <w:numFmt w:val="bullet"/>
      <w:lvlText w:val="•"/>
      <w:lvlJc w:val="left"/>
      <w:pPr>
        <w:tabs>
          <w:tab w:val="num" w:pos="3600"/>
        </w:tabs>
        <w:ind w:left="3600" w:hanging="360"/>
      </w:pPr>
      <w:rPr>
        <w:rFonts w:ascii="Times New Roman" w:hAnsi="Times New Roman" w:hint="default"/>
      </w:rPr>
    </w:lvl>
    <w:lvl w:ilvl="5" w:tplc="DB4EC392" w:tentative="1">
      <w:start w:val="1"/>
      <w:numFmt w:val="bullet"/>
      <w:lvlText w:val="•"/>
      <w:lvlJc w:val="left"/>
      <w:pPr>
        <w:tabs>
          <w:tab w:val="num" w:pos="4320"/>
        </w:tabs>
        <w:ind w:left="4320" w:hanging="360"/>
      </w:pPr>
      <w:rPr>
        <w:rFonts w:ascii="Times New Roman" w:hAnsi="Times New Roman" w:hint="default"/>
      </w:rPr>
    </w:lvl>
    <w:lvl w:ilvl="6" w:tplc="67082790" w:tentative="1">
      <w:start w:val="1"/>
      <w:numFmt w:val="bullet"/>
      <w:lvlText w:val="•"/>
      <w:lvlJc w:val="left"/>
      <w:pPr>
        <w:tabs>
          <w:tab w:val="num" w:pos="5040"/>
        </w:tabs>
        <w:ind w:left="5040" w:hanging="360"/>
      </w:pPr>
      <w:rPr>
        <w:rFonts w:ascii="Times New Roman" w:hAnsi="Times New Roman" w:hint="default"/>
      </w:rPr>
    </w:lvl>
    <w:lvl w:ilvl="7" w:tplc="29B68AC2" w:tentative="1">
      <w:start w:val="1"/>
      <w:numFmt w:val="bullet"/>
      <w:lvlText w:val="•"/>
      <w:lvlJc w:val="left"/>
      <w:pPr>
        <w:tabs>
          <w:tab w:val="num" w:pos="5760"/>
        </w:tabs>
        <w:ind w:left="5760" w:hanging="360"/>
      </w:pPr>
      <w:rPr>
        <w:rFonts w:ascii="Times New Roman" w:hAnsi="Times New Roman" w:hint="default"/>
      </w:rPr>
    </w:lvl>
    <w:lvl w:ilvl="8" w:tplc="99D034AA" w:tentative="1">
      <w:start w:val="1"/>
      <w:numFmt w:val="bullet"/>
      <w:lvlText w:val="•"/>
      <w:lvlJc w:val="left"/>
      <w:pPr>
        <w:tabs>
          <w:tab w:val="num" w:pos="6480"/>
        </w:tabs>
        <w:ind w:left="6480" w:hanging="360"/>
      </w:pPr>
      <w:rPr>
        <w:rFonts w:ascii="Times New Roman" w:hAnsi="Times New Roman" w:hint="default"/>
      </w:rPr>
    </w:lvl>
  </w:abstractNum>
  <w:abstractNum w:abstractNumId="55">
    <w:nsid w:val="7BA11CC1"/>
    <w:multiLevelType w:val="hybridMultilevel"/>
    <w:tmpl w:val="89A05702"/>
    <w:lvl w:ilvl="0" w:tplc="39EEE5FA">
      <w:start w:val="1"/>
      <w:numFmt w:val="bullet"/>
      <w:lvlText w:val="•"/>
      <w:lvlJc w:val="left"/>
      <w:pPr>
        <w:tabs>
          <w:tab w:val="num" w:pos="720"/>
        </w:tabs>
        <w:ind w:left="720" w:hanging="360"/>
      </w:pPr>
      <w:rPr>
        <w:rFonts w:ascii="Times New Roman" w:hAnsi="Times New Roman" w:hint="default"/>
      </w:rPr>
    </w:lvl>
    <w:lvl w:ilvl="1" w:tplc="360CBA34" w:tentative="1">
      <w:start w:val="1"/>
      <w:numFmt w:val="bullet"/>
      <w:lvlText w:val="•"/>
      <w:lvlJc w:val="left"/>
      <w:pPr>
        <w:tabs>
          <w:tab w:val="num" w:pos="1440"/>
        </w:tabs>
        <w:ind w:left="1440" w:hanging="360"/>
      </w:pPr>
      <w:rPr>
        <w:rFonts w:ascii="Times New Roman" w:hAnsi="Times New Roman" w:hint="default"/>
      </w:rPr>
    </w:lvl>
    <w:lvl w:ilvl="2" w:tplc="F73E97EA" w:tentative="1">
      <w:start w:val="1"/>
      <w:numFmt w:val="bullet"/>
      <w:lvlText w:val="•"/>
      <w:lvlJc w:val="left"/>
      <w:pPr>
        <w:tabs>
          <w:tab w:val="num" w:pos="2160"/>
        </w:tabs>
        <w:ind w:left="2160" w:hanging="360"/>
      </w:pPr>
      <w:rPr>
        <w:rFonts w:ascii="Times New Roman" w:hAnsi="Times New Roman" w:hint="default"/>
      </w:rPr>
    </w:lvl>
    <w:lvl w:ilvl="3" w:tplc="7D62A52C" w:tentative="1">
      <w:start w:val="1"/>
      <w:numFmt w:val="bullet"/>
      <w:lvlText w:val="•"/>
      <w:lvlJc w:val="left"/>
      <w:pPr>
        <w:tabs>
          <w:tab w:val="num" w:pos="2880"/>
        </w:tabs>
        <w:ind w:left="2880" w:hanging="360"/>
      </w:pPr>
      <w:rPr>
        <w:rFonts w:ascii="Times New Roman" w:hAnsi="Times New Roman" w:hint="default"/>
      </w:rPr>
    </w:lvl>
    <w:lvl w:ilvl="4" w:tplc="1494BAEC" w:tentative="1">
      <w:start w:val="1"/>
      <w:numFmt w:val="bullet"/>
      <w:lvlText w:val="•"/>
      <w:lvlJc w:val="left"/>
      <w:pPr>
        <w:tabs>
          <w:tab w:val="num" w:pos="3600"/>
        </w:tabs>
        <w:ind w:left="3600" w:hanging="360"/>
      </w:pPr>
      <w:rPr>
        <w:rFonts w:ascii="Times New Roman" w:hAnsi="Times New Roman" w:hint="default"/>
      </w:rPr>
    </w:lvl>
    <w:lvl w:ilvl="5" w:tplc="A1EAFD2E" w:tentative="1">
      <w:start w:val="1"/>
      <w:numFmt w:val="bullet"/>
      <w:lvlText w:val="•"/>
      <w:lvlJc w:val="left"/>
      <w:pPr>
        <w:tabs>
          <w:tab w:val="num" w:pos="4320"/>
        </w:tabs>
        <w:ind w:left="4320" w:hanging="360"/>
      </w:pPr>
      <w:rPr>
        <w:rFonts w:ascii="Times New Roman" w:hAnsi="Times New Roman" w:hint="default"/>
      </w:rPr>
    </w:lvl>
    <w:lvl w:ilvl="6" w:tplc="8F88F9A8" w:tentative="1">
      <w:start w:val="1"/>
      <w:numFmt w:val="bullet"/>
      <w:lvlText w:val="•"/>
      <w:lvlJc w:val="left"/>
      <w:pPr>
        <w:tabs>
          <w:tab w:val="num" w:pos="5040"/>
        </w:tabs>
        <w:ind w:left="5040" w:hanging="360"/>
      </w:pPr>
      <w:rPr>
        <w:rFonts w:ascii="Times New Roman" w:hAnsi="Times New Roman" w:hint="default"/>
      </w:rPr>
    </w:lvl>
    <w:lvl w:ilvl="7" w:tplc="6ADA8F8E" w:tentative="1">
      <w:start w:val="1"/>
      <w:numFmt w:val="bullet"/>
      <w:lvlText w:val="•"/>
      <w:lvlJc w:val="left"/>
      <w:pPr>
        <w:tabs>
          <w:tab w:val="num" w:pos="5760"/>
        </w:tabs>
        <w:ind w:left="5760" w:hanging="360"/>
      </w:pPr>
      <w:rPr>
        <w:rFonts w:ascii="Times New Roman" w:hAnsi="Times New Roman" w:hint="default"/>
      </w:rPr>
    </w:lvl>
    <w:lvl w:ilvl="8" w:tplc="C14ADFD4"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C9C52EB"/>
    <w:multiLevelType w:val="hybridMultilevel"/>
    <w:tmpl w:val="7994AEEA"/>
    <w:lvl w:ilvl="0" w:tplc="F64ED61E">
      <w:start w:val="1"/>
      <w:numFmt w:val="bullet"/>
      <w:lvlText w:val="•"/>
      <w:lvlJc w:val="left"/>
      <w:pPr>
        <w:tabs>
          <w:tab w:val="num" w:pos="720"/>
        </w:tabs>
        <w:ind w:left="720" w:hanging="360"/>
      </w:pPr>
      <w:rPr>
        <w:rFonts w:ascii="Tahoma" w:hAnsi="Tahoma" w:hint="default"/>
      </w:rPr>
    </w:lvl>
    <w:lvl w:ilvl="1" w:tplc="D09CACD2" w:tentative="1">
      <w:start w:val="1"/>
      <w:numFmt w:val="bullet"/>
      <w:lvlText w:val="•"/>
      <w:lvlJc w:val="left"/>
      <w:pPr>
        <w:tabs>
          <w:tab w:val="num" w:pos="1440"/>
        </w:tabs>
        <w:ind w:left="1440" w:hanging="360"/>
      </w:pPr>
      <w:rPr>
        <w:rFonts w:ascii="Tahoma" w:hAnsi="Tahoma" w:hint="default"/>
      </w:rPr>
    </w:lvl>
    <w:lvl w:ilvl="2" w:tplc="61C2E4AC" w:tentative="1">
      <w:start w:val="1"/>
      <w:numFmt w:val="bullet"/>
      <w:lvlText w:val="•"/>
      <w:lvlJc w:val="left"/>
      <w:pPr>
        <w:tabs>
          <w:tab w:val="num" w:pos="2160"/>
        </w:tabs>
        <w:ind w:left="2160" w:hanging="360"/>
      </w:pPr>
      <w:rPr>
        <w:rFonts w:ascii="Tahoma" w:hAnsi="Tahoma" w:hint="default"/>
      </w:rPr>
    </w:lvl>
    <w:lvl w:ilvl="3" w:tplc="41582A4C" w:tentative="1">
      <w:start w:val="1"/>
      <w:numFmt w:val="bullet"/>
      <w:lvlText w:val="•"/>
      <w:lvlJc w:val="left"/>
      <w:pPr>
        <w:tabs>
          <w:tab w:val="num" w:pos="2880"/>
        </w:tabs>
        <w:ind w:left="2880" w:hanging="360"/>
      </w:pPr>
      <w:rPr>
        <w:rFonts w:ascii="Tahoma" w:hAnsi="Tahoma" w:hint="default"/>
      </w:rPr>
    </w:lvl>
    <w:lvl w:ilvl="4" w:tplc="F3DE4F6E" w:tentative="1">
      <w:start w:val="1"/>
      <w:numFmt w:val="bullet"/>
      <w:lvlText w:val="•"/>
      <w:lvlJc w:val="left"/>
      <w:pPr>
        <w:tabs>
          <w:tab w:val="num" w:pos="3600"/>
        </w:tabs>
        <w:ind w:left="3600" w:hanging="360"/>
      </w:pPr>
      <w:rPr>
        <w:rFonts w:ascii="Tahoma" w:hAnsi="Tahoma" w:hint="default"/>
      </w:rPr>
    </w:lvl>
    <w:lvl w:ilvl="5" w:tplc="C6BA62E0" w:tentative="1">
      <w:start w:val="1"/>
      <w:numFmt w:val="bullet"/>
      <w:lvlText w:val="•"/>
      <w:lvlJc w:val="left"/>
      <w:pPr>
        <w:tabs>
          <w:tab w:val="num" w:pos="4320"/>
        </w:tabs>
        <w:ind w:left="4320" w:hanging="360"/>
      </w:pPr>
      <w:rPr>
        <w:rFonts w:ascii="Tahoma" w:hAnsi="Tahoma" w:hint="default"/>
      </w:rPr>
    </w:lvl>
    <w:lvl w:ilvl="6" w:tplc="B24E1222" w:tentative="1">
      <w:start w:val="1"/>
      <w:numFmt w:val="bullet"/>
      <w:lvlText w:val="•"/>
      <w:lvlJc w:val="left"/>
      <w:pPr>
        <w:tabs>
          <w:tab w:val="num" w:pos="5040"/>
        </w:tabs>
        <w:ind w:left="5040" w:hanging="360"/>
      </w:pPr>
      <w:rPr>
        <w:rFonts w:ascii="Tahoma" w:hAnsi="Tahoma" w:hint="default"/>
      </w:rPr>
    </w:lvl>
    <w:lvl w:ilvl="7" w:tplc="027A3BD0" w:tentative="1">
      <w:start w:val="1"/>
      <w:numFmt w:val="bullet"/>
      <w:lvlText w:val="•"/>
      <w:lvlJc w:val="left"/>
      <w:pPr>
        <w:tabs>
          <w:tab w:val="num" w:pos="5760"/>
        </w:tabs>
        <w:ind w:left="5760" w:hanging="360"/>
      </w:pPr>
      <w:rPr>
        <w:rFonts w:ascii="Tahoma" w:hAnsi="Tahoma" w:hint="default"/>
      </w:rPr>
    </w:lvl>
    <w:lvl w:ilvl="8" w:tplc="297AA912" w:tentative="1">
      <w:start w:val="1"/>
      <w:numFmt w:val="bullet"/>
      <w:lvlText w:val="•"/>
      <w:lvlJc w:val="left"/>
      <w:pPr>
        <w:tabs>
          <w:tab w:val="num" w:pos="6480"/>
        </w:tabs>
        <w:ind w:left="6480" w:hanging="360"/>
      </w:pPr>
      <w:rPr>
        <w:rFonts w:ascii="Tahoma" w:hAnsi="Tahoma" w:hint="default"/>
      </w:rPr>
    </w:lvl>
  </w:abstractNum>
  <w:abstractNum w:abstractNumId="57">
    <w:nsid w:val="7E706739"/>
    <w:multiLevelType w:val="hybridMultilevel"/>
    <w:tmpl w:val="887A3D2A"/>
    <w:lvl w:ilvl="0" w:tplc="BF025C88">
      <w:start w:val="1"/>
      <w:numFmt w:val="bullet"/>
      <w:lvlText w:val="•"/>
      <w:lvlJc w:val="left"/>
      <w:pPr>
        <w:tabs>
          <w:tab w:val="num" w:pos="720"/>
        </w:tabs>
        <w:ind w:left="720" w:hanging="360"/>
      </w:pPr>
      <w:rPr>
        <w:rFonts w:ascii="Times New Roman" w:hAnsi="Times New Roman" w:hint="default"/>
      </w:rPr>
    </w:lvl>
    <w:lvl w:ilvl="1" w:tplc="2130B4E2" w:tentative="1">
      <w:start w:val="1"/>
      <w:numFmt w:val="bullet"/>
      <w:lvlText w:val="•"/>
      <w:lvlJc w:val="left"/>
      <w:pPr>
        <w:tabs>
          <w:tab w:val="num" w:pos="1440"/>
        </w:tabs>
        <w:ind w:left="1440" w:hanging="360"/>
      </w:pPr>
      <w:rPr>
        <w:rFonts w:ascii="Times New Roman" w:hAnsi="Times New Roman" w:hint="default"/>
      </w:rPr>
    </w:lvl>
    <w:lvl w:ilvl="2" w:tplc="B1AED45E" w:tentative="1">
      <w:start w:val="1"/>
      <w:numFmt w:val="bullet"/>
      <w:lvlText w:val="•"/>
      <w:lvlJc w:val="left"/>
      <w:pPr>
        <w:tabs>
          <w:tab w:val="num" w:pos="2160"/>
        </w:tabs>
        <w:ind w:left="2160" w:hanging="360"/>
      </w:pPr>
      <w:rPr>
        <w:rFonts w:ascii="Times New Roman" w:hAnsi="Times New Roman" w:hint="default"/>
      </w:rPr>
    </w:lvl>
    <w:lvl w:ilvl="3" w:tplc="DBD051E6" w:tentative="1">
      <w:start w:val="1"/>
      <w:numFmt w:val="bullet"/>
      <w:lvlText w:val="•"/>
      <w:lvlJc w:val="left"/>
      <w:pPr>
        <w:tabs>
          <w:tab w:val="num" w:pos="2880"/>
        </w:tabs>
        <w:ind w:left="2880" w:hanging="360"/>
      </w:pPr>
      <w:rPr>
        <w:rFonts w:ascii="Times New Roman" w:hAnsi="Times New Roman" w:hint="default"/>
      </w:rPr>
    </w:lvl>
    <w:lvl w:ilvl="4" w:tplc="53D20C3A" w:tentative="1">
      <w:start w:val="1"/>
      <w:numFmt w:val="bullet"/>
      <w:lvlText w:val="•"/>
      <w:lvlJc w:val="left"/>
      <w:pPr>
        <w:tabs>
          <w:tab w:val="num" w:pos="3600"/>
        </w:tabs>
        <w:ind w:left="3600" w:hanging="360"/>
      </w:pPr>
      <w:rPr>
        <w:rFonts w:ascii="Times New Roman" w:hAnsi="Times New Roman" w:hint="default"/>
      </w:rPr>
    </w:lvl>
    <w:lvl w:ilvl="5" w:tplc="58007B70" w:tentative="1">
      <w:start w:val="1"/>
      <w:numFmt w:val="bullet"/>
      <w:lvlText w:val="•"/>
      <w:lvlJc w:val="left"/>
      <w:pPr>
        <w:tabs>
          <w:tab w:val="num" w:pos="4320"/>
        </w:tabs>
        <w:ind w:left="4320" w:hanging="360"/>
      </w:pPr>
      <w:rPr>
        <w:rFonts w:ascii="Times New Roman" w:hAnsi="Times New Roman" w:hint="default"/>
      </w:rPr>
    </w:lvl>
    <w:lvl w:ilvl="6" w:tplc="03AE8126" w:tentative="1">
      <w:start w:val="1"/>
      <w:numFmt w:val="bullet"/>
      <w:lvlText w:val="•"/>
      <w:lvlJc w:val="left"/>
      <w:pPr>
        <w:tabs>
          <w:tab w:val="num" w:pos="5040"/>
        </w:tabs>
        <w:ind w:left="5040" w:hanging="360"/>
      </w:pPr>
      <w:rPr>
        <w:rFonts w:ascii="Times New Roman" w:hAnsi="Times New Roman" w:hint="default"/>
      </w:rPr>
    </w:lvl>
    <w:lvl w:ilvl="7" w:tplc="00E0C9D0" w:tentative="1">
      <w:start w:val="1"/>
      <w:numFmt w:val="bullet"/>
      <w:lvlText w:val="•"/>
      <w:lvlJc w:val="left"/>
      <w:pPr>
        <w:tabs>
          <w:tab w:val="num" w:pos="5760"/>
        </w:tabs>
        <w:ind w:left="5760" w:hanging="360"/>
      </w:pPr>
      <w:rPr>
        <w:rFonts w:ascii="Times New Roman" w:hAnsi="Times New Roman" w:hint="default"/>
      </w:rPr>
    </w:lvl>
    <w:lvl w:ilvl="8" w:tplc="BFA815CA"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EEC6C02"/>
    <w:multiLevelType w:val="hybridMultilevel"/>
    <w:tmpl w:val="90F21F82"/>
    <w:lvl w:ilvl="0" w:tplc="02E69EC2">
      <w:start w:val="1"/>
      <w:numFmt w:val="bullet"/>
      <w:lvlText w:val="•"/>
      <w:lvlJc w:val="left"/>
      <w:pPr>
        <w:tabs>
          <w:tab w:val="num" w:pos="720"/>
        </w:tabs>
        <w:ind w:left="720" w:hanging="360"/>
      </w:pPr>
      <w:rPr>
        <w:rFonts w:ascii="Tahoma" w:hAnsi="Tahoma" w:hint="default"/>
      </w:rPr>
    </w:lvl>
    <w:lvl w:ilvl="1" w:tplc="FC98E286" w:tentative="1">
      <w:start w:val="1"/>
      <w:numFmt w:val="bullet"/>
      <w:lvlText w:val="•"/>
      <w:lvlJc w:val="left"/>
      <w:pPr>
        <w:tabs>
          <w:tab w:val="num" w:pos="1440"/>
        </w:tabs>
        <w:ind w:left="1440" w:hanging="360"/>
      </w:pPr>
      <w:rPr>
        <w:rFonts w:ascii="Tahoma" w:hAnsi="Tahoma" w:hint="default"/>
      </w:rPr>
    </w:lvl>
    <w:lvl w:ilvl="2" w:tplc="C3A65BD0" w:tentative="1">
      <w:start w:val="1"/>
      <w:numFmt w:val="bullet"/>
      <w:lvlText w:val="•"/>
      <w:lvlJc w:val="left"/>
      <w:pPr>
        <w:tabs>
          <w:tab w:val="num" w:pos="2160"/>
        </w:tabs>
        <w:ind w:left="2160" w:hanging="360"/>
      </w:pPr>
      <w:rPr>
        <w:rFonts w:ascii="Tahoma" w:hAnsi="Tahoma" w:hint="default"/>
      </w:rPr>
    </w:lvl>
    <w:lvl w:ilvl="3" w:tplc="B34621FC" w:tentative="1">
      <w:start w:val="1"/>
      <w:numFmt w:val="bullet"/>
      <w:lvlText w:val="•"/>
      <w:lvlJc w:val="left"/>
      <w:pPr>
        <w:tabs>
          <w:tab w:val="num" w:pos="2880"/>
        </w:tabs>
        <w:ind w:left="2880" w:hanging="360"/>
      </w:pPr>
      <w:rPr>
        <w:rFonts w:ascii="Tahoma" w:hAnsi="Tahoma" w:hint="default"/>
      </w:rPr>
    </w:lvl>
    <w:lvl w:ilvl="4" w:tplc="4914FDC2" w:tentative="1">
      <w:start w:val="1"/>
      <w:numFmt w:val="bullet"/>
      <w:lvlText w:val="•"/>
      <w:lvlJc w:val="left"/>
      <w:pPr>
        <w:tabs>
          <w:tab w:val="num" w:pos="3600"/>
        </w:tabs>
        <w:ind w:left="3600" w:hanging="360"/>
      </w:pPr>
      <w:rPr>
        <w:rFonts w:ascii="Tahoma" w:hAnsi="Tahoma" w:hint="default"/>
      </w:rPr>
    </w:lvl>
    <w:lvl w:ilvl="5" w:tplc="A448E866" w:tentative="1">
      <w:start w:val="1"/>
      <w:numFmt w:val="bullet"/>
      <w:lvlText w:val="•"/>
      <w:lvlJc w:val="left"/>
      <w:pPr>
        <w:tabs>
          <w:tab w:val="num" w:pos="4320"/>
        </w:tabs>
        <w:ind w:left="4320" w:hanging="360"/>
      </w:pPr>
      <w:rPr>
        <w:rFonts w:ascii="Tahoma" w:hAnsi="Tahoma" w:hint="default"/>
      </w:rPr>
    </w:lvl>
    <w:lvl w:ilvl="6" w:tplc="4FE43F74" w:tentative="1">
      <w:start w:val="1"/>
      <w:numFmt w:val="bullet"/>
      <w:lvlText w:val="•"/>
      <w:lvlJc w:val="left"/>
      <w:pPr>
        <w:tabs>
          <w:tab w:val="num" w:pos="5040"/>
        </w:tabs>
        <w:ind w:left="5040" w:hanging="360"/>
      </w:pPr>
      <w:rPr>
        <w:rFonts w:ascii="Tahoma" w:hAnsi="Tahoma" w:hint="default"/>
      </w:rPr>
    </w:lvl>
    <w:lvl w:ilvl="7" w:tplc="BF769926" w:tentative="1">
      <w:start w:val="1"/>
      <w:numFmt w:val="bullet"/>
      <w:lvlText w:val="•"/>
      <w:lvlJc w:val="left"/>
      <w:pPr>
        <w:tabs>
          <w:tab w:val="num" w:pos="5760"/>
        </w:tabs>
        <w:ind w:left="5760" w:hanging="360"/>
      </w:pPr>
      <w:rPr>
        <w:rFonts w:ascii="Tahoma" w:hAnsi="Tahoma" w:hint="default"/>
      </w:rPr>
    </w:lvl>
    <w:lvl w:ilvl="8" w:tplc="F18C2B04" w:tentative="1">
      <w:start w:val="1"/>
      <w:numFmt w:val="bullet"/>
      <w:lvlText w:val="•"/>
      <w:lvlJc w:val="left"/>
      <w:pPr>
        <w:tabs>
          <w:tab w:val="num" w:pos="6480"/>
        </w:tabs>
        <w:ind w:left="6480" w:hanging="360"/>
      </w:pPr>
      <w:rPr>
        <w:rFonts w:ascii="Tahoma" w:hAnsi="Tahoma" w:hint="default"/>
      </w:rPr>
    </w:lvl>
  </w:abstractNum>
  <w:num w:numId="1">
    <w:abstractNumId w:val="44"/>
  </w:num>
  <w:num w:numId="2">
    <w:abstractNumId w:val="23"/>
  </w:num>
  <w:num w:numId="3">
    <w:abstractNumId w:val="4"/>
  </w:num>
  <w:num w:numId="4">
    <w:abstractNumId w:val="39"/>
  </w:num>
  <w:num w:numId="5">
    <w:abstractNumId w:val="11"/>
  </w:num>
  <w:num w:numId="6">
    <w:abstractNumId w:val="45"/>
  </w:num>
  <w:num w:numId="7">
    <w:abstractNumId w:val="46"/>
  </w:num>
  <w:num w:numId="8">
    <w:abstractNumId w:val="6"/>
  </w:num>
  <w:num w:numId="9">
    <w:abstractNumId w:val="27"/>
  </w:num>
  <w:num w:numId="10">
    <w:abstractNumId w:val="16"/>
  </w:num>
  <w:num w:numId="11">
    <w:abstractNumId w:val="25"/>
  </w:num>
  <w:num w:numId="12">
    <w:abstractNumId w:val="10"/>
  </w:num>
  <w:num w:numId="13">
    <w:abstractNumId w:val="2"/>
  </w:num>
  <w:num w:numId="14">
    <w:abstractNumId w:val="34"/>
  </w:num>
  <w:num w:numId="15">
    <w:abstractNumId w:val="26"/>
  </w:num>
  <w:num w:numId="16">
    <w:abstractNumId w:val="0"/>
  </w:num>
  <w:num w:numId="17">
    <w:abstractNumId w:val="12"/>
  </w:num>
  <w:num w:numId="18">
    <w:abstractNumId w:val="57"/>
  </w:num>
  <w:num w:numId="19">
    <w:abstractNumId w:val="38"/>
  </w:num>
  <w:num w:numId="20">
    <w:abstractNumId w:val="55"/>
  </w:num>
  <w:num w:numId="21">
    <w:abstractNumId w:val="3"/>
  </w:num>
  <w:num w:numId="22">
    <w:abstractNumId w:val="32"/>
  </w:num>
  <w:num w:numId="23">
    <w:abstractNumId w:val="54"/>
  </w:num>
  <w:num w:numId="24">
    <w:abstractNumId w:val="52"/>
  </w:num>
  <w:num w:numId="25">
    <w:abstractNumId w:val="29"/>
  </w:num>
  <w:num w:numId="26">
    <w:abstractNumId w:val="19"/>
  </w:num>
  <w:num w:numId="27">
    <w:abstractNumId w:val="50"/>
  </w:num>
  <w:num w:numId="28">
    <w:abstractNumId w:val="36"/>
  </w:num>
  <w:num w:numId="29">
    <w:abstractNumId w:val="9"/>
  </w:num>
  <w:num w:numId="30">
    <w:abstractNumId w:val="37"/>
  </w:num>
  <w:num w:numId="31">
    <w:abstractNumId w:val="21"/>
  </w:num>
  <w:num w:numId="32">
    <w:abstractNumId w:val="28"/>
  </w:num>
  <w:num w:numId="33">
    <w:abstractNumId w:val="1"/>
  </w:num>
  <w:num w:numId="34">
    <w:abstractNumId w:val="15"/>
  </w:num>
  <w:num w:numId="35">
    <w:abstractNumId w:val="33"/>
  </w:num>
  <w:num w:numId="36">
    <w:abstractNumId w:val="17"/>
  </w:num>
  <w:num w:numId="37">
    <w:abstractNumId w:val="30"/>
  </w:num>
  <w:num w:numId="38">
    <w:abstractNumId w:val="14"/>
  </w:num>
  <w:num w:numId="39">
    <w:abstractNumId w:val="31"/>
  </w:num>
  <w:num w:numId="40">
    <w:abstractNumId w:val="18"/>
  </w:num>
  <w:num w:numId="41">
    <w:abstractNumId w:val="58"/>
  </w:num>
  <w:num w:numId="42">
    <w:abstractNumId w:val="35"/>
  </w:num>
  <w:num w:numId="43">
    <w:abstractNumId w:val="8"/>
  </w:num>
  <w:num w:numId="44">
    <w:abstractNumId w:val="20"/>
  </w:num>
  <w:num w:numId="45">
    <w:abstractNumId w:val="22"/>
  </w:num>
  <w:num w:numId="46">
    <w:abstractNumId w:val="7"/>
  </w:num>
  <w:num w:numId="47">
    <w:abstractNumId w:val="24"/>
  </w:num>
  <w:num w:numId="48">
    <w:abstractNumId w:val="51"/>
  </w:num>
  <w:num w:numId="49">
    <w:abstractNumId w:val="53"/>
  </w:num>
  <w:num w:numId="50">
    <w:abstractNumId w:val="56"/>
  </w:num>
  <w:num w:numId="51">
    <w:abstractNumId w:val="47"/>
  </w:num>
  <w:num w:numId="52">
    <w:abstractNumId w:val="40"/>
  </w:num>
  <w:num w:numId="53">
    <w:abstractNumId w:val="48"/>
  </w:num>
  <w:num w:numId="54">
    <w:abstractNumId w:val="42"/>
  </w:num>
  <w:num w:numId="55">
    <w:abstractNumId w:val="49"/>
  </w:num>
  <w:num w:numId="56">
    <w:abstractNumId w:val="5"/>
  </w:num>
  <w:num w:numId="57">
    <w:abstractNumId w:val="43"/>
  </w:num>
  <w:num w:numId="58">
    <w:abstractNumId w:val="41"/>
  </w:num>
  <w:num w:numId="59">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E0"/>
    <w:rsid w:val="002A38ED"/>
    <w:rsid w:val="002D694E"/>
    <w:rsid w:val="003A5409"/>
    <w:rsid w:val="00606ABD"/>
    <w:rsid w:val="00674519"/>
    <w:rsid w:val="00681305"/>
    <w:rsid w:val="007459E9"/>
    <w:rsid w:val="00866025"/>
    <w:rsid w:val="008C3BED"/>
    <w:rsid w:val="00B8466C"/>
    <w:rsid w:val="00C801E0"/>
    <w:rsid w:val="00D619BF"/>
    <w:rsid w:val="00D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466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C3BED"/>
    <w:rPr>
      <w:color w:val="0000FF" w:themeColor="hyperlink"/>
      <w:u w:val="single"/>
    </w:rPr>
  </w:style>
  <w:style w:type="paragraph" w:styleId="Header">
    <w:name w:val="header"/>
    <w:basedOn w:val="Normal"/>
    <w:link w:val="HeaderChar"/>
    <w:uiPriority w:val="99"/>
    <w:unhideWhenUsed/>
    <w:rsid w:val="008C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ED"/>
  </w:style>
  <w:style w:type="paragraph" w:styleId="Footer">
    <w:name w:val="footer"/>
    <w:basedOn w:val="Normal"/>
    <w:link w:val="FooterChar"/>
    <w:uiPriority w:val="99"/>
    <w:unhideWhenUsed/>
    <w:rsid w:val="008C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ED"/>
  </w:style>
  <w:style w:type="paragraph" w:styleId="ListParagraph">
    <w:name w:val="List Paragraph"/>
    <w:basedOn w:val="Normal"/>
    <w:uiPriority w:val="34"/>
    <w:qFormat/>
    <w:rsid w:val="002D6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466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C3BED"/>
    <w:rPr>
      <w:color w:val="0000FF" w:themeColor="hyperlink"/>
      <w:u w:val="single"/>
    </w:rPr>
  </w:style>
  <w:style w:type="paragraph" w:styleId="Header">
    <w:name w:val="header"/>
    <w:basedOn w:val="Normal"/>
    <w:link w:val="HeaderChar"/>
    <w:uiPriority w:val="99"/>
    <w:unhideWhenUsed/>
    <w:rsid w:val="008C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BED"/>
  </w:style>
  <w:style w:type="paragraph" w:styleId="Footer">
    <w:name w:val="footer"/>
    <w:basedOn w:val="Normal"/>
    <w:link w:val="FooterChar"/>
    <w:uiPriority w:val="99"/>
    <w:unhideWhenUsed/>
    <w:rsid w:val="008C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BED"/>
  </w:style>
  <w:style w:type="paragraph" w:styleId="ListParagraph">
    <w:name w:val="List Paragraph"/>
    <w:basedOn w:val="Normal"/>
    <w:uiPriority w:val="34"/>
    <w:qFormat/>
    <w:rsid w:val="002D6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034">
      <w:bodyDiv w:val="1"/>
      <w:marLeft w:val="0"/>
      <w:marRight w:val="0"/>
      <w:marTop w:val="0"/>
      <w:marBottom w:val="0"/>
      <w:divBdr>
        <w:top w:val="none" w:sz="0" w:space="0" w:color="auto"/>
        <w:left w:val="none" w:sz="0" w:space="0" w:color="auto"/>
        <w:bottom w:val="none" w:sz="0" w:space="0" w:color="auto"/>
        <w:right w:val="none" w:sz="0" w:space="0" w:color="auto"/>
      </w:divBdr>
      <w:divsChild>
        <w:div w:id="974220618">
          <w:marLeft w:val="547"/>
          <w:marRight w:val="0"/>
          <w:marTop w:val="115"/>
          <w:marBottom w:val="0"/>
          <w:divBdr>
            <w:top w:val="none" w:sz="0" w:space="0" w:color="auto"/>
            <w:left w:val="none" w:sz="0" w:space="0" w:color="auto"/>
            <w:bottom w:val="none" w:sz="0" w:space="0" w:color="auto"/>
            <w:right w:val="none" w:sz="0" w:space="0" w:color="auto"/>
          </w:divBdr>
        </w:div>
        <w:div w:id="870456238">
          <w:marLeft w:val="547"/>
          <w:marRight w:val="0"/>
          <w:marTop w:val="115"/>
          <w:marBottom w:val="0"/>
          <w:divBdr>
            <w:top w:val="none" w:sz="0" w:space="0" w:color="auto"/>
            <w:left w:val="none" w:sz="0" w:space="0" w:color="auto"/>
            <w:bottom w:val="none" w:sz="0" w:space="0" w:color="auto"/>
            <w:right w:val="none" w:sz="0" w:space="0" w:color="auto"/>
          </w:divBdr>
        </w:div>
        <w:div w:id="202135364">
          <w:marLeft w:val="547"/>
          <w:marRight w:val="0"/>
          <w:marTop w:val="115"/>
          <w:marBottom w:val="0"/>
          <w:divBdr>
            <w:top w:val="none" w:sz="0" w:space="0" w:color="auto"/>
            <w:left w:val="none" w:sz="0" w:space="0" w:color="auto"/>
            <w:bottom w:val="none" w:sz="0" w:space="0" w:color="auto"/>
            <w:right w:val="none" w:sz="0" w:space="0" w:color="auto"/>
          </w:divBdr>
        </w:div>
        <w:div w:id="1539465867">
          <w:marLeft w:val="547"/>
          <w:marRight w:val="0"/>
          <w:marTop w:val="115"/>
          <w:marBottom w:val="0"/>
          <w:divBdr>
            <w:top w:val="none" w:sz="0" w:space="0" w:color="auto"/>
            <w:left w:val="none" w:sz="0" w:space="0" w:color="auto"/>
            <w:bottom w:val="none" w:sz="0" w:space="0" w:color="auto"/>
            <w:right w:val="none" w:sz="0" w:space="0" w:color="auto"/>
          </w:divBdr>
        </w:div>
      </w:divsChild>
    </w:div>
    <w:div w:id="69235138">
      <w:bodyDiv w:val="1"/>
      <w:marLeft w:val="0"/>
      <w:marRight w:val="0"/>
      <w:marTop w:val="0"/>
      <w:marBottom w:val="0"/>
      <w:divBdr>
        <w:top w:val="none" w:sz="0" w:space="0" w:color="auto"/>
        <w:left w:val="none" w:sz="0" w:space="0" w:color="auto"/>
        <w:bottom w:val="none" w:sz="0" w:space="0" w:color="auto"/>
        <w:right w:val="none" w:sz="0" w:space="0" w:color="auto"/>
      </w:divBdr>
      <w:divsChild>
        <w:div w:id="1644388102">
          <w:marLeft w:val="547"/>
          <w:marRight w:val="0"/>
          <w:marTop w:val="134"/>
          <w:marBottom w:val="0"/>
          <w:divBdr>
            <w:top w:val="none" w:sz="0" w:space="0" w:color="auto"/>
            <w:left w:val="none" w:sz="0" w:space="0" w:color="auto"/>
            <w:bottom w:val="none" w:sz="0" w:space="0" w:color="auto"/>
            <w:right w:val="none" w:sz="0" w:space="0" w:color="auto"/>
          </w:divBdr>
        </w:div>
        <w:div w:id="2038390483">
          <w:marLeft w:val="547"/>
          <w:marRight w:val="0"/>
          <w:marTop w:val="134"/>
          <w:marBottom w:val="0"/>
          <w:divBdr>
            <w:top w:val="none" w:sz="0" w:space="0" w:color="auto"/>
            <w:left w:val="none" w:sz="0" w:space="0" w:color="auto"/>
            <w:bottom w:val="none" w:sz="0" w:space="0" w:color="auto"/>
            <w:right w:val="none" w:sz="0" w:space="0" w:color="auto"/>
          </w:divBdr>
        </w:div>
        <w:div w:id="981886673">
          <w:marLeft w:val="547"/>
          <w:marRight w:val="0"/>
          <w:marTop w:val="134"/>
          <w:marBottom w:val="0"/>
          <w:divBdr>
            <w:top w:val="none" w:sz="0" w:space="0" w:color="auto"/>
            <w:left w:val="none" w:sz="0" w:space="0" w:color="auto"/>
            <w:bottom w:val="none" w:sz="0" w:space="0" w:color="auto"/>
            <w:right w:val="none" w:sz="0" w:space="0" w:color="auto"/>
          </w:divBdr>
        </w:div>
      </w:divsChild>
    </w:div>
    <w:div w:id="123502180">
      <w:bodyDiv w:val="1"/>
      <w:marLeft w:val="0"/>
      <w:marRight w:val="0"/>
      <w:marTop w:val="0"/>
      <w:marBottom w:val="0"/>
      <w:divBdr>
        <w:top w:val="none" w:sz="0" w:space="0" w:color="auto"/>
        <w:left w:val="none" w:sz="0" w:space="0" w:color="auto"/>
        <w:bottom w:val="none" w:sz="0" w:space="0" w:color="auto"/>
        <w:right w:val="none" w:sz="0" w:space="0" w:color="auto"/>
      </w:divBdr>
      <w:divsChild>
        <w:div w:id="780802464">
          <w:marLeft w:val="547"/>
          <w:marRight w:val="0"/>
          <w:marTop w:val="134"/>
          <w:marBottom w:val="0"/>
          <w:divBdr>
            <w:top w:val="none" w:sz="0" w:space="0" w:color="auto"/>
            <w:left w:val="none" w:sz="0" w:space="0" w:color="auto"/>
            <w:bottom w:val="none" w:sz="0" w:space="0" w:color="auto"/>
            <w:right w:val="none" w:sz="0" w:space="0" w:color="auto"/>
          </w:divBdr>
        </w:div>
        <w:div w:id="2024747512">
          <w:marLeft w:val="547"/>
          <w:marRight w:val="0"/>
          <w:marTop w:val="134"/>
          <w:marBottom w:val="0"/>
          <w:divBdr>
            <w:top w:val="none" w:sz="0" w:space="0" w:color="auto"/>
            <w:left w:val="none" w:sz="0" w:space="0" w:color="auto"/>
            <w:bottom w:val="none" w:sz="0" w:space="0" w:color="auto"/>
            <w:right w:val="none" w:sz="0" w:space="0" w:color="auto"/>
          </w:divBdr>
        </w:div>
        <w:div w:id="1112436024">
          <w:marLeft w:val="547"/>
          <w:marRight w:val="0"/>
          <w:marTop w:val="134"/>
          <w:marBottom w:val="0"/>
          <w:divBdr>
            <w:top w:val="none" w:sz="0" w:space="0" w:color="auto"/>
            <w:left w:val="none" w:sz="0" w:space="0" w:color="auto"/>
            <w:bottom w:val="none" w:sz="0" w:space="0" w:color="auto"/>
            <w:right w:val="none" w:sz="0" w:space="0" w:color="auto"/>
          </w:divBdr>
        </w:div>
        <w:div w:id="927158146">
          <w:marLeft w:val="547"/>
          <w:marRight w:val="0"/>
          <w:marTop w:val="134"/>
          <w:marBottom w:val="0"/>
          <w:divBdr>
            <w:top w:val="none" w:sz="0" w:space="0" w:color="auto"/>
            <w:left w:val="none" w:sz="0" w:space="0" w:color="auto"/>
            <w:bottom w:val="none" w:sz="0" w:space="0" w:color="auto"/>
            <w:right w:val="none" w:sz="0" w:space="0" w:color="auto"/>
          </w:divBdr>
        </w:div>
        <w:div w:id="167065860">
          <w:marLeft w:val="547"/>
          <w:marRight w:val="0"/>
          <w:marTop w:val="134"/>
          <w:marBottom w:val="0"/>
          <w:divBdr>
            <w:top w:val="none" w:sz="0" w:space="0" w:color="auto"/>
            <w:left w:val="none" w:sz="0" w:space="0" w:color="auto"/>
            <w:bottom w:val="none" w:sz="0" w:space="0" w:color="auto"/>
            <w:right w:val="none" w:sz="0" w:space="0" w:color="auto"/>
          </w:divBdr>
        </w:div>
        <w:div w:id="848102540">
          <w:marLeft w:val="547"/>
          <w:marRight w:val="0"/>
          <w:marTop w:val="134"/>
          <w:marBottom w:val="0"/>
          <w:divBdr>
            <w:top w:val="none" w:sz="0" w:space="0" w:color="auto"/>
            <w:left w:val="none" w:sz="0" w:space="0" w:color="auto"/>
            <w:bottom w:val="none" w:sz="0" w:space="0" w:color="auto"/>
            <w:right w:val="none" w:sz="0" w:space="0" w:color="auto"/>
          </w:divBdr>
        </w:div>
      </w:divsChild>
    </w:div>
    <w:div w:id="245698482">
      <w:bodyDiv w:val="1"/>
      <w:marLeft w:val="0"/>
      <w:marRight w:val="0"/>
      <w:marTop w:val="0"/>
      <w:marBottom w:val="0"/>
      <w:divBdr>
        <w:top w:val="none" w:sz="0" w:space="0" w:color="auto"/>
        <w:left w:val="none" w:sz="0" w:space="0" w:color="auto"/>
        <w:bottom w:val="none" w:sz="0" w:space="0" w:color="auto"/>
        <w:right w:val="none" w:sz="0" w:space="0" w:color="auto"/>
      </w:divBdr>
      <w:divsChild>
        <w:div w:id="502088615">
          <w:marLeft w:val="547"/>
          <w:marRight w:val="0"/>
          <w:marTop w:val="144"/>
          <w:marBottom w:val="0"/>
          <w:divBdr>
            <w:top w:val="none" w:sz="0" w:space="0" w:color="auto"/>
            <w:left w:val="none" w:sz="0" w:space="0" w:color="auto"/>
            <w:bottom w:val="none" w:sz="0" w:space="0" w:color="auto"/>
            <w:right w:val="none" w:sz="0" w:space="0" w:color="auto"/>
          </w:divBdr>
        </w:div>
        <w:div w:id="886602176">
          <w:marLeft w:val="547"/>
          <w:marRight w:val="0"/>
          <w:marTop w:val="144"/>
          <w:marBottom w:val="0"/>
          <w:divBdr>
            <w:top w:val="none" w:sz="0" w:space="0" w:color="auto"/>
            <w:left w:val="none" w:sz="0" w:space="0" w:color="auto"/>
            <w:bottom w:val="none" w:sz="0" w:space="0" w:color="auto"/>
            <w:right w:val="none" w:sz="0" w:space="0" w:color="auto"/>
          </w:divBdr>
        </w:div>
        <w:div w:id="759064270">
          <w:marLeft w:val="547"/>
          <w:marRight w:val="0"/>
          <w:marTop w:val="144"/>
          <w:marBottom w:val="0"/>
          <w:divBdr>
            <w:top w:val="none" w:sz="0" w:space="0" w:color="auto"/>
            <w:left w:val="none" w:sz="0" w:space="0" w:color="auto"/>
            <w:bottom w:val="none" w:sz="0" w:space="0" w:color="auto"/>
            <w:right w:val="none" w:sz="0" w:space="0" w:color="auto"/>
          </w:divBdr>
        </w:div>
        <w:div w:id="1144081738">
          <w:marLeft w:val="547"/>
          <w:marRight w:val="0"/>
          <w:marTop w:val="144"/>
          <w:marBottom w:val="0"/>
          <w:divBdr>
            <w:top w:val="none" w:sz="0" w:space="0" w:color="auto"/>
            <w:left w:val="none" w:sz="0" w:space="0" w:color="auto"/>
            <w:bottom w:val="none" w:sz="0" w:space="0" w:color="auto"/>
            <w:right w:val="none" w:sz="0" w:space="0" w:color="auto"/>
          </w:divBdr>
        </w:div>
        <w:div w:id="1352301240">
          <w:marLeft w:val="547"/>
          <w:marRight w:val="0"/>
          <w:marTop w:val="144"/>
          <w:marBottom w:val="0"/>
          <w:divBdr>
            <w:top w:val="none" w:sz="0" w:space="0" w:color="auto"/>
            <w:left w:val="none" w:sz="0" w:space="0" w:color="auto"/>
            <w:bottom w:val="none" w:sz="0" w:space="0" w:color="auto"/>
            <w:right w:val="none" w:sz="0" w:space="0" w:color="auto"/>
          </w:divBdr>
        </w:div>
      </w:divsChild>
    </w:div>
    <w:div w:id="246883696">
      <w:bodyDiv w:val="1"/>
      <w:marLeft w:val="0"/>
      <w:marRight w:val="0"/>
      <w:marTop w:val="0"/>
      <w:marBottom w:val="0"/>
      <w:divBdr>
        <w:top w:val="none" w:sz="0" w:space="0" w:color="auto"/>
        <w:left w:val="none" w:sz="0" w:space="0" w:color="auto"/>
        <w:bottom w:val="none" w:sz="0" w:space="0" w:color="auto"/>
        <w:right w:val="none" w:sz="0" w:space="0" w:color="auto"/>
      </w:divBdr>
      <w:divsChild>
        <w:div w:id="858010271">
          <w:marLeft w:val="1166"/>
          <w:marRight w:val="0"/>
          <w:marTop w:val="115"/>
          <w:marBottom w:val="0"/>
          <w:divBdr>
            <w:top w:val="none" w:sz="0" w:space="0" w:color="auto"/>
            <w:left w:val="none" w:sz="0" w:space="0" w:color="auto"/>
            <w:bottom w:val="none" w:sz="0" w:space="0" w:color="auto"/>
            <w:right w:val="none" w:sz="0" w:space="0" w:color="auto"/>
          </w:divBdr>
        </w:div>
        <w:div w:id="1553150196">
          <w:marLeft w:val="1166"/>
          <w:marRight w:val="0"/>
          <w:marTop w:val="115"/>
          <w:marBottom w:val="0"/>
          <w:divBdr>
            <w:top w:val="none" w:sz="0" w:space="0" w:color="auto"/>
            <w:left w:val="none" w:sz="0" w:space="0" w:color="auto"/>
            <w:bottom w:val="none" w:sz="0" w:space="0" w:color="auto"/>
            <w:right w:val="none" w:sz="0" w:space="0" w:color="auto"/>
          </w:divBdr>
        </w:div>
      </w:divsChild>
    </w:div>
    <w:div w:id="253824498">
      <w:bodyDiv w:val="1"/>
      <w:marLeft w:val="0"/>
      <w:marRight w:val="0"/>
      <w:marTop w:val="0"/>
      <w:marBottom w:val="0"/>
      <w:divBdr>
        <w:top w:val="none" w:sz="0" w:space="0" w:color="auto"/>
        <w:left w:val="none" w:sz="0" w:space="0" w:color="auto"/>
        <w:bottom w:val="none" w:sz="0" w:space="0" w:color="auto"/>
        <w:right w:val="none" w:sz="0" w:space="0" w:color="auto"/>
      </w:divBdr>
      <w:divsChild>
        <w:div w:id="969936546">
          <w:marLeft w:val="547"/>
          <w:marRight w:val="0"/>
          <w:marTop w:val="115"/>
          <w:marBottom w:val="0"/>
          <w:divBdr>
            <w:top w:val="none" w:sz="0" w:space="0" w:color="auto"/>
            <w:left w:val="none" w:sz="0" w:space="0" w:color="auto"/>
            <w:bottom w:val="none" w:sz="0" w:space="0" w:color="auto"/>
            <w:right w:val="none" w:sz="0" w:space="0" w:color="auto"/>
          </w:divBdr>
        </w:div>
        <w:div w:id="278999953">
          <w:marLeft w:val="547"/>
          <w:marRight w:val="0"/>
          <w:marTop w:val="115"/>
          <w:marBottom w:val="0"/>
          <w:divBdr>
            <w:top w:val="none" w:sz="0" w:space="0" w:color="auto"/>
            <w:left w:val="none" w:sz="0" w:space="0" w:color="auto"/>
            <w:bottom w:val="none" w:sz="0" w:space="0" w:color="auto"/>
            <w:right w:val="none" w:sz="0" w:space="0" w:color="auto"/>
          </w:divBdr>
        </w:div>
        <w:div w:id="1569071073">
          <w:marLeft w:val="547"/>
          <w:marRight w:val="0"/>
          <w:marTop w:val="115"/>
          <w:marBottom w:val="0"/>
          <w:divBdr>
            <w:top w:val="none" w:sz="0" w:space="0" w:color="auto"/>
            <w:left w:val="none" w:sz="0" w:space="0" w:color="auto"/>
            <w:bottom w:val="none" w:sz="0" w:space="0" w:color="auto"/>
            <w:right w:val="none" w:sz="0" w:space="0" w:color="auto"/>
          </w:divBdr>
        </w:div>
      </w:divsChild>
    </w:div>
    <w:div w:id="322664938">
      <w:bodyDiv w:val="1"/>
      <w:marLeft w:val="0"/>
      <w:marRight w:val="0"/>
      <w:marTop w:val="0"/>
      <w:marBottom w:val="0"/>
      <w:divBdr>
        <w:top w:val="none" w:sz="0" w:space="0" w:color="auto"/>
        <w:left w:val="none" w:sz="0" w:space="0" w:color="auto"/>
        <w:bottom w:val="none" w:sz="0" w:space="0" w:color="auto"/>
        <w:right w:val="none" w:sz="0" w:space="0" w:color="auto"/>
      </w:divBdr>
    </w:div>
    <w:div w:id="358970356">
      <w:bodyDiv w:val="1"/>
      <w:marLeft w:val="0"/>
      <w:marRight w:val="0"/>
      <w:marTop w:val="0"/>
      <w:marBottom w:val="0"/>
      <w:divBdr>
        <w:top w:val="none" w:sz="0" w:space="0" w:color="auto"/>
        <w:left w:val="none" w:sz="0" w:space="0" w:color="auto"/>
        <w:bottom w:val="none" w:sz="0" w:space="0" w:color="auto"/>
        <w:right w:val="none" w:sz="0" w:space="0" w:color="auto"/>
      </w:divBdr>
      <w:divsChild>
        <w:div w:id="909076367">
          <w:marLeft w:val="547"/>
          <w:marRight w:val="0"/>
          <w:marTop w:val="144"/>
          <w:marBottom w:val="0"/>
          <w:divBdr>
            <w:top w:val="none" w:sz="0" w:space="0" w:color="auto"/>
            <w:left w:val="none" w:sz="0" w:space="0" w:color="auto"/>
            <w:bottom w:val="none" w:sz="0" w:space="0" w:color="auto"/>
            <w:right w:val="none" w:sz="0" w:space="0" w:color="auto"/>
          </w:divBdr>
        </w:div>
        <w:div w:id="2131313279">
          <w:marLeft w:val="547"/>
          <w:marRight w:val="0"/>
          <w:marTop w:val="144"/>
          <w:marBottom w:val="0"/>
          <w:divBdr>
            <w:top w:val="none" w:sz="0" w:space="0" w:color="auto"/>
            <w:left w:val="none" w:sz="0" w:space="0" w:color="auto"/>
            <w:bottom w:val="none" w:sz="0" w:space="0" w:color="auto"/>
            <w:right w:val="none" w:sz="0" w:space="0" w:color="auto"/>
          </w:divBdr>
        </w:div>
        <w:div w:id="1240138747">
          <w:marLeft w:val="547"/>
          <w:marRight w:val="0"/>
          <w:marTop w:val="144"/>
          <w:marBottom w:val="0"/>
          <w:divBdr>
            <w:top w:val="none" w:sz="0" w:space="0" w:color="auto"/>
            <w:left w:val="none" w:sz="0" w:space="0" w:color="auto"/>
            <w:bottom w:val="none" w:sz="0" w:space="0" w:color="auto"/>
            <w:right w:val="none" w:sz="0" w:space="0" w:color="auto"/>
          </w:divBdr>
        </w:div>
        <w:div w:id="1726295761">
          <w:marLeft w:val="547"/>
          <w:marRight w:val="0"/>
          <w:marTop w:val="144"/>
          <w:marBottom w:val="0"/>
          <w:divBdr>
            <w:top w:val="none" w:sz="0" w:space="0" w:color="auto"/>
            <w:left w:val="none" w:sz="0" w:space="0" w:color="auto"/>
            <w:bottom w:val="none" w:sz="0" w:space="0" w:color="auto"/>
            <w:right w:val="none" w:sz="0" w:space="0" w:color="auto"/>
          </w:divBdr>
        </w:div>
      </w:divsChild>
    </w:div>
    <w:div w:id="437412224">
      <w:bodyDiv w:val="1"/>
      <w:marLeft w:val="0"/>
      <w:marRight w:val="0"/>
      <w:marTop w:val="0"/>
      <w:marBottom w:val="0"/>
      <w:divBdr>
        <w:top w:val="none" w:sz="0" w:space="0" w:color="auto"/>
        <w:left w:val="none" w:sz="0" w:space="0" w:color="auto"/>
        <w:bottom w:val="none" w:sz="0" w:space="0" w:color="auto"/>
        <w:right w:val="none" w:sz="0" w:space="0" w:color="auto"/>
      </w:divBdr>
      <w:divsChild>
        <w:div w:id="1461877867">
          <w:marLeft w:val="547"/>
          <w:marRight w:val="0"/>
          <w:marTop w:val="134"/>
          <w:marBottom w:val="0"/>
          <w:divBdr>
            <w:top w:val="none" w:sz="0" w:space="0" w:color="auto"/>
            <w:left w:val="none" w:sz="0" w:space="0" w:color="auto"/>
            <w:bottom w:val="none" w:sz="0" w:space="0" w:color="auto"/>
            <w:right w:val="none" w:sz="0" w:space="0" w:color="auto"/>
          </w:divBdr>
        </w:div>
        <w:div w:id="361711161">
          <w:marLeft w:val="547"/>
          <w:marRight w:val="0"/>
          <w:marTop w:val="134"/>
          <w:marBottom w:val="0"/>
          <w:divBdr>
            <w:top w:val="none" w:sz="0" w:space="0" w:color="auto"/>
            <w:left w:val="none" w:sz="0" w:space="0" w:color="auto"/>
            <w:bottom w:val="none" w:sz="0" w:space="0" w:color="auto"/>
            <w:right w:val="none" w:sz="0" w:space="0" w:color="auto"/>
          </w:divBdr>
        </w:div>
        <w:div w:id="1558780435">
          <w:marLeft w:val="547"/>
          <w:marRight w:val="0"/>
          <w:marTop w:val="134"/>
          <w:marBottom w:val="0"/>
          <w:divBdr>
            <w:top w:val="none" w:sz="0" w:space="0" w:color="auto"/>
            <w:left w:val="none" w:sz="0" w:space="0" w:color="auto"/>
            <w:bottom w:val="none" w:sz="0" w:space="0" w:color="auto"/>
            <w:right w:val="none" w:sz="0" w:space="0" w:color="auto"/>
          </w:divBdr>
        </w:div>
        <w:div w:id="372972416">
          <w:marLeft w:val="547"/>
          <w:marRight w:val="0"/>
          <w:marTop w:val="134"/>
          <w:marBottom w:val="0"/>
          <w:divBdr>
            <w:top w:val="none" w:sz="0" w:space="0" w:color="auto"/>
            <w:left w:val="none" w:sz="0" w:space="0" w:color="auto"/>
            <w:bottom w:val="none" w:sz="0" w:space="0" w:color="auto"/>
            <w:right w:val="none" w:sz="0" w:space="0" w:color="auto"/>
          </w:divBdr>
        </w:div>
      </w:divsChild>
    </w:div>
    <w:div w:id="445928536">
      <w:bodyDiv w:val="1"/>
      <w:marLeft w:val="0"/>
      <w:marRight w:val="0"/>
      <w:marTop w:val="0"/>
      <w:marBottom w:val="0"/>
      <w:divBdr>
        <w:top w:val="none" w:sz="0" w:space="0" w:color="auto"/>
        <w:left w:val="none" w:sz="0" w:space="0" w:color="auto"/>
        <w:bottom w:val="none" w:sz="0" w:space="0" w:color="auto"/>
        <w:right w:val="none" w:sz="0" w:space="0" w:color="auto"/>
      </w:divBdr>
    </w:div>
    <w:div w:id="481000867">
      <w:bodyDiv w:val="1"/>
      <w:marLeft w:val="0"/>
      <w:marRight w:val="0"/>
      <w:marTop w:val="0"/>
      <w:marBottom w:val="0"/>
      <w:divBdr>
        <w:top w:val="none" w:sz="0" w:space="0" w:color="auto"/>
        <w:left w:val="none" w:sz="0" w:space="0" w:color="auto"/>
        <w:bottom w:val="none" w:sz="0" w:space="0" w:color="auto"/>
        <w:right w:val="none" w:sz="0" w:space="0" w:color="auto"/>
      </w:divBdr>
      <w:divsChild>
        <w:div w:id="1132362974">
          <w:marLeft w:val="1166"/>
          <w:marRight w:val="0"/>
          <w:marTop w:val="115"/>
          <w:marBottom w:val="0"/>
          <w:divBdr>
            <w:top w:val="none" w:sz="0" w:space="0" w:color="auto"/>
            <w:left w:val="none" w:sz="0" w:space="0" w:color="auto"/>
            <w:bottom w:val="none" w:sz="0" w:space="0" w:color="auto"/>
            <w:right w:val="none" w:sz="0" w:space="0" w:color="auto"/>
          </w:divBdr>
        </w:div>
        <w:div w:id="691108380">
          <w:marLeft w:val="1166"/>
          <w:marRight w:val="0"/>
          <w:marTop w:val="115"/>
          <w:marBottom w:val="0"/>
          <w:divBdr>
            <w:top w:val="none" w:sz="0" w:space="0" w:color="auto"/>
            <w:left w:val="none" w:sz="0" w:space="0" w:color="auto"/>
            <w:bottom w:val="none" w:sz="0" w:space="0" w:color="auto"/>
            <w:right w:val="none" w:sz="0" w:space="0" w:color="auto"/>
          </w:divBdr>
        </w:div>
        <w:div w:id="902330901">
          <w:marLeft w:val="1166"/>
          <w:marRight w:val="0"/>
          <w:marTop w:val="115"/>
          <w:marBottom w:val="0"/>
          <w:divBdr>
            <w:top w:val="none" w:sz="0" w:space="0" w:color="auto"/>
            <w:left w:val="none" w:sz="0" w:space="0" w:color="auto"/>
            <w:bottom w:val="none" w:sz="0" w:space="0" w:color="auto"/>
            <w:right w:val="none" w:sz="0" w:space="0" w:color="auto"/>
          </w:divBdr>
        </w:div>
        <w:div w:id="978070350">
          <w:marLeft w:val="1166"/>
          <w:marRight w:val="0"/>
          <w:marTop w:val="115"/>
          <w:marBottom w:val="0"/>
          <w:divBdr>
            <w:top w:val="none" w:sz="0" w:space="0" w:color="auto"/>
            <w:left w:val="none" w:sz="0" w:space="0" w:color="auto"/>
            <w:bottom w:val="none" w:sz="0" w:space="0" w:color="auto"/>
            <w:right w:val="none" w:sz="0" w:space="0" w:color="auto"/>
          </w:divBdr>
        </w:div>
        <w:div w:id="1870409352">
          <w:marLeft w:val="1166"/>
          <w:marRight w:val="0"/>
          <w:marTop w:val="115"/>
          <w:marBottom w:val="0"/>
          <w:divBdr>
            <w:top w:val="none" w:sz="0" w:space="0" w:color="auto"/>
            <w:left w:val="none" w:sz="0" w:space="0" w:color="auto"/>
            <w:bottom w:val="none" w:sz="0" w:space="0" w:color="auto"/>
            <w:right w:val="none" w:sz="0" w:space="0" w:color="auto"/>
          </w:divBdr>
        </w:div>
        <w:div w:id="1769234299">
          <w:marLeft w:val="1166"/>
          <w:marRight w:val="0"/>
          <w:marTop w:val="115"/>
          <w:marBottom w:val="0"/>
          <w:divBdr>
            <w:top w:val="none" w:sz="0" w:space="0" w:color="auto"/>
            <w:left w:val="none" w:sz="0" w:space="0" w:color="auto"/>
            <w:bottom w:val="none" w:sz="0" w:space="0" w:color="auto"/>
            <w:right w:val="none" w:sz="0" w:space="0" w:color="auto"/>
          </w:divBdr>
        </w:div>
      </w:divsChild>
    </w:div>
    <w:div w:id="489490063">
      <w:bodyDiv w:val="1"/>
      <w:marLeft w:val="0"/>
      <w:marRight w:val="0"/>
      <w:marTop w:val="0"/>
      <w:marBottom w:val="0"/>
      <w:divBdr>
        <w:top w:val="none" w:sz="0" w:space="0" w:color="auto"/>
        <w:left w:val="none" w:sz="0" w:space="0" w:color="auto"/>
        <w:bottom w:val="none" w:sz="0" w:space="0" w:color="auto"/>
        <w:right w:val="none" w:sz="0" w:space="0" w:color="auto"/>
      </w:divBdr>
      <w:divsChild>
        <w:div w:id="280068025">
          <w:marLeft w:val="547"/>
          <w:marRight w:val="0"/>
          <w:marTop w:val="115"/>
          <w:marBottom w:val="0"/>
          <w:divBdr>
            <w:top w:val="none" w:sz="0" w:space="0" w:color="auto"/>
            <w:left w:val="none" w:sz="0" w:space="0" w:color="auto"/>
            <w:bottom w:val="none" w:sz="0" w:space="0" w:color="auto"/>
            <w:right w:val="none" w:sz="0" w:space="0" w:color="auto"/>
          </w:divBdr>
        </w:div>
        <w:div w:id="1820808669">
          <w:marLeft w:val="547"/>
          <w:marRight w:val="0"/>
          <w:marTop w:val="115"/>
          <w:marBottom w:val="0"/>
          <w:divBdr>
            <w:top w:val="none" w:sz="0" w:space="0" w:color="auto"/>
            <w:left w:val="none" w:sz="0" w:space="0" w:color="auto"/>
            <w:bottom w:val="none" w:sz="0" w:space="0" w:color="auto"/>
            <w:right w:val="none" w:sz="0" w:space="0" w:color="auto"/>
          </w:divBdr>
        </w:div>
      </w:divsChild>
    </w:div>
    <w:div w:id="492374870">
      <w:bodyDiv w:val="1"/>
      <w:marLeft w:val="0"/>
      <w:marRight w:val="0"/>
      <w:marTop w:val="0"/>
      <w:marBottom w:val="0"/>
      <w:divBdr>
        <w:top w:val="none" w:sz="0" w:space="0" w:color="auto"/>
        <w:left w:val="none" w:sz="0" w:space="0" w:color="auto"/>
        <w:bottom w:val="none" w:sz="0" w:space="0" w:color="auto"/>
        <w:right w:val="none" w:sz="0" w:space="0" w:color="auto"/>
      </w:divBdr>
    </w:div>
    <w:div w:id="510416113">
      <w:bodyDiv w:val="1"/>
      <w:marLeft w:val="0"/>
      <w:marRight w:val="0"/>
      <w:marTop w:val="0"/>
      <w:marBottom w:val="0"/>
      <w:divBdr>
        <w:top w:val="none" w:sz="0" w:space="0" w:color="auto"/>
        <w:left w:val="none" w:sz="0" w:space="0" w:color="auto"/>
        <w:bottom w:val="none" w:sz="0" w:space="0" w:color="auto"/>
        <w:right w:val="none" w:sz="0" w:space="0" w:color="auto"/>
      </w:divBdr>
      <w:divsChild>
        <w:div w:id="1562328985">
          <w:marLeft w:val="547"/>
          <w:marRight w:val="0"/>
          <w:marTop w:val="144"/>
          <w:marBottom w:val="0"/>
          <w:divBdr>
            <w:top w:val="none" w:sz="0" w:space="0" w:color="auto"/>
            <w:left w:val="none" w:sz="0" w:space="0" w:color="auto"/>
            <w:bottom w:val="none" w:sz="0" w:space="0" w:color="auto"/>
            <w:right w:val="none" w:sz="0" w:space="0" w:color="auto"/>
          </w:divBdr>
        </w:div>
        <w:div w:id="1999723850">
          <w:marLeft w:val="547"/>
          <w:marRight w:val="0"/>
          <w:marTop w:val="144"/>
          <w:marBottom w:val="0"/>
          <w:divBdr>
            <w:top w:val="none" w:sz="0" w:space="0" w:color="auto"/>
            <w:left w:val="none" w:sz="0" w:space="0" w:color="auto"/>
            <w:bottom w:val="none" w:sz="0" w:space="0" w:color="auto"/>
            <w:right w:val="none" w:sz="0" w:space="0" w:color="auto"/>
          </w:divBdr>
        </w:div>
        <w:div w:id="1927421067">
          <w:marLeft w:val="547"/>
          <w:marRight w:val="0"/>
          <w:marTop w:val="144"/>
          <w:marBottom w:val="0"/>
          <w:divBdr>
            <w:top w:val="none" w:sz="0" w:space="0" w:color="auto"/>
            <w:left w:val="none" w:sz="0" w:space="0" w:color="auto"/>
            <w:bottom w:val="none" w:sz="0" w:space="0" w:color="auto"/>
            <w:right w:val="none" w:sz="0" w:space="0" w:color="auto"/>
          </w:divBdr>
        </w:div>
      </w:divsChild>
    </w:div>
    <w:div w:id="523788289">
      <w:bodyDiv w:val="1"/>
      <w:marLeft w:val="0"/>
      <w:marRight w:val="0"/>
      <w:marTop w:val="0"/>
      <w:marBottom w:val="0"/>
      <w:divBdr>
        <w:top w:val="none" w:sz="0" w:space="0" w:color="auto"/>
        <w:left w:val="none" w:sz="0" w:space="0" w:color="auto"/>
        <w:bottom w:val="none" w:sz="0" w:space="0" w:color="auto"/>
        <w:right w:val="none" w:sz="0" w:space="0" w:color="auto"/>
      </w:divBdr>
      <w:divsChild>
        <w:div w:id="1429618030">
          <w:marLeft w:val="547"/>
          <w:marRight w:val="0"/>
          <w:marTop w:val="144"/>
          <w:marBottom w:val="0"/>
          <w:divBdr>
            <w:top w:val="none" w:sz="0" w:space="0" w:color="auto"/>
            <w:left w:val="none" w:sz="0" w:space="0" w:color="auto"/>
            <w:bottom w:val="none" w:sz="0" w:space="0" w:color="auto"/>
            <w:right w:val="none" w:sz="0" w:space="0" w:color="auto"/>
          </w:divBdr>
        </w:div>
        <w:div w:id="1481575480">
          <w:marLeft w:val="547"/>
          <w:marRight w:val="0"/>
          <w:marTop w:val="144"/>
          <w:marBottom w:val="0"/>
          <w:divBdr>
            <w:top w:val="none" w:sz="0" w:space="0" w:color="auto"/>
            <w:left w:val="none" w:sz="0" w:space="0" w:color="auto"/>
            <w:bottom w:val="none" w:sz="0" w:space="0" w:color="auto"/>
            <w:right w:val="none" w:sz="0" w:space="0" w:color="auto"/>
          </w:divBdr>
        </w:div>
        <w:div w:id="350642350">
          <w:marLeft w:val="547"/>
          <w:marRight w:val="0"/>
          <w:marTop w:val="144"/>
          <w:marBottom w:val="0"/>
          <w:divBdr>
            <w:top w:val="none" w:sz="0" w:space="0" w:color="auto"/>
            <w:left w:val="none" w:sz="0" w:space="0" w:color="auto"/>
            <w:bottom w:val="none" w:sz="0" w:space="0" w:color="auto"/>
            <w:right w:val="none" w:sz="0" w:space="0" w:color="auto"/>
          </w:divBdr>
        </w:div>
        <w:div w:id="1130632841">
          <w:marLeft w:val="547"/>
          <w:marRight w:val="0"/>
          <w:marTop w:val="144"/>
          <w:marBottom w:val="0"/>
          <w:divBdr>
            <w:top w:val="none" w:sz="0" w:space="0" w:color="auto"/>
            <w:left w:val="none" w:sz="0" w:space="0" w:color="auto"/>
            <w:bottom w:val="none" w:sz="0" w:space="0" w:color="auto"/>
            <w:right w:val="none" w:sz="0" w:space="0" w:color="auto"/>
          </w:divBdr>
        </w:div>
        <w:div w:id="1711226949">
          <w:marLeft w:val="547"/>
          <w:marRight w:val="0"/>
          <w:marTop w:val="144"/>
          <w:marBottom w:val="0"/>
          <w:divBdr>
            <w:top w:val="none" w:sz="0" w:space="0" w:color="auto"/>
            <w:left w:val="none" w:sz="0" w:space="0" w:color="auto"/>
            <w:bottom w:val="none" w:sz="0" w:space="0" w:color="auto"/>
            <w:right w:val="none" w:sz="0" w:space="0" w:color="auto"/>
          </w:divBdr>
        </w:div>
      </w:divsChild>
    </w:div>
    <w:div w:id="538319366">
      <w:bodyDiv w:val="1"/>
      <w:marLeft w:val="0"/>
      <w:marRight w:val="0"/>
      <w:marTop w:val="0"/>
      <w:marBottom w:val="0"/>
      <w:divBdr>
        <w:top w:val="none" w:sz="0" w:space="0" w:color="auto"/>
        <w:left w:val="none" w:sz="0" w:space="0" w:color="auto"/>
        <w:bottom w:val="none" w:sz="0" w:space="0" w:color="auto"/>
        <w:right w:val="none" w:sz="0" w:space="0" w:color="auto"/>
      </w:divBdr>
      <w:divsChild>
        <w:div w:id="202059862">
          <w:marLeft w:val="547"/>
          <w:marRight w:val="0"/>
          <w:marTop w:val="144"/>
          <w:marBottom w:val="0"/>
          <w:divBdr>
            <w:top w:val="none" w:sz="0" w:space="0" w:color="auto"/>
            <w:left w:val="none" w:sz="0" w:space="0" w:color="auto"/>
            <w:bottom w:val="none" w:sz="0" w:space="0" w:color="auto"/>
            <w:right w:val="none" w:sz="0" w:space="0" w:color="auto"/>
          </w:divBdr>
        </w:div>
        <w:div w:id="1325276975">
          <w:marLeft w:val="547"/>
          <w:marRight w:val="0"/>
          <w:marTop w:val="144"/>
          <w:marBottom w:val="0"/>
          <w:divBdr>
            <w:top w:val="none" w:sz="0" w:space="0" w:color="auto"/>
            <w:left w:val="none" w:sz="0" w:space="0" w:color="auto"/>
            <w:bottom w:val="none" w:sz="0" w:space="0" w:color="auto"/>
            <w:right w:val="none" w:sz="0" w:space="0" w:color="auto"/>
          </w:divBdr>
        </w:div>
        <w:div w:id="803235448">
          <w:marLeft w:val="547"/>
          <w:marRight w:val="0"/>
          <w:marTop w:val="144"/>
          <w:marBottom w:val="0"/>
          <w:divBdr>
            <w:top w:val="none" w:sz="0" w:space="0" w:color="auto"/>
            <w:left w:val="none" w:sz="0" w:space="0" w:color="auto"/>
            <w:bottom w:val="none" w:sz="0" w:space="0" w:color="auto"/>
            <w:right w:val="none" w:sz="0" w:space="0" w:color="auto"/>
          </w:divBdr>
        </w:div>
      </w:divsChild>
    </w:div>
    <w:div w:id="544293095">
      <w:bodyDiv w:val="1"/>
      <w:marLeft w:val="0"/>
      <w:marRight w:val="0"/>
      <w:marTop w:val="0"/>
      <w:marBottom w:val="0"/>
      <w:divBdr>
        <w:top w:val="none" w:sz="0" w:space="0" w:color="auto"/>
        <w:left w:val="none" w:sz="0" w:space="0" w:color="auto"/>
        <w:bottom w:val="none" w:sz="0" w:space="0" w:color="auto"/>
        <w:right w:val="none" w:sz="0" w:space="0" w:color="auto"/>
      </w:divBdr>
      <w:divsChild>
        <w:div w:id="2078817039">
          <w:marLeft w:val="1166"/>
          <w:marRight w:val="0"/>
          <w:marTop w:val="115"/>
          <w:marBottom w:val="0"/>
          <w:divBdr>
            <w:top w:val="none" w:sz="0" w:space="0" w:color="auto"/>
            <w:left w:val="none" w:sz="0" w:space="0" w:color="auto"/>
            <w:bottom w:val="none" w:sz="0" w:space="0" w:color="auto"/>
            <w:right w:val="none" w:sz="0" w:space="0" w:color="auto"/>
          </w:divBdr>
        </w:div>
        <w:div w:id="874657779">
          <w:marLeft w:val="1166"/>
          <w:marRight w:val="0"/>
          <w:marTop w:val="115"/>
          <w:marBottom w:val="0"/>
          <w:divBdr>
            <w:top w:val="none" w:sz="0" w:space="0" w:color="auto"/>
            <w:left w:val="none" w:sz="0" w:space="0" w:color="auto"/>
            <w:bottom w:val="none" w:sz="0" w:space="0" w:color="auto"/>
            <w:right w:val="none" w:sz="0" w:space="0" w:color="auto"/>
          </w:divBdr>
        </w:div>
        <w:div w:id="733089080">
          <w:marLeft w:val="1166"/>
          <w:marRight w:val="0"/>
          <w:marTop w:val="115"/>
          <w:marBottom w:val="0"/>
          <w:divBdr>
            <w:top w:val="none" w:sz="0" w:space="0" w:color="auto"/>
            <w:left w:val="none" w:sz="0" w:space="0" w:color="auto"/>
            <w:bottom w:val="none" w:sz="0" w:space="0" w:color="auto"/>
            <w:right w:val="none" w:sz="0" w:space="0" w:color="auto"/>
          </w:divBdr>
        </w:div>
        <w:div w:id="334572795">
          <w:marLeft w:val="1166"/>
          <w:marRight w:val="0"/>
          <w:marTop w:val="115"/>
          <w:marBottom w:val="0"/>
          <w:divBdr>
            <w:top w:val="none" w:sz="0" w:space="0" w:color="auto"/>
            <w:left w:val="none" w:sz="0" w:space="0" w:color="auto"/>
            <w:bottom w:val="none" w:sz="0" w:space="0" w:color="auto"/>
            <w:right w:val="none" w:sz="0" w:space="0" w:color="auto"/>
          </w:divBdr>
        </w:div>
      </w:divsChild>
    </w:div>
    <w:div w:id="550191136">
      <w:bodyDiv w:val="1"/>
      <w:marLeft w:val="0"/>
      <w:marRight w:val="0"/>
      <w:marTop w:val="0"/>
      <w:marBottom w:val="0"/>
      <w:divBdr>
        <w:top w:val="none" w:sz="0" w:space="0" w:color="auto"/>
        <w:left w:val="none" w:sz="0" w:space="0" w:color="auto"/>
        <w:bottom w:val="none" w:sz="0" w:space="0" w:color="auto"/>
        <w:right w:val="none" w:sz="0" w:space="0" w:color="auto"/>
      </w:divBdr>
      <w:divsChild>
        <w:div w:id="1929268545">
          <w:marLeft w:val="547"/>
          <w:marRight w:val="0"/>
          <w:marTop w:val="144"/>
          <w:marBottom w:val="0"/>
          <w:divBdr>
            <w:top w:val="none" w:sz="0" w:space="0" w:color="auto"/>
            <w:left w:val="none" w:sz="0" w:space="0" w:color="auto"/>
            <w:bottom w:val="none" w:sz="0" w:space="0" w:color="auto"/>
            <w:right w:val="none" w:sz="0" w:space="0" w:color="auto"/>
          </w:divBdr>
        </w:div>
        <w:div w:id="1348142591">
          <w:marLeft w:val="547"/>
          <w:marRight w:val="0"/>
          <w:marTop w:val="144"/>
          <w:marBottom w:val="0"/>
          <w:divBdr>
            <w:top w:val="none" w:sz="0" w:space="0" w:color="auto"/>
            <w:left w:val="none" w:sz="0" w:space="0" w:color="auto"/>
            <w:bottom w:val="none" w:sz="0" w:space="0" w:color="auto"/>
            <w:right w:val="none" w:sz="0" w:space="0" w:color="auto"/>
          </w:divBdr>
        </w:div>
        <w:div w:id="656886133">
          <w:marLeft w:val="547"/>
          <w:marRight w:val="0"/>
          <w:marTop w:val="144"/>
          <w:marBottom w:val="0"/>
          <w:divBdr>
            <w:top w:val="none" w:sz="0" w:space="0" w:color="auto"/>
            <w:left w:val="none" w:sz="0" w:space="0" w:color="auto"/>
            <w:bottom w:val="none" w:sz="0" w:space="0" w:color="auto"/>
            <w:right w:val="none" w:sz="0" w:space="0" w:color="auto"/>
          </w:divBdr>
        </w:div>
        <w:div w:id="1671444710">
          <w:marLeft w:val="547"/>
          <w:marRight w:val="0"/>
          <w:marTop w:val="144"/>
          <w:marBottom w:val="0"/>
          <w:divBdr>
            <w:top w:val="none" w:sz="0" w:space="0" w:color="auto"/>
            <w:left w:val="none" w:sz="0" w:space="0" w:color="auto"/>
            <w:bottom w:val="none" w:sz="0" w:space="0" w:color="auto"/>
            <w:right w:val="none" w:sz="0" w:space="0" w:color="auto"/>
          </w:divBdr>
        </w:div>
        <w:div w:id="734663739">
          <w:marLeft w:val="547"/>
          <w:marRight w:val="0"/>
          <w:marTop w:val="144"/>
          <w:marBottom w:val="0"/>
          <w:divBdr>
            <w:top w:val="none" w:sz="0" w:space="0" w:color="auto"/>
            <w:left w:val="none" w:sz="0" w:space="0" w:color="auto"/>
            <w:bottom w:val="none" w:sz="0" w:space="0" w:color="auto"/>
            <w:right w:val="none" w:sz="0" w:space="0" w:color="auto"/>
          </w:divBdr>
        </w:div>
        <w:div w:id="1765107917">
          <w:marLeft w:val="547"/>
          <w:marRight w:val="0"/>
          <w:marTop w:val="144"/>
          <w:marBottom w:val="0"/>
          <w:divBdr>
            <w:top w:val="none" w:sz="0" w:space="0" w:color="auto"/>
            <w:left w:val="none" w:sz="0" w:space="0" w:color="auto"/>
            <w:bottom w:val="none" w:sz="0" w:space="0" w:color="auto"/>
            <w:right w:val="none" w:sz="0" w:space="0" w:color="auto"/>
          </w:divBdr>
        </w:div>
      </w:divsChild>
    </w:div>
    <w:div w:id="586575901">
      <w:bodyDiv w:val="1"/>
      <w:marLeft w:val="0"/>
      <w:marRight w:val="0"/>
      <w:marTop w:val="0"/>
      <w:marBottom w:val="0"/>
      <w:divBdr>
        <w:top w:val="none" w:sz="0" w:space="0" w:color="auto"/>
        <w:left w:val="none" w:sz="0" w:space="0" w:color="auto"/>
        <w:bottom w:val="none" w:sz="0" w:space="0" w:color="auto"/>
        <w:right w:val="none" w:sz="0" w:space="0" w:color="auto"/>
      </w:divBdr>
      <w:divsChild>
        <w:div w:id="13504283">
          <w:marLeft w:val="547"/>
          <w:marRight w:val="0"/>
          <w:marTop w:val="144"/>
          <w:marBottom w:val="0"/>
          <w:divBdr>
            <w:top w:val="none" w:sz="0" w:space="0" w:color="auto"/>
            <w:left w:val="none" w:sz="0" w:space="0" w:color="auto"/>
            <w:bottom w:val="none" w:sz="0" w:space="0" w:color="auto"/>
            <w:right w:val="none" w:sz="0" w:space="0" w:color="auto"/>
          </w:divBdr>
        </w:div>
        <w:div w:id="96678470">
          <w:marLeft w:val="547"/>
          <w:marRight w:val="0"/>
          <w:marTop w:val="144"/>
          <w:marBottom w:val="0"/>
          <w:divBdr>
            <w:top w:val="none" w:sz="0" w:space="0" w:color="auto"/>
            <w:left w:val="none" w:sz="0" w:space="0" w:color="auto"/>
            <w:bottom w:val="none" w:sz="0" w:space="0" w:color="auto"/>
            <w:right w:val="none" w:sz="0" w:space="0" w:color="auto"/>
          </w:divBdr>
        </w:div>
        <w:div w:id="1968965994">
          <w:marLeft w:val="547"/>
          <w:marRight w:val="0"/>
          <w:marTop w:val="144"/>
          <w:marBottom w:val="0"/>
          <w:divBdr>
            <w:top w:val="none" w:sz="0" w:space="0" w:color="auto"/>
            <w:left w:val="none" w:sz="0" w:space="0" w:color="auto"/>
            <w:bottom w:val="none" w:sz="0" w:space="0" w:color="auto"/>
            <w:right w:val="none" w:sz="0" w:space="0" w:color="auto"/>
          </w:divBdr>
        </w:div>
        <w:div w:id="1350059884">
          <w:marLeft w:val="547"/>
          <w:marRight w:val="0"/>
          <w:marTop w:val="144"/>
          <w:marBottom w:val="0"/>
          <w:divBdr>
            <w:top w:val="none" w:sz="0" w:space="0" w:color="auto"/>
            <w:left w:val="none" w:sz="0" w:space="0" w:color="auto"/>
            <w:bottom w:val="none" w:sz="0" w:space="0" w:color="auto"/>
            <w:right w:val="none" w:sz="0" w:space="0" w:color="auto"/>
          </w:divBdr>
        </w:div>
        <w:div w:id="1303999697">
          <w:marLeft w:val="547"/>
          <w:marRight w:val="0"/>
          <w:marTop w:val="144"/>
          <w:marBottom w:val="0"/>
          <w:divBdr>
            <w:top w:val="none" w:sz="0" w:space="0" w:color="auto"/>
            <w:left w:val="none" w:sz="0" w:space="0" w:color="auto"/>
            <w:bottom w:val="none" w:sz="0" w:space="0" w:color="auto"/>
            <w:right w:val="none" w:sz="0" w:space="0" w:color="auto"/>
          </w:divBdr>
        </w:div>
      </w:divsChild>
    </w:div>
    <w:div w:id="613289963">
      <w:bodyDiv w:val="1"/>
      <w:marLeft w:val="0"/>
      <w:marRight w:val="0"/>
      <w:marTop w:val="0"/>
      <w:marBottom w:val="0"/>
      <w:divBdr>
        <w:top w:val="none" w:sz="0" w:space="0" w:color="auto"/>
        <w:left w:val="none" w:sz="0" w:space="0" w:color="auto"/>
        <w:bottom w:val="none" w:sz="0" w:space="0" w:color="auto"/>
        <w:right w:val="none" w:sz="0" w:space="0" w:color="auto"/>
      </w:divBdr>
    </w:div>
    <w:div w:id="6154552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519">
          <w:marLeft w:val="547"/>
          <w:marRight w:val="0"/>
          <w:marTop w:val="144"/>
          <w:marBottom w:val="0"/>
          <w:divBdr>
            <w:top w:val="none" w:sz="0" w:space="0" w:color="auto"/>
            <w:left w:val="none" w:sz="0" w:space="0" w:color="auto"/>
            <w:bottom w:val="none" w:sz="0" w:space="0" w:color="auto"/>
            <w:right w:val="none" w:sz="0" w:space="0" w:color="auto"/>
          </w:divBdr>
        </w:div>
        <w:div w:id="1628664333">
          <w:marLeft w:val="547"/>
          <w:marRight w:val="0"/>
          <w:marTop w:val="144"/>
          <w:marBottom w:val="0"/>
          <w:divBdr>
            <w:top w:val="none" w:sz="0" w:space="0" w:color="auto"/>
            <w:left w:val="none" w:sz="0" w:space="0" w:color="auto"/>
            <w:bottom w:val="none" w:sz="0" w:space="0" w:color="auto"/>
            <w:right w:val="none" w:sz="0" w:space="0" w:color="auto"/>
          </w:divBdr>
        </w:div>
        <w:div w:id="1246721943">
          <w:marLeft w:val="547"/>
          <w:marRight w:val="0"/>
          <w:marTop w:val="144"/>
          <w:marBottom w:val="0"/>
          <w:divBdr>
            <w:top w:val="none" w:sz="0" w:space="0" w:color="auto"/>
            <w:left w:val="none" w:sz="0" w:space="0" w:color="auto"/>
            <w:bottom w:val="none" w:sz="0" w:space="0" w:color="auto"/>
            <w:right w:val="none" w:sz="0" w:space="0" w:color="auto"/>
          </w:divBdr>
        </w:div>
        <w:div w:id="871185820">
          <w:marLeft w:val="547"/>
          <w:marRight w:val="0"/>
          <w:marTop w:val="144"/>
          <w:marBottom w:val="0"/>
          <w:divBdr>
            <w:top w:val="none" w:sz="0" w:space="0" w:color="auto"/>
            <w:left w:val="none" w:sz="0" w:space="0" w:color="auto"/>
            <w:bottom w:val="none" w:sz="0" w:space="0" w:color="auto"/>
            <w:right w:val="none" w:sz="0" w:space="0" w:color="auto"/>
          </w:divBdr>
        </w:div>
      </w:divsChild>
    </w:div>
    <w:div w:id="660085961">
      <w:bodyDiv w:val="1"/>
      <w:marLeft w:val="0"/>
      <w:marRight w:val="0"/>
      <w:marTop w:val="0"/>
      <w:marBottom w:val="0"/>
      <w:divBdr>
        <w:top w:val="none" w:sz="0" w:space="0" w:color="auto"/>
        <w:left w:val="none" w:sz="0" w:space="0" w:color="auto"/>
        <w:bottom w:val="none" w:sz="0" w:space="0" w:color="auto"/>
        <w:right w:val="none" w:sz="0" w:space="0" w:color="auto"/>
      </w:divBdr>
    </w:div>
    <w:div w:id="667832126">
      <w:bodyDiv w:val="1"/>
      <w:marLeft w:val="0"/>
      <w:marRight w:val="0"/>
      <w:marTop w:val="0"/>
      <w:marBottom w:val="0"/>
      <w:divBdr>
        <w:top w:val="none" w:sz="0" w:space="0" w:color="auto"/>
        <w:left w:val="none" w:sz="0" w:space="0" w:color="auto"/>
        <w:bottom w:val="none" w:sz="0" w:space="0" w:color="auto"/>
        <w:right w:val="none" w:sz="0" w:space="0" w:color="auto"/>
      </w:divBdr>
      <w:divsChild>
        <w:div w:id="743649914">
          <w:marLeft w:val="547"/>
          <w:marRight w:val="0"/>
          <w:marTop w:val="134"/>
          <w:marBottom w:val="0"/>
          <w:divBdr>
            <w:top w:val="none" w:sz="0" w:space="0" w:color="auto"/>
            <w:left w:val="none" w:sz="0" w:space="0" w:color="auto"/>
            <w:bottom w:val="none" w:sz="0" w:space="0" w:color="auto"/>
            <w:right w:val="none" w:sz="0" w:space="0" w:color="auto"/>
          </w:divBdr>
        </w:div>
        <w:div w:id="219754390">
          <w:marLeft w:val="1166"/>
          <w:marRight w:val="0"/>
          <w:marTop w:val="115"/>
          <w:marBottom w:val="0"/>
          <w:divBdr>
            <w:top w:val="none" w:sz="0" w:space="0" w:color="auto"/>
            <w:left w:val="none" w:sz="0" w:space="0" w:color="auto"/>
            <w:bottom w:val="none" w:sz="0" w:space="0" w:color="auto"/>
            <w:right w:val="none" w:sz="0" w:space="0" w:color="auto"/>
          </w:divBdr>
        </w:div>
        <w:div w:id="1406879262">
          <w:marLeft w:val="1166"/>
          <w:marRight w:val="0"/>
          <w:marTop w:val="115"/>
          <w:marBottom w:val="0"/>
          <w:divBdr>
            <w:top w:val="none" w:sz="0" w:space="0" w:color="auto"/>
            <w:left w:val="none" w:sz="0" w:space="0" w:color="auto"/>
            <w:bottom w:val="none" w:sz="0" w:space="0" w:color="auto"/>
            <w:right w:val="none" w:sz="0" w:space="0" w:color="auto"/>
          </w:divBdr>
        </w:div>
        <w:div w:id="1099565178">
          <w:marLeft w:val="1166"/>
          <w:marRight w:val="0"/>
          <w:marTop w:val="115"/>
          <w:marBottom w:val="0"/>
          <w:divBdr>
            <w:top w:val="none" w:sz="0" w:space="0" w:color="auto"/>
            <w:left w:val="none" w:sz="0" w:space="0" w:color="auto"/>
            <w:bottom w:val="none" w:sz="0" w:space="0" w:color="auto"/>
            <w:right w:val="none" w:sz="0" w:space="0" w:color="auto"/>
          </w:divBdr>
        </w:div>
        <w:div w:id="1770811584">
          <w:marLeft w:val="547"/>
          <w:marRight w:val="0"/>
          <w:marTop w:val="134"/>
          <w:marBottom w:val="0"/>
          <w:divBdr>
            <w:top w:val="none" w:sz="0" w:space="0" w:color="auto"/>
            <w:left w:val="none" w:sz="0" w:space="0" w:color="auto"/>
            <w:bottom w:val="none" w:sz="0" w:space="0" w:color="auto"/>
            <w:right w:val="none" w:sz="0" w:space="0" w:color="auto"/>
          </w:divBdr>
        </w:div>
      </w:divsChild>
    </w:div>
    <w:div w:id="674766263">
      <w:bodyDiv w:val="1"/>
      <w:marLeft w:val="0"/>
      <w:marRight w:val="0"/>
      <w:marTop w:val="0"/>
      <w:marBottom w:val="0"/>
      <w:divBdr>
        <w:top w:val="none" w:sz="0" w:space="0" w:color="auto"/>
        <w:left w:val="none" w:sz="0" w:space="0" w:color="auto"/>
        <w:bottom w:val="none" w:sz="0" w:space="0" w:color="auto"/>
        <w:right w:val="none" w:sz="0" w:space="0" w:color="auto"/>
      </w:divBdr>
      <w:divsChild>
        <w:div w:id="67002596">
          <w:marLeft w:val="1166"/>
          <w:marRight w:val="0"/>
          <w:marTop w:val="115"/>
          <w:marBottom w:val="0"/>
          <w:divBdr>
            <w:top w:val="none" w:sz="0" w:space="0" w:color="auto"/>
            <w:left w:val="none" w:sz="0" w:space="0" w:color="auto"/>
            <w:bottom w:val="none" w:sz="0" w:space="0" w:color="auto"/>
            <w:right w:val="none" w:sz="0" w:space="0" w:color="auto"/>
          </w:divBdr>
        </w:div>
        <w:div w:id="371727995">
          <w:marLeft w:val="1166"/>
          <w:marRight w:val="0"/>
          <w:marTop w:val="115"/>
          <w:marBottom w:val="0"/>
          <w:divBdr>
            <w:top w:val="none" w:sz="0" w:space="0" w:color="auto"/>
            <w:left w:val="none" w:sz="0" w:space="0" w:color="auto"/>
            <w:bottom w:val="none" w:sz="0" w:space="0" w:color="auto"/>
            <w:right w:val="none" w:sz="0" w:space="0" w:color="auto"/>
          </w:divBdr>
        </w:div>
        <w:div w:id="172258878">
          <w:marLeft w:val="1166"/>
          <w:marRight w:val="0"/>
          <w:marTop w:val="115"/>
          <w:marBottom w:val="0"/>
          <w:divBdr>
            <w:top w:val="none" w:sz="0" w:space="0" w:color="auto"/>
            <w:left w:val="none" w:sz="0" w:space="0" w:color="auto"/>
            <w:bottom w:val="none" w:sz="0" w:space="0" w:color="auto"/>
            <w:right w:val="none" w:sz="0" w:space="0" w:color="auto"/>
          </w:divBdr>
        </w:div>
        <w:div w:id="65301005">
          <w:marLeft w:val="1166"/>
          <w:marRight w:val="0"/>
          <w:marTop w:val="115"/>
          <w:marBottom w:val="0"/>
          <w:divBdr>
            <w:top w:val="none" w:sz="0" w:space="0" w:color="auto"/>
            <w:left w:val="none" w:sz="0" w:space="0" w:color="auto"/>
            <w:bottom w:val="none" w:sz="0" w:space="0" w:color="auto"/>
            <w:right w:val="none" w:sz="0" w:space="0" w:color="auto"/>
          </w:divBdr>
        </w:div>
      </w:divsChild>
    </w:div>
    <w:div w:id="683439681">
      <w:bodyDiv w:val="1"/>
      <w:marLeft w:val="0"/>
      <w:marRight w:val="0"/>
      <w:marTop w:val="0"/>
      <w:marBottom w:val="0"/>
      <w:divBdr>
        <w:top w:val="none" w:sz="0" w:space="0" w:color="auto"/>
        <w:left w:val="none" w:sz="0" w:space="0" w:color="auto"/>
        <w:bottom w:val="none" w:sz="0" w:space="0" w:color="auto"/>
        <w:right w:val="none" w:sz="0" w:space="0" w:color="auto"/>
      </w:divBdr>
      <w:divsChild>
        <w:div w:id="500514044">
          <w:marLeft w:val="547"/>
          <w:marRight w:val="0"/>
          <w:marTop w:val="144"/>
          <w:marBottom w:val="0"/>
          <w:divBdr>
            <w:top w:val="none" w:sz="0" w:space="0" w:color="auto"/>
            <w:left w:val="none" w:sz="0" w:space="0" w:color="auto"/>
            <w:bottom w:val="none" w:sz="0" w:space="0" w:color="auto"/>
            <w:right w:val="none" w:sz="0" w:space="0" w:color="auto"/>
          </w:divBdr>
        </w:div>
      </w:divsChild>
    </w:div>
    <w:div w:id="711541465">
      <w:bodyDiv w:val="1"/>
      <w:marLeft w:val="0"/>
      <w:marRight w:val="0"/>
      <w:marTop w:val="0"/>
      <w:marBottom w:val="0"/>
      <w:divBdr>
        <w:top w:val="none" w:sz="0" w:space="0" w:color="auto"/>
        <w:left w:val="none" w:sz="0" w:space="0" w:color="auto"/>
        <w:bottom w:val="none" w:sz="0" w:space="0" w:color="auto"/>
        <w:right w:val="none" w:sz="0" w:space="0" w:color="auto"/>
      </w:divBdr>
      <w:divsChild>
        <w:div w:id="687294958">
          <w:marLeft w:val="547"/>
          <w:marRight w:val="0"/>
          <w:marTop w:val="144"/>
          <w:marBottom w:val="0"/>
          <w:divBdr>
            <w:top w:val="none" w:sz="0" w:space="0" w:color="auto"/>
            <w:left w:val="none" w:sz="0" w:space="0" w:color="auto"/>
            <w:bottom w:val="none" w:sz="0" w:space="0" w:color="auto"/>
            <w:right w:val="none" w:sz="0" w:space="0" w:color="auto"/>
          </w:divBdr>
        </w:div>
        <w:div w:id="1589997148">
          <w:marLeft w:val="547"/>
          <w:marRight w:val="0"/>
          <w:marTop w:val="144"/>
          <w:marBottom w:val="0"/>
          <w:divBdr>
            <w:top w:val="none" w:sz="0" w:space="0" w:color="auto"/>
            <w:left w:val="none" w:sz="0" w:space="0" w:color="auto"/>
            <w:bottom w:val="none" w:sz="0" w:space="0" w:color="auto"/>
            <w:right w:val="none" w:sz="0" w:space="0" w:color="auto"/>
          </w:divBdr>
        </w:div>
        <w:div w:id="1587612696">
          <w:marLeft w:val="547"/>
          <w:marRight w:val="0"/>
          <w:marTop w:val="144"/>
          <w:marBottom w:val="0"/>
          <w:divBdr>
            <w:top w:val="none" w:sz="0" w:space="0" w:color="auto"/>
            <w:left w:val="none" w:sz="0" w:space="0" w:color="auto"/>
            <w:bottom w:val="none" w:sz="0" w:space="0" w:color="auto"/>
            <w:right w:val="none" w:sz="0" w:space="0" w:color="auto"/>
          </w:divBdr>
        </w:div>
        <w:div w:id="1417703826">
          <w:marLeft w:val="547"/>
          <w:marRight w:val="0"/>
          <w:marTop w:val="144"/>
          <w:marBottom w:val="0"/>
          <w:divBdr>
            <w:top w:val="none" w:sz="0" w:space="0" w:color="auto"/>
            <w:left w:val="none" w:sz="0" w:space="0" w:color="auto"/>
            <w:bottom w:val="none" w:sz="0" w:space="0" w:color="auto"/>
            <w:right w:val="none" w:sz="0" w:space="0" w:color="auto"/>
          </w:divBdr>
        </w:div>
      </w:divsChild>
    </w:div>
    <w:div w:id="7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287155494">
          <w:marLeft w:val="547"/>
          <w:marRight w:val="0"/>
          <w:marTop w:val="115"/>
          <w:marBottom w:val="0"/>
          <w:divBdr>
            <w:top w:val="none" w:sz="0" w:space="0" w:color="auto"/>
            <w:left w:val="none" w:sz="0" w:space="0" w:color="auto"/>
            <w:bottom w:val="none" w:sz="0" w:space="0" w:color="auto"/>
            <w:right w:val="none" w:sz="0" w:space="0" w:color="auto"/>
          </w:divBdr>
        </w:div>
        <w:div w:id="1800682521">
          <w:marLeft w:val="547"/>
          <w:marRight w:val="0"/>
          <w:marTop w:val="115"/>
          <w:marBottom w:val="0"/>
          <w:divBdr>
            <w:top w:val="none" w:sz="0" w:space="0" w:color="auto"/>
            <w:left w:val="none" w:sz="0" w:space="0" w:color="auto"/>
            <w:bottom w:val="none" w:sz="0" w:space="0" w:color="auto"/>
            <w:right w:val="none" w:sz="0" w:space="0" w:color="auto"/>
          </w:divBdr>
        </w:div>
        <w:div w:id="1884822871">
          <w:marLeft w:val="547"/>
          <w:marRight w:val="0"/>
          <w:marTop w:val="115"/>
          <w:marBottom w:val="0"/>
          <w:divBdr>
            <w:top w:val="none" w:sz="0" w:space="0" w:color="auto"/>
            <w:left w:val="none" w:sz="0" w:space="0" w:color="auto"/>
            <w:bottom w:val="none" w:sz="0" w:space="0" w:color="auto"/>
            <w:right w:val="none" w:sz="0" w:space="0" w:color="auto"/>
          </w:divBdr>
        </w:div>
        <w:div w:id="191576715">
          <w:marLeft w:val="547"/>
          <w:marRight w:val="0"/>
          <w:marTop w:val="115"/>
          <w:marBottom w:val="0"/>
          <w:divBdr>
            <w:top w:val="none" w:sz="0" w:space="0" w:color="auto"/>
            <w:left w:val="none" w:sz="0" w:space="0" w:color="auto"/>
            <w:bottom w:val="none" w:sz="0" w:space="0" w:color="auto"/>
            <w:right w:val="none" w:sz="0" w:space="0" w:color="auto"/>
          </w:divBdr>
        </w:div>
        <w:div w:id="946078561">
          <w:marLeft w:val="547"/>
          <w:marRight w:val="0"/>
          <w:marTop w:val="115"/>
          <w:marBottom w:val="0"/>
          <w:divBdr>
            <w:top w:val="none" w:sz="0" w:space="0" w:color="auto"/>
            <w:left w:val="none" w:sz="0" w:space="0" w:color="auto"/>
            <w:bottom w:val="none" w:sz="0" w:space="0" w:color="auto"/>
            <w:right w:val="none" w:sz="0" w:space="0" w:color="auto"/>
          </w:divBdr>
        </w:div>
      </w:divsChild>
    </w:div>
    <w:div w:id="766383349">
      <w:bodyDiv w:val="1"/>
      <w:marLeft w:val="0"/>
      <w:marRight w:val="0"/>
      <w:marTop w:val="0"/>
      <w:marBottom w:val="0"/>
      <w:divBdr>
        <w:top w:val="none" w:sz="0" w:space="0" w:color="auto"/>
        <w:left w:val="none" w:sz="0" w:space="0" w:color="auto"/>
        <w:bottom w:val="none" w:sz="0" w:space="0" w:color="auto"/>
        <w:right w:val="none" w:sz="0" w:space="0" w:color="auto"/>
      </w:divBdr>
      <w:divsChild>
        <w:div w:id="11415261">
          <w:marLeft w:val="547"/>
          <w:marRight w:val="0"/>
          <w:marTop w:val="134"/>
          <w:marBottom w:val="0"/>
          <w:divBdr>
            <w:top w:val="none" w:sz="0" w:space="0" w:color="auto"/>
            <w:left w:val="none" w:sz="0" w:space="0" w:color="auto"/>
            <w:bottom w:val="none" w:sz="0" w:space="0" w:color="auto"/>
            <w:right w:val="none" w:sz="0" w:space="0" w:color="auto"/>
          </w:divBdr>
        </w:div>
        <w:div w:id="519390292">
          <w:marLeft w:val="547"/>
          <w:marRight w:val="0"/>
          <w:marTop w:val="134"/>
          <w:marBottom w:val="0"/>
          <w:divBdr>
            <w:top w:val="none" w:sz="0" w:space="0" w:color="auto"/>
            <w:left w:val="none" w:sz="0" w:space="0" w:color="auto"/>
            <w:bottom w:val="none" w:sz="0" w:space="0" w:color="auto"/>
            <w:right w:val="none" w:sz="0" w:space="0" w:color="auto"/>
          </w:divBdr>
        </w:div>
        <w:div w:id="1898206163">
          <w:marLeft w:val="547"/>
          <w:marRight w:val="0"/>
          <w:marTop w:val="134"/>
          <w:marBottom w:val="0"/>
          <w:divBdr>
            <w:top w:val="none" w:sz="0" w:space="0" w:color="auto"/>
            <w:left w:val="none" w:sz="0" w:space="0" w:color="auto"/>
            <w:bottom w:val="none" w:sz="0" w:space="0" w:color="auto"/>
            <w:right w:val="none" w:sz="0" w:space="0" w:color="auto"/>
          </w:divBdr>
        </w:div>
        <w:div w:id="120461838">
          <w:marLeft w:val="547"/>
          <w:marRight w:val="0"/>
          <w:marTop w:val="134"/>
          <w:marBottom w:val="0"/>
          <w:divBdr>
            <w:top w:val="none" w:sz="0" w:space="0" w:color="auto"/>
            <w:left w:val="none" w:sz="0" w:space="0" w:color="auto"/>
            <w:bottom w:val="none" w:sz="0" w:space="0" w:color="auto"/>
            <w:right w:val="none" w:sz="0" w:space="0" w:color="auto"/>
          </w:divBdr>
        </w:div>
        <w:div w:id="79833098">
          <w:marLeft w:val="1800"/>
          <w:marRight w:val="0"/>
          <w:marTop w:val="115"/>
          <w:marBottom w:val="0"/>
          <w:divBdr>
            <w:top w:val="none" w:sz="0" w:space="0" w:color="auto"/>
            <w:left w:val="none" w:sz="0" w:space="0" w:color="auto"/>
            <w:bottom w:val="none" w:sz="0" w:space="0" w:color="auto"/>
            <w:right w:val="none" w:sz="0" w:space="0" w:color="auto"/>
          </w:divBdr>
        </w:div>
        <w:div w:id="401102328">
          <w:marLeft w:val="547"/>
          <w:marRight w:val="0"/>
          <w:marTop w:val="134"/>
          <w:marBottom w:val="0"/>
          <w:divBdr>
            <w:top w:val="none" w:sz="0" w:space="0" w:color="auto"/>
            <w:left w:val="none" w:sz="0" w:space="0" w:color="auto"/>
            <w:bottom w:val="none" w:sz="0" w:space="0" w:color="auto"/>
            <w:right w:val="none" w:sz="0" w:space="0" w:color="auto"/>
          </w:divBdr>
        </w:div>
      </w:divsChild>
    </w:div>
    <w:div w:id="796216438">
      <w:bodyDiv w:val="1"/>
      <w:marLeft w:val="0"/>
      <w:marRight w:val="0"/>
      <w:marTop w:val="0"/>
      <w:marBottom w:val="0"/>
      <w:divBdr>
        <w:top w:val="none" w:sz="0" w:space="0" w:color="auto"/>
        <w:left w:val="none" w:sz="0" w:space="0" w:color="auto"/>
        <w:bottom w:val="none" w:sz="0" w:space="0" w:color="auto"/>
        <w:right w:val="none" w:sz="0" w:space="0" w:color="auto"/>
      </w:divBdr>
      <w:divsChild>
        <w:div w:id="1831872461">
          <w:marLeft w:val="547"/>
          <w:marRight w:val="0"/>
          <w:marTop w:val="134"/>
          <w:marBottom w:val="0"/>
          <w:divBdr>
            <w:top w:val="none" w:sz="0" w:space="0" w:color="auto"/>
            <w:left w:val="none" w:sz="0" w:space="0" w:color="auto"/>
            <w:bottom w:val="none" w:sz="0" w:space="0" w:color="auto"/>
            <w:right w:val="none" w:sz="0" w:space="0" w:color="auto"/>
          </w:divBdr>
        </w:div>
        <w:div w:id="964502441">
          <w:marLeft w:val="547"/>
          <w:marRight w:val="0"/>
          <w:marTop w:val="134"/>
          <w:marBottom w:val="0"/>
          <w:divBdr>
            <w:top w:val="none" w:sz="0" w:space="0" w:color="auto"/>
            <w:left w:val="none" w:sz="0" w:space="0" w:color="auto"/>
            <w:bottom w:val="none" w:sz="0" w:space="0" w:color="auto"/>
            <w:right w:val="none" w:sz="0" w:space="0" w:color="auto"/>
          </w:divBdr>
        </w:div>
        <w:div w:id="353071398">
          <w:marLeft w:val="547"/>
          <w:marRight w:val="0"/>
          <w:marTop w:val="134"/>
          <w:marBottom w:val="0"/>
          <w:divBdr>
            <w:top w:val="none" w:sz="0" w:space="0" w:color="auto"/>
            <w:left w:val="none" w:sz="0" w:space="0" w:color="auto"/>
            <w:bottom w:val="none" w:sz="0" w:space="0" w:color="auto"/>
            <w:right w:val="none" w:sz="0" w:space="0" w:color="auto"/>
          </w:divBdr>
        </w:div>
        <w:div w:id="487865411">
          <w:marLeft w:val="547"/>
          <w:marRight w:val="0"/>
          <w:marTop w:val="134"/>
          <w:marBottom w:val="0"/>
          <w:divBdr>
            <w:top w:val="none" w:sz="0" w:space="0" w:color="auto"/>
            <w:left w:val="none" w:sz="0" w:space="0" w:color="auto"/>
            <w:bottom w:val="none" w:sz="0" w:space="0" w:color="auto"/>
            <w:right w:val="none" w:sz="0" w:space="0" w:color="auto"/>
          </w:divBdr>
        </w:div>
        <w:div w:id="1856771308">
          <w:marLeft w:val="547"/>
          <w:marRight w:val="0"/>
          <w:marTop w:val="134"/>
          <w:marBottom w:val="0"/>
          <w:divBdr>
            <w:top w:val="none" w:sz="0" w:space="0" w:color="auto"/>
            <w:left w:val="none" w:sz="0" w:space="0" w:color="auto"/>
            <w:bottom w:val="none" w:sz="0" w:space="0" w:color="auto"/>
            <w:right w:val="none" w:sz="0" w:space="0" w:color="auto"/>
          </w:divBdr>
        </w:div>
      </w:divsChild>
    </w:div>
    <w:div w:id="859122306">
      <w:bodyDiv w:val="1"/>
      <w:marLeft w:val="0"/>
      <w:marRight w:val="0"/>
      <w:marTop w:val="0"/>
      <w:marBottom w:val="0"/>
      <w:divBdr>
        <w:top w:val="none" w:sz="0" w:space="0" w:color="auto"/>
        <w:left w:val="none" w:sz="0" w:space="0" w:color="auto"/>
        <w:bottom w:val="none" w:sz="0" w:space="0" w:color="auto"/>
        <w:right w:val="none" w:sz="0" w:space="0" w:color="auto"/>
      </w:divBdr>
      <w:divsChild>
        <w:div w:id="419571717">
          <w:marLeft w:val="720"/>
          <w:marRight w:val="0"/>
          <w:marTop w:val="134"/>
          <w:marBottom w:val="0"/>
          <w:divBdr>
            <w:top w:val="none" w:sz="0" w:space="0" w:color="auto"/>
            <w:left w:val="none" w:sz="0" w:space="0" w:color="auto"/>
            <w:bottom w:val="none" w:sz="0" w:space="0" w:color="auto"/>
            <w:right w:val="none" w:sz="0" w:space="0" w:color="auto"/>
          </w:divBdr>
        </w:div>
        <w:div w:id="2082554658">
          <w:marLeft w:val="720"/>
          <w:marRight w:val="0"/>
          <w:marTop w:val="134"/>
          <w:marBottom w:val="0"/>
          <w:divBdr>
            <w:top w:val="none" w:sz="0" w:space="0" w:color="auto"/>
            <w:left w:val="none" w:sz="0" w:space="0" w:color="auto"/>
            <w:bottom w:val="none" w:sz="0" w:space="0" w:color="auto"/>
            <w:right w:val="none" w:sz="0" w:space="0" w:color="auto"/>
          </w:divBdr>
        </w:div>
        <w:div w:id="779447945">
          <w:marLeft w:val="720"/>
          <w:marRight w:val="0"/>
          <w:marTop w:val="134"/>
          <w:marBottom w:val="0"/>
          <w:divBdr>
            <w:top w:val="none" w:sz="0" w:space="0" w:color="auto"/>
            <w:left w:val="none" w:sz="0" w:space="0" w:color="auto"/>
            <w:bottom w:val="none" w:sz="0" w:space="0" w:color="auto"/>
            <w:right w:val="none" w:sz="0" w:space="0" w:color="auto"/>
          </w:divBdr>
        </w:div>
      </w:divsChild>
    </w:div>
    <w:div w:id="884953176">
      <w:bodyDiv w:val="1"/>
      <w:marLeft w:val="0"/>
      <w:marRight w:val="0"/>
      <w:marTop w:val="0"/>
      <w:marBottom w:val="0"/>
      <w:divBdr>
        <w:top w:val="none" w:sz="0" w:space="0" w:color="auto"/>
        <w:left w:val="none" w:sz="0" w:space="0" w:color="auto"/>
        <w:bottom w:val="none" w:sz="0" w:space="0" w:color="auto"/>
        <w:right w:val="none" w:sz="0" w:space="0" w:color="auto"/>
      </w:divBdr>
      <w:divsChild>
        <w:div w:id="646250582">
          <w:marLeft w:val="547"/>
          <w:marRight w:val="0"/>
          <w:marTop w:val="115"/>
          <w:marBottom w:val="0"/>
          <w:divBdr>
            <w:top w:val="none" w:sz="0" w:space="0" w:color="auto"/>
            <w:left w:val="none" w:sz="0" w:space="0" w:color="auto"/>
            <w:bottom w:val="none" w:sz="0" w:space="0" w:color="auto"/>
            <w:right w:val="none" w:sz="0" w:space="0" w:color="auto"/>
          </w:divBdr>
        </w:div>
        <w:div w:id="728111907">
          <w:marLeft w:val="547"/>
          <w:marRight w:val="0"/>
          <w:marTop w:val="115"/>
          <w:marBottom w:val="0"/>
          <w:divBdr>
            <w:top w:val="none" w:sz="0" w:space="0" w:color="auto"/>
            <w:left w:val="none" w:sz="0" w:space="0" w:color="auto"/>
            <w:bottom w:val="none" w:sz="0" w:space="0" w:color="auto"/>
            <w:right w:val="none" w:sz="0" w:space="0" w:color="auto"/>
          </w:divBdr>
        </w:div>
        <w:div w:id="2146074118">
          <w:marLeft w:val="547"/>
          <w:marRight w:val="0"/>
          <w:marTop w:val="115"/>
          <w:marBottom w:val="0"/>
          <w:divBdr>
            <w:top w:val="none" w:sz="0" w:space="0" w:color="auto"/>
            <w:left w:val="none" w:sz="0" w:space="0" w:color="auto"/>
            <w:bottom w:val="none" w:sz="0" w:space="0" w:color="auto"/>
            <w:right w:val="none" w:sz="0" w:space="0" w:color="auto"/>
          </w:divBdr>
        </w:div>
        <w:div w:id="99953150">
          <w:marLeft w:val="547"/>
          <w:marRight w:val="0"/>
          <w:marTop w:val="115"/>
          <w:marBottom w:val="0"/>
          <w:divBdr>
            <w:top w:val="none" w:sz="0" w:space="0" w:color="auto"/>
            <w:left w:val="none" w:sz="0" w:space="0" w:color="auto"/>
            <w:bottom w:val="none" w:sz="0" w:space="0" w:color="auto"/>
            <w:right w:val="none" w:sz="0" w:space="0" w:color="auto"/>
          </w:divBdr>
        </w:div>
        <w:div w:id="188032160">
          <w:marLeft w:val="547"/>
          <w:marRight w:val="0"/>
          <w:marTop w:val="115"/>
          <w:marBottom w:val="0"/>
          <w:divBdr>
            <w:top w:val="none" w:sz="0" w:space="0" w:color="auto"/>
            <w:left w:val="none" w:sz="0" w:space="0" w:color="auto"/>
            <w:bottom w:val="none" w:sz="0" w:space="0" w:color="auto"/>
            <w:right w:val="none" w:sz="0" w:space="0" w:color="auto"/>
          </w:divBdr>
        </w:div>
        <w:div w:id="1292325008">
          <w:marLeft w:val="547"/>
          <w:marRight w:val="0"/>
          <w:marTop w:val="115"/>
          <w:marBottom w:val="0"/>
          <w:divBdr>
            <w:top w:val="none" w:sz="0" w:space="0" w:color="auto"/>
            <w:left w:val="none" w:sz="0" w:space="0" w:color="auto"/>
            <w:bottom w:val="none" w:sz="0" w:space="0" w:color="auto"/>
            <w:right w:val="none" w:sz="0" w:space="0" w:color="auto"/>
          </w:divBdr>
        </w:div>
        <w:div w:id="902252655">
          <w:marLeft w:val="547"/>
          <w:marRight w:val="0"/>
          <w:marTop w:val="115"/>
          <w:marBottom w:val="0"/>
          <w:divBdr>
            <w:top w:val="none" w:sz="0" w:space="0" w:color="auto"/>
            <w:left w:val="none" w:sz="0" w:space="0" w:color="auto"/>
            <w:bottom w:val="none" w:sz="0" w:space="0" w:color="auto"/>
            <w:right w:val="none" w:sz="0" w:space="0" w:color="auto"/>
          </w:divBdr>
        </w:div>
        <w:div w:id="767769795">
          <w:marLeft w:val="547"/>
          <w:marRight w:val="0"/>
          <w:marTop w:val="115"/>
          <w:marBottom w:val="0"/>
          <w:divBdr>
            <w:top w:val="none" w:sz="0" w:space="0" w:color="auto"/>
            <w:left w:val="none" w:sz="0" w:space="0" w:color="auto"/>
            <w:bottom w:val="none" w:sz="0" w:space="0" w:color="auto"/>
            <w:right w:val="none" w:sz="0" w:space="0" w:color="auto"/>
          </w:divBdr>
        </w:div>
        <w:div w:id="1750152800">
          <w:marLeft w:val="547"/>
          <w:marRight w:val="0"/>
          <w:marTop w:val="115"/>
          <w:marBottom w:val="0"/>
          <w:divBdr>
            <w:top w:val="none" w:sz="0" w:space="0" w:color="auto"/>
            <w:left w:val="none" w:sz="0" w:space="0" w:color="auto"/>
            <w:bottom w:val="none" w:sz="0" w:space="0" w:color="auto"/>
            <w:right w:val="none" w:sz="0" w:space="0" w:color="auto"/>
          </w:divBdr>
        </w:div>
        <w:div w:id="180243707">
          <w:marLeft w:val="547"/>
          <w:marRight w:val="0"/>
          <w:marTop w:val="115"/>
          <w:marBottom w:val="0"/>
          <w:divBdr>
            <w:top w:val="none" w:sz="0" w:space="0" w:color="auto"/>
            <w:left w:val="none" w:sz="0" w:space="0" w:color="auto"/>
            <w:bottom w:val="none" w:sz="0" w:space="0" w:color="auto"/>
            <w:right w:val="none" w:sz="0" w:space="0" w:color="auto"/>
          </w:divBdr>
        </w:div>
        <w:div w:id="1979219898">
          <w:marLeft w:val="547"/>
          <w:marRight w:val="0"/>
          <w:marTop w:val="115"/>
          <w:marBottom w:val="0"/>
          <w:divBdr>
            <w:top w:val="none" w:sz="0" w:space="0" w:color="auto"/>
            <w:left w:val="none" w:sz="0" w:space="0" w:color="auto"/>
            <w:bottom w:val="none" w:sz="0" w:space="0" w:color="auto"/>
            <w:right w:val="none" w:sz="0" w:space="0" w:color="auto"/>
          </w:divBdr>
        </w:div>
      </w:divsChild>
    </w:div>
    <w:div w:id="886112796">
      <w:bodyDiv w:val="1"/>
      <w:marLeft w:val="0"/>
      <w:marRight w:val="0"/>
      <w:marTop w:val="0"/>
      <w:marBottom w:val="0"/>
      <w:divBdr>
        <w:top w:val="none" w:sz="0" w:space="0" w:color="auto"/>
        <w:left w:val="none" w:sz="0" w:space="0" w:color="auto"/>
        <w:bottom w:val="none" w:sz="0" w:space="0" w:color="auto"/>
        <w:right w:val="none" w:sz="0" w:space="0" w:color="auto"/>
      </w:divBdr>
      <w:divsChild>
        <w:div w:id="318922480">
          <w:marLeft w:val="547"/>
          <w:marRight w:val="0"/>
          <w:marTop w:val="144"/>
          <w:marBottom w:val="0"/>
          <w:divBdr>
            <w:top w:val="none" w:sz="0" w:space="0" w:color="auto"/>
            <w:left w:val="none" w:sz="0" w:space="0" w:color="auto"/>
            <w:bottom w:val="none" w:sz="0" w:space="0" w:color="auto"/>
            <w:right w:val="none" w:sz="0" w:space="0" w:color="auto"/>
          </w:divBdr>
        </w:div>
        <w:div w:id="1989699787">
          <w:marLeft w:val="547"/>
          <w:marRight w:val="0"/>
          <w:marTop w:val="144"/>
          <w:marBottom w:val="0"/>
          <w:divBdr>
            <w:top w:val="none" w:sz="0" w:space="0" w:color="auto"/>
            <w:left w:val="none" w:sz="0" w:space="0" w:color="auto"/>
            <w:bottom w:val="none" w:sz="0" w:space="0" w:color="auto"/>
            <w:right w:val="none" w:sz="0" w:space="0" w:color="auto"/>
          </w:divBdr>
        </w:div>
        <w:div w:id="245842456">
          <w:marLeft w:val="547"/>
          <w:marRight w:val="0"/>
          <w:marTop w:val="144"/>
          <w:marBottom w:val="0"/>
          <w:divBdr>
            <w:top w:val="none" w:sz="0" w:space="0" w:color="auto"/>
            <w:left w:val="none" w:sz="0" w:space="0" w:color="auto"/>
            <w:bottom w:val="none" w:sz="0" w:space="0" w:color="auto"/>
            <w:right w:val="none" w:sz="0" w:space="0" w:color="auto"/>
          </w:divBdr>
        </w:div>
        <w:div w:id="1410275438">
          <w:marLeft w:val="547"/>
          <w:marRight w:val="0"/>
          <w:marTop w:val="144"/>
          <w:marBottom w:val="0"/>
          <w:divBdr>
            <w:top w:val="none" w:sz="0" w:space="0" w:color="auto"/>
            <w:left w:val="none" w:sz="0" w:space="0" w:color="auto"/>
            <w:bottom w:val="none" w:sz="0" w:space="0" w:color="auto"/>
            <w:right w:val="none" w:sz="0" w:space="0" w:color="auto"/>
          </w:divBdr>
        </w:div>
      </w:divsChild>
    </w:div>
    <w:div w:id="946808802">
      <w:bodyDiv w:val="1"/>
      <w:marLeft w:val="0"/>
      <w:marRight w:val="0"/>
      <w:marTop w:val="0"/>
      <w:marBottom w:val="0"/>
      <w:divBdr>
        <w:top w:val="none" w:sz="0" w:space="0" w:color="auto"/>
        <w:left w:val="none" w:sz="0" w:space="0" w:color="auto"/>
        <w:bottom w:val="none" w:sz="0" w:space="0" w:color="auto"/>
        <w:right w:val="none" w:sz="0" w:space="0" w:color="auto"/>
      </w:divBdr>
      <w:divsChild>
        <w:div w:id="185406938">
          <w:marLeft w:val="547"/>
          <w:marRight w:val="0"/>
          <w:marTop w:val="134"/>
          <w:marBottom w:val="0"/>
          <w:divBdr>
            <w:top w:val="none" w:sz="0" w:space="0" w:color="auto"/>
            <w:left w:val="none" w:sz="0" w:space="0" w:color="auto"/>
            <w:bottom w:val="none" w:sz="0" w:space="0" w:color="auto"/>
            <w:right w:val="none" w:sz="0" w:space="0" w:color="auto"/>
          </w:divBdr>
        </w:div>
        <w:div w:id="1502893277">
          <w:marLeft w:val="547"/>
          <w:marRight w:val="0"/>
          <w:marTop w:val="134"/>
          <w:marBottom w:val="0"/>
          <w:divBdr>
            <w:top w:val="none" w:sz="0" w:space="0" w:color="auto"/>
            <w:left w:val="none" w:sz="0" w:space="0" w:color="auto"/>
            <w:bottom w:val="none" w:sz="0" w:space="0" w:color="auto"/>
            <w:right w:val="none" w:sz="0" w:space="0" w:color="auto"/>
          </w:divBdr>
        </w:div>
      </w:divsChild>
    </w:div>
    <w:div w:id="1082332581">
      <w:bodyDiv w:val="1"/>
      <w:marLeft w:val="0"/>
      <w:marRight w:val="0"/>
      <w:marTop w:val="0"/>
      <w:marBottom w:val="0"/>
      <w:divBdr>
        <w:top w:val="none" w:sz="0" w:space="0" w:color="auto"/>
        <w:left w:val="none" w:sz="0" w:space="0" w:color="auto"/>
        <w:bottom w:val="none" w:sz="0" w:space="0" w:color="auto"/>
        <w:right w:val="none" w:sz="0" w:space="0" w:color="auto"/>
      </w:divBdr>
      <w:divsChild>
        <w:div w:id="1311252088">
          <w:marLeft w:val="547"/>
          <w:marRight w:val="0"/>
          <w:marTop w:val="134"/>
          <w:marBottom w:val="0"/>
          <w:divBdr>
            <w:top w:val="none" w:sz="0" w:space="0" w:color="auto"/>
            <w:left w:val="none" w:sz="0" w:space="0" w:color="auto"/>
            <w:bottom w:val="none" w:sz="0" w:space="0" w:color="auto"/>
            <w:right w:val="none" w:sz="0" w:space="0" w:color="auto"/>
          </w:divBdr>
        </w:div>
        <w:div w:id="705327534">
          <w:marLeft w:val="547"/>
          <w:marRight w:val="0"/>
          <w:marTop w:val="134"/>
          <w:marBottom w:val="0"/>
          <w:divBdr>
            <w:top w:val="none" w:sz="0" w:space="0" w:color="auto"/>
            <w:left w:val="none" w:sz="0" w:space="0" w:color="auto"/>
            <w:bottom w:val="none" w:sz="0" w:space="0" w:color="auto"/>
            <w:right w:val="none" w:sz="0" w:space="0" w:color="auto"/>
          </w:divBdr>
        </w:div>
      </w:divsChild>
    </w:div>
    <w:div w:id="1106541236">
      <w:bodyDiv w:val="1"/>
      <w:marLeft w:val="0"/>
      <w:marRight w:val="0"/>
      <w:marTop w:val="0"/>
      <w:marBottom w:val="0"/>
      <w:divBdr>
        <w:top w:val="none" w:sz="0" w:space="0" w:color="auto"/>
        <w:left w:val="none" w:sz="0" w:space="0" w:color="auto"/>
        <w:bottom w:val="none" w:sz="0" w:space="0" w:color="auto"/>
        <w:right w:val="none" w:sz="0" w:space="0" w:color="auto"/>
      </w:divBdr>
      <w:divsChild>
        <w:div w:id="998461677">
          <w:marLeft w:val="547"/>
          <w:marRight w:val="0"/>
          <w:marTop w:val="115"/>
          <w:marBottom w:val="0"/>
          <w:divBdr>
            <w:top w:val="none" w:sz="0" w:space="0" w:color="auto"/>
            <w:left w:val="none" w:sz="0" w:space="0" w:color="auto"/>
            <w:bottom w:val="none" w:sz="0" w:space="0" w:color="auto"/>
            <w:right w:val="none" w:sz="0" w:space="0" w:color="auto"/>
          </w:divBdr>
        </w:div>
        <w:div w:id="224924020">
          <w:marLeft w:val="547"/>
          <w:marRight w:val="0"/>
          <w:marTop w:val="115"/>
          <w:marBottom w:val="0"/>
          <w:divBdr>
            <w:top w:val="none" w:sz="0" w:space="0" w:color="auto"/>
            <w:left w:val="none" w:sz="0" w:space="0" w:color="auto"/>
            <w:bottom w:val="none" w:sz="0" w:space="0" w:color="auto"/>
            <w:right w:val="none" w:sz="0" w:space="0" w:color="auto"/>
          </w:divBdr>
        </w:div>
        <w:div w:id="629632958">
          <w:marLeft w:val="547"/>
          <w:marRight w:val="0"/>
          <w:marTop w:val="115"/>
          <w:marBottom w:val="0"/>
          <w:divBdr>
            <w:top w:val="none" w:sz="0" w:space="0" w:color="auto"/>
            <w:left w:val="none" w:sz="0" w:space="0" w:color="auto"/>
            <w:bottom w:val="none" w:sz="0" w:space="0" w:color="auto"/>
            <w:right w:val="none" w:sz="0" w:space="0" w:color="auto"/>
          </w:divBdr>
        </w:div>
        <w:div w:id="1991590258">
          <w:marLeft w:val="547"/>
          <w:marRight w:val="0"/>
          <w:marTop w:val="115"/>
          <w:marBottom w:val="0"/>
          <w:divBdr>
            <w:top w:val="none" w:sz="0" w:space="0" w:color="auto"/>
            <w:left w:val="none" w:sz="0" w:space="0" w:color="auto"/>
            <w:bottom w:val="none" w:sz="0" w:space="0" w:color="auto"/>
            <w:right w:val="none" w:sz="0" w:space="0" w:color="auto"/>
          </w:divBdr>
        </w:div>
        <w:div w:id="1381590575">
          <w:marLeft w:val="547"/>
          <w:marRight w:val="0"/>
          <w:marTop w:val="115"/>
          <w:marBottom w:val="0"/>
          <w:divBdr>
            <w:top w:val="none" w:sz="0" w:space="0" w:color="auto"/>
            <w:left w:val="none" w:sz="0" w:space="0" w:color="auto"/>
            <w:bottom w:val="none" w:sz="0" w:space="0" w:color="auto"/>
            <w:right w:val="none" w:sz="0" w:space="0" w:color="auto"/>
          </w:divBdr>
        </w:div>
        <w:div w:id="1355570285">
          <w:marLeft w:val="547"/>
          <w:marRight w:val="0"/>
          <w:marTop w:val="115"/>
          <w:marBottom w:val="0"/>
          <w:divBdr>
            <w:top w:val="none" w:sz="0" w:space="0" w:color="auto"/>
            <w:left w:val="none" w:sz="0" w:space="0" w:color="auto"/>
            <w:bottom w:val="none" w:sz="0" w:space="0" w:color="auto"/>
            <w:right w:val="none" w:sz="0" w:space="0" w:color="auto"/>
          </w:divBdr>
        </w:div>
        <w:div w:id="953485621">
          <w:marLeft w:val="547"/>
          <w:marRight w:val="0"/>
          <w:marTop w:val="115"/>
          <w:marBottom w:val="0"/>
          <w:divBdr>
            <w:top w:val="none" w:sz="0" w:space="0" w:color="auto"/>
            <w:left w:val="none" w:sz="0" w:space="0" w:color="auto"/>
            <w:bottom w:val="none" w:sz="0" w:space="0" w:color="auto"/>
            <w:right w:val="none" w:sz="0" w:space="0" w:color="auto"/>
          </w:divBdr>
        </w:div>
      </w:divsChild>
    </w:div>
    <w:div w:id="1120025621">
      <w:bodyDiv w:val="1"/>
      <w:marLeft w:val="0"/>
      <w:marRight w:val="0"/>
      <w:marTop w:val="0"/>
      <w:marBottom w:val="0"/>
      <w:divBdr>
        <w:top w:val="none" w:sz="0" w:space="0" w:color="auto"/>
        <w:left w:val="none" w:sz="0" w:space="0" w:color="auto"/>
        <w:bottom w:val="none" w:sz="0" w:space="0" w:color="auto"/>
        <w:right w:val="none" w:sz="0" w:space="0" w:color="auto"/>
      </w:divBdr>
      <w:divsChild>
        <w:div w:id="1505166827">
          <w:marLeft w:val="547"/>
          <w:marRight w:val="0"/>
          <w:marTop w:val="134"/>
          <w:marBottom w:val="0"/>
          <w:divBdr>
            <w:top w:val="none" w:sz="0" w:space="0" w:color="auto"/>
            <w:left w:val="none" w:sz="0" w:space="0" w:color="auto"/>
            <w:bottom w:val="none" w:sz="0" w:space="0" w:color="auto"/>
            <w:right w:val="none" w:sz="0" w:space="0" w:color="auto"/>
          </w:divBdr>
        </w:div>
        <w:div w:id="659774689">
          <w:marLeft w:val="547"/>
          <w:marRight w:val="0"/>
          <w:marTop w:val="134"/>
          <w:marBottom w:val="0"/>
          <w:divBdr>
            <w:top w:val="none" w:sz="0" w:space="0" w:color="auto"/>
            <w:left w:val="none" w:sz="0" w:space="0" w:color="auto"/>
            <w:bottom w:val="none" w:sz="0" w:space="0" w:color="auto"/>
            <w:right w:val="none" w:sz="0" w:space="0" w:color="auto"/>
          </w:divBdr>
        </w:div>
      </w:divsChild>
    </w:div>
    <w:div w:id="1129739810">
      <w:bodyDiv w:val="1"/>
      <w:marLeft w:val="0"/>
      <w:marRight w:val="0"/>
      <w:marTop w:val="0"/>
      <w:marBottom w:val="0"/>
      <w:divBdr>
        <w:top w:val="none" w:sz="0" w:space="0" w:color="auto"/>
        <w:left w:val="none" w:sz="0" w:space="0" w:color="auto"/>
        <w:bottom w:val="none" w:sz="0" w:space="0" w:color="auto"/>
        <w:right w:val="none" w:sz="0" w:space="0" w:color="auto"/>
      </w:divBdr>
    </w:div>
    <w:div w:id="1154762784">
      <w:bodyDiv w:val="1"/>
      <w:marLeft w:val="0"/>
      <w:marRight w:val="0"/>
      <w:marTop w:val="0"/>
      <w:marBottom w:val="0"/>
      <w:divBdr>
        <w:top w:val="none" w:sz="0" w:space="0" w:color="auto"/>
        <w:left w:val="none" w:sz="0" w:space="0" w:color="auto"/>
        <w:bottom w:val="none" w:sz="0" w:space="0" w:color="auto"/>
        <w:right w:val="none" w:sz="0" w:space="0" w:color="auto"/>
      </w:divBdr>
      <w:divsChild>
        <w:div w:id="147672227">
          <w:marLeft w:val="1166"/>
          <w:marRight w:val="0"/>
          <w:marTop w:val="115"/>
          <w:marBottom w:val="0"/>
          <w:divBdr>
            <w:top w:val="none" w:sz="0" w:space="0" w:color="auto"/>
            <w:left w:val="none" w:sz="0" w:space="0" w:color="auto"/>
            <w:bottom w:val="none" w:sz="0" w:space="0" w:color="auto"/>
            <w:right w:val="none" w:sz="0" w:space="0" w:color="auto"/>
          </w:divBdr>
        </w:div>
        <w:div w:id="1203396867">
          <w:marLeft w:val="1166"/>
          <w:marRight w:val="0"/>
          <w:marTop w:val="115"/>
          <w:marBottom w:val="0"/>
          <w:divBdr>
            <w:top w:val="none" w:sz="0" w:space="0" w:color="auto"/>
            <w:left w:val="none" w:sz="0" w:space="0" w:color="auto"/>
            <w:bottom w:val="none" w:sz="0" w:space="0" w:color="auto"/>
            <w:right w:val="none" w:sz="0" w:space="0" w:color="auto"/>
          </w:divBdr>
        </w:div>
        <w:div w:id="324818822">
          <w:marLeft w:val="1166"/>
          <w:marRight w:val="0"/>
          <w:marTop w:val="115"/>
          <w:marBottom w:val="0"/>
          <w:divBdr>
            <w:top w:val="none" w:sz="0" w:space="0" w:color="auto"/>
            <w:left w:val="none" w:sz="0" w:space="0" w:color="auto"/>
            <w:bottom w:val="none" w:sz="0" w:space="0" w:color="auto"/>
            <w:right w:val="none" w:sz="0" w:space="0" w:color="auto"/>
          </w:divBdr>
        </w:div>
        <w:div w:id="1235891869">
          <w:marLeft w:val="1166"/>
          <w:marRight w:val="0"/>
          <w:marTop w:val="115"/>
          <w:marBottom w:val="0"/>
          <w:divBdr>
            <w:top w:val="none" w:sz="0" w:space="0" w:color="auto"/>
            <w:left w:val="none" w:sz="0" w:space="0" w:color="auto"/>
            <w:bottom w:val="none" w:sz="0" w:space="0" w:color="auto"/>
            <w:right w:val="none" w:sz="0" w:space="0" w:color="auto"/>
          </w:divBdr>
        </w:div>
        <w:div w:id="370151767">
          <w:marLeft w:val="1166"/>
          <w:marRight w:val="0"/>
          <w:marTop w:val="115"/>
          <w:marBottom w:val="0"/>
          <w:divBdr>
            <w:top w:val="none" w:sz="0" w:space="0" w:color="auto"/>
            <w:left w:val="none" w:sz="0" w:space="0" w:color="auto"/>
            <w:bottom w:val="none" w:sz="0" w:space="0" w:color="auto"/>
            <w:right w:val="none" w:sz="0" w:space="0" w:color="auto"/>
          </w:divBdr>
        </w:div>
      </w:divsChild>
    </w:div>
    <w:div w:id="1168640690">
      <w:bodyDiv w:val="1"/>
      <w:marLeft w:val="0"/>
      <w:marRight w:val="0"/>
      <w:marTop w:val="0"/>
      <w:marBottom w:val="0"/>
      <w:divBdr>
        <w:top w:val="none" w:sz="0" w:space="0" w:color="auto"/>
        <w:left w:val="none" w:sz="0" w:space="0" w:color="auto"/>
        <w:bottom w:val="none" w:sz="0" w:space="0" w:color="auto"/>
        <w:right w:val="none" w:sz="0" w:space="0" w:color="auto"/>
      </w:divBdr>
      <w:divsChild>
        <w:div w:id="1432823611">
          <w:marLeft w:val="547"/>
          <w:marRight w:val="0"/>
          <w:marTop w:val="134"/>
          <w:marBottom w:val="0"/>
          <w:divBdr>
            <w:top w:val="none" w:sz="0" w:space="0" w:color="auto"/>
            <w:left w:val="none" w:sz="0" w:space="0" w:color="auto"/>
            <w:bottom w:val="none" w:sz="0" w:space="0" w:color="auto"/>
            <w:right w:val="none" w:sz="0" w:space="0" w:color="auto"/>
          </w:divBdr>
        </w:div>
        <w:div w:id="2008248679">
          <w:marLeft w:val="1166"/>
          <w:marRight w:val="0"/>
          <w:marTop w:val="115"/>
          <w:marBottom w:val="0"/>
          <w:divBdr>
            <w:top w:val="none" w:sz="0" w:space="0" w:color="auto"/>
            <w:left w:val="none" w:sz="0" w:space="0" w:color="auto"/>
            <w:bottom w:val="none" w:sz="0" w:space="0" w:color="auto"/>
            <w:right w:val="none" w:sz="0" w:space="0" w:color="auto"/>
          </w:divBdr>
        </w:div>
        <w:div w:id="962148678">
          <w:marLeft w:val="1166"/>
          <w:marRight w:val="0"/>
          <w:marTop w:val="115"/>
          <w:marBottom w:val="0"/>
          <w:divBdr>
            <w:top w:val="none" w:sz="0" w:space="0" w:color="auto"/>
            <w:left w:val="none" w:sz="0" w:space="0" w:color="auto"/>
            <w:bottom w:val="none" w:sz="0" w:space="0" w:color="auto"/>
            <w:right w:val="none" w:sz="0" w:space="0" w:color="auto"/>
          </w:divBdr>
        </w:div>
        <w:div w:id="1531651470">
          <w:marLeft w:val="1166"/>
          <w:marRight w:val="0"/>
          <w:marTop w:val="115"/>
          <w:marBottom w:val="0"/>
          <w:divBdr>
            <w:top w:val="none" w:sz="0" w:space="0" w:color="auto"/>
            <w:left w:val="none" w:sz="0" w:space="0" w:color="auto"/>
            <w:bottom w:val="none" w:sz="0" w:space="0" w:color="auto"/>
            <w:right w:val="none" w:sz="0" w:space="0" w:color="auto"/>
          </w:divBdr>
        </w:div>
      </w:divsChild>
    </w:div>
    <w:div w:id="1186824129">
      <w:bodyDiv w:val="1"/>
      <w:marLeft w:val="0"/>
      <w:marRight w:val="0"/>
      <w:marTop w:val="0"/>
      <w:marBottom w:val="0"/>
      <w:divBdr>
        <w:top w:val="none" w:sz="0" w:space="0" w:color="auto"/>
        <w:left w:val="none" w:sz="0" w:space="0" w:color="auto"/>
        <w:bottom w:val="none" w:sz="0" w:space="0" w:color="auto"/>
        <w:right w:val="none" w:sz="0" w:space="0" w:color="auto"/>
      </w:divBdr>
      <w:divsChild>
        <w:div w:id="2100052959">
          <w:marLeft w:val="547"/>
          <w:marRight w:val="0"/>
          <w:marTop w:val="134"/>
          <w:marBottom w:val="0"/>
          <w:divBdr>
            <w:top w:val="none" w:sz="0" w:space="0" w:color="auto"/>
            <w:left w:val="none" w:sz="0" w:space="0" w:color="auto"/>
            <w:bottom w:val="none" w:sz="0" w:space="0" w:color="auto"/>
            <w:right w:val="none" w:sz="0" w:space="0" w:color="auto"/>
          </w:divBdr>
        </w:div>
        <w:div w:id="1073968065">
          <w:marLeft w:val="547"/>
          <w:marRight w:val="0"/>
          <w:marTop w:val="134"/>
          <w:marBottom w:val="0"/>
          <w:divBdr>
            <w:top w:val="none" w:sz="0" w:space="0" w:color="auto"/>
            <w:left w:val="none" w:sz="0" w:space="0" w:color="auto"/>
            <w:bottom w:val="none" w:sz="0" w:space="0" w:color="auto"/>
            <w:right w:val="none" w:sz="0" w:space="0" w:color="auto"/>
          </w:divBdr>
        </w:div>
        <w:div w:id="1336109839">
          <w:marLeft w:val="547"/>
          <w:marRight w:val="0"/>
          <w:marTop w:val="134"/>
          <w:marBottom w:val="0"/>
          <w:divBdr>
            <w:top w:val="none" w:sz="0" w:space="0" w:color="auto"/>
            <w:left w:val="none" w:sz="0" w:space="0" w:color="auto"/>
            <w:bottom w:val="none" w:sz="0" w:space="0" w:color="auto"/>
            <w:right w:val="none" w:sz="0" w:space="0" w:color="auto"/>
          </w:divBdr>
        </w:div>
        <w:div w:id="619461507">
          <w:marLeft w:val="547"/>
          <w:marRight w:val="0"/>
          <w:marTop w:val="134"/>
          <w:marBottom w:val="0"/>
          <w:divBdr>
            <w:top w:val="none" w:sz="0" w:space="0" w:color="auto"/>
            <w:left w:val="none" w:sz="0" w:space="0" w:color="auto"/>
            <w:bottom w:val="none" w:sz="0" w:space="0" w:color="auto"/>
            <w:right w:val="none" w:sz="0" w:space="0" w:color="auto"/>
          </w:divBdr>
        </w:div>
        <w:div w:id="1809590964">
          <w:marLeft w:val="547"/>
          <w:marRight w:val="0"/>
          <w:marTop w:val="134"/>
          <w:marBottom w:val="0"/>
          <w:divBdr>
            <w:top w:val="none" w:sz="0" w:space="0" w:color="auto"/>
            <w:left w:val="none" w:sz="0" w:space="0" w:color="auto"/>
            <w:bottom w:val="none" w:sz="0" w:space="0" w:color="auto"/>
            <w:right w:val="none" w:sz="0" w:space="0" w:color="auto"/>
          </w:divBdr>
        </w:div>
      </w:divsChild>
    </w:div>
    <w:div w:id="1351294441">
      <w:bodyDiv w:val="1"/>
      <w:marLeft w:val="0"/>
      <w:marRight w:val="0"/>
      <w:marTop w:val="0"/>
      <w:marBottom w:val="0"/>
      <w:divBdr>
        <w:top w:val="none" w:sz="0" w:space="0" w:color="auto"/>
        <w:left w:val="none" w:sz="0" w:space="0" w:color="auto"/>
        <w:bottom w:val="none" w:sz="0" w:space="0" w:color="auto"/>
        <w:right w:val="none" w:sz="0" w:space="0" w:color="auto"/>
      </w:divBdr>
    </w:div>
    <w:div w:id="1356732470">
      <w:bodyDiv w:val="1"/>
      <w:marLeft w:val="0"/>
      <w:marRight w:val="0"/>
      <w:marTop w:val="0"/>
      <w:marBottom w:val="0"/>
      <w:divBdr>
        <w:top w:val="none" w:sz="0" w:space="0" w:color="auto"/>
        <w:left w:val="none" w:sz="0" w:space="0" w:color="auto"/>
        <w:bottom w:val="none" w:sz="0" w:space="0" w:color="auto"/>
        <w:right w:val="none" w:sz="0" w:space="0" w:color="auto"/>
      </w:divBdr>
      <w:divsChild>
        <w:div w:id="648747000">
          <w:marLeft w:val="547"/>
          <w:marRight w:val="0"/>
          <w:marTop w:val="134"/>
          <w:marBottom w:val="0"/>
          <w:divBdr>
            <w:top w:val="none" w:sz="0" w:space="0" w:color="auto"/>
            <w:left w:val="none" w:sz="0" w:space="0" w:color="auto"/>
            <w:bottom w:val="none" w:sz="0" w:space="0" w:color="auto"/>
            <w:right w:val="none" w:sz="0" w:space="0" w:color="auto"/>
          </w:divBdr>
        </w:div>
        <w:div w:id="1231504253">
          <w:marLeft w:val="547"/>
          <w:marRight w:val="0"/>
          <w:marTop w:val="134"/>
          <w:marBottom w:val="0"/>
          <w:divBdr>
            <w:top w:val="none" w:sz="0" w:space="0" w:color="auto"/>
            <w:left w:val="none" w:sz="0" w:space="0" w:color="auto"/>
            <w:bottom w:val="none" w:sz="0" w:space="0" w:color="auto"/>
            <w:right w:val="none" w:sz="0" w:space="0" w:color="auto"/>
          </w:divBdr>
        </w:div>
        <w:div w:id="84880916">
          <w:marLeft w:val="547"/>
          <w:marRight w:val="0"/>
          <w:marTop w:val="134"/>
          <w:marBottom w:val="0"/>
          <w:divBdr>
            <w:top w:val="none" w:sz="0" w:space="0" w:color="auto"/>
            <w:left w:val="none" w:sz="0" w:space="0" w:color="auto"/>
            <w:bottom w:val="none" w:sz="0" w:space="0" w:color="auto"/>
            <w:right w:val="none" w:sz="0" w:space="0" w:color="auto"/>
          </w:divBdr>
        </w:div>
      </w:divsChild>
    </w:div>
    <w:div w:id="1386684398">
      <w:bodyDiv w:val="1"/>
      <w:marLeft w:val="0"/>
      <w:marRight w:val="0"/>
      <w:marTop w:val="0"/>
      <w:marBottom w:val="0"/>
      <w:divBdr>
        <w:top w:val="none" w:sz="0" w:space="0" w:color="auto"/>
        <w:left w:val="none" w:sz="0" w:space="0" w:color="auto"/>
        <w:bottom w:val="none" w:sz="0" w:space="0" w:color="auto"/>
        <w:right w:val="none" w:sz="0" w:space="0" w:color="auto"/>
      </w:divBdr>
      <w:divsChild>
        <w:div w:id="2128112750">
          <w:marLeft w:val="547"/>
          <w:marRight w:val="0"/>
          <w:marTop w:val="144"/>
          <w:marBottom w:val="0"/>
          <w:divBdr>
            <w:top w:val="none" w:sz="0" w:space="0" w:color="auto"/>
            <w:left w:val="none" w:sz="0" w:space="0" w:color="auto"/>
            <w:bottom w:val="none" w:sz="0" w:space="0" w:color="auto"/>
            <w:right w:val="none" w:sz="0" w:space="0" w:color="auto"/>
          </w:divBdr>
        </w:div>
      </w:divsChild>
    </w:div>
    <w:div w:id="1432702601">
      <w:bodyDiv w:val="1"/>
      <w:marLeft w:val="0"/>
      <w:marRight w:val="0"/>
      <w:marTop w:val="0"/>
      <w:marBottom w:val="0"/>
      <w:divBdr>
        <w:top w:val="none" w:sz="0" w:space="0" w:color="auto"/>
        <w:left w:val="none" w:sz="0" w:space="0" w:color="auto"/>
        <w:bottom w:val="none" w:sz="0" w:space="0" w:color="auto"/>
        <w:right w:val="none" w:sz="0" w:space="0" w:color="auto"/>
      </w:divBdr>
      <w:divsChild>
        <w:div w:id="1481733127">
          <w:marLeft w:val="547"/>
          <w:marRight w:val="0"/>
          <w:marTop w:val="134"/>
          <w:marBottom w:val="0"/>
          <w:divBdr>
            <w:top w:val="none" w:sz="0" w:space="0" w:color="auto"/>
            <w:left w:val="none" w:sz="0" w:space="0" w:color="auto"/>
            <w:bottom w:val="none" w:sz="0" w:space="0" w:color="auto"/>
            <w:right w:val="none" w:sz="0" w:space="0" w:color="auto"/>
          </w:divBdr>
        </w:div>
        <w:div w:id="552735960">
          <w:marLeft w:val="547"/>
          <w:marRight w:val="0"/>
          <w:marTop w:val="134"/>
          <w:marBottom w:val="0"/>
          <w:divBdr>
            <w:top w:val="none" w:sz="0" w:space="0" w:color="auto"/>
            <w:left w:val="none" w:sz="0" w:space="0" w:color="auto"/>
            <w:bottom w:val="none" w:sz="0" w:space="0" w:color="auto"/>
            <w:right w:val="none" w:sz="0" w:space="0" w:color="auto"/>
          </w:divBdr>
        </w:div>
        <w:div w:id="1717853272">
          <w:marLeft w:val="547"/>
          <w:marRight w:val="0"/>
          <w:marTop w:val="134"/>
          <w:marBottom w:val="0"/>
          <w:divBdr>
            <w:top w:val="none" w:sz="0" w:space="0" w:color="auto"/>
            <w:left w:val="none" w:sz="0" w:space="0" w:color="auto"/>
            <w:bottom w:val="none" w:sz="0" w:space="0" w:color="auto"/>
            <w:right w:val="none" w:sz="0" w:space="0" w:color="auto"/>
          </w:divBdr>
        </w:div>
        <w:div w:id="599097044">
          <w:marLeft w:val="547"/>
          <w:marRight w:val="0"/>
          <w:marTop w:val="134"/>
          <w:marBottom w:val="0"/>
          <w:divBdr>
            <w:top w:val="none" w:sz="0" w:space="0" w:color="auto"/>
            <w:left w:val="none" w:sz="0" w:space="0" w:color="auto"/>
            <w:bottom w:val="none" w:sz="0" w:space="0" w:color="auto"/>
            <w:right w:val="none" w:sz="0" w:space="0" w:color="auto"/>
          </w:divBdr>
        </w:div>
        <w:div w:id="2106803133">
          <w:marLeft w:val="547"/>
          <w:marRight w:val="0"/>
          <w:marTop w:val="134"/>
          <w:marBottom w:val="0"/>
          <w:divBdr>
            <w:top w:val="none" w:sz="0" w:space="0" w:color="auto"/>
            <w:left w:val="none" w:sz="0" w:space="0" w:color="auto"/>
            <w:bottom w:val="none" w:sz="0" w:space="0" w:color="auto"/>
            <w:right w:val="none" w:sz="0" w:space="0" w:color="auto"/>
          </w:divBdr>
        </w:div>
      </w:divsChild>
    </w:div>
    <w:div w:id="1472750610">
      <w:bodyDiv w:val="1"/>
      <w:marLeft w:val="0"/>
      <w:marRight w:val="0"/>
      <w:marTop w:val="0"/>
      <w:marBottom w:val="0"/>
      <w:divBdr>
        <w:top w:val="none" w:sz="0" w:space="0" w:color="auto"/>
        <w:left w:val="none" w:sz="0" w:space="0" w:color="auto"/>
        <w:bottom w:val="none" w:sz="0" w:space="0" w:color="auto"/>
        <w:right w:val="none" w:sz="0" w:space="0" w:color="auto"/>
      </w:divBdr>
      <w:divsChild>
        <w:div w:id="273486718">
          <w:marLeft w:val="547"/>
          <w:marRight w:val="0"/>
          <w:marTop w:val="134"/>
          <w:marBottom w:val="0"/>
          <w:divBdr>
            <w:top w:val="none" w:sz="0" w:space="0" w:color="auto"/>
            <w:left w:val="none" w:sz="0" w:space="0" w:color="auto"/>
            <w:bottom w:val="none" w:sz="0" w:space="0" w:color="auto"/>
            <w:right w:val="none" w:sz="0" w:space="0" w:color="auto"/>
          </w:divBdr>
        </w:div>
      </w:divsChild>
    </w:div>
    <w:div w:id="1514607877">
      <w:bodyDiv w:val="1"/>
      <w:marLeft w:val="0"/>
      <w:marRight w:val="0"/>
      <w:marTop w:val="0"/>
      <w:marBottom w:val="0"/>
      <w:divBdr>
        <w:top w:val="none" w:sz="0" w:space="0" w:color="auto"/>
        <w:left w:val="none" w:sz="0" w:space="0" w:color="auto"/>
        <w:bottom w:val="none" w:sz="0" w:space="0" w:color="auto"/>
        <w:right w:val="none" w:sz="0" w:space="0" w:color="auto"/>
      </w:divBdr>
      <w:divsChild>
        <w:div w:id="1678463994">
          <w:marLeft w:val="547"/>
          <w:marRight w:val="0"/>
          <w:marTop w:val="134"/>
          <w:marBottom w:val="0"/>
          <w:divBdr>
            <w:top w:val="none" w:sz="0" w:space="0" w:color="auto"/>
            <w:left w:val="none" w:sz="0" w:space="0" w:color="auto"/>
            <w:bottom w:val="none" w:sz="0" w:space="0" w:color="auto"/>
            <w:right w:val="none" w:sz="0" w:space="0" w:color="auto"/>
          </w:divBdr>
        </w:div>
        <w:div w:id="208882474">
          <w:marLeft w:val="547"/>
          <w:marRight w:val="0"/>
          <w:marTop w:val="134"/>
          <w:marBottom w:val="0"/>
          <w:divBdr>
            <w:top w:val="none" w:sz="0" w:space="0" w:color="auto"/>
            <w:left w:val="none" w:sz="0" w:space="0" w:color="auto"/>
            <w:bottom w:val="none" w:sz="0" w:space="0" w:color="auto"/>
            <w:right w:val="none" w:sz="0" w:space="0" w:color="auto"/>
          </w:divBdr>
        </w:div>
        <w:div w:id="976766294">
          <w:marLeft w:val="547"/>
          <w:marRight w:val="0"/>
          <w:marTop w:val="134"/>
          <w:marBottom w:val="0"/>
          <w:divBdr>
            <w:top w:val="none" w:sz="0" w:space="0" w:color="auto"/>
            <w:left w:val="none" w:sz="0" w:space="0" w:color="auto"/>
            <w:bottom w:val="none" w:sz="0" w:space="0" w:color="auto"/>
            <w:right w:val="none" w:sz="0" w:space="0" w:color="auto"/>
          </w:divBdr>
        </w:div>
        <w:div w:id="1530951177">
          <w:marLeft w:val="547"/>
          <w:marRight w:val="0"/>
          <w:marTop w:val="134"/>
          <w:marBottom w:val="0"/>
          <w:divBdr>
            <w:top w:val="none" w:sz="0" w:space="0" w:color="auto"/>
            <w:left w:val="none" w:sz="0" w:space="0" w:color="auto"/>
            <w:bottom w:val="none" w:sz="0" w:space="0" w:color="auto"/>
            <w:right w:val="none" w:sz="0" w:space="0" w:color="auto"/>
          </w:divBdr>
        </w:div>
      </w:divsChild>
    </w:div>
    <w:div w:id="1522671784">
      <w:bodyDiv w:val="1"/>
      <w:marLeft w:val="0"/>
      <w:marRight w:val="0"/>
      <w:marTop w:val="0"/>
      <w:marBottom w:val="0"/>
      <w:divBdr>
        <w:top w:val="none" w:sz="0" w:space="0" w:color="auto"/>
        <w:left w:val="none" w:sz="0" w:space="0" w:color="auto"/>
        <w:bottom w:val="none" w:sz="0" w:space="0" w:color="auto"/>
        <w:right w:val="none" w:sz="0" w:space="0" w:color="auto"/>
      </w:divBdr>
      <w:divsChild>
        <w:div w:id="1593933509">
          <w:marLeft w:val="547"/>
          <w:marRight w:val="0"/>
          <w:marTop w:val="134"/>
          <w:marBottom w:val="0"/>
          <w:divBdr>
            <w:top w:val="none" w:sz="0" w:space="0" w:color="auto"/>
            <w:left w:val="none" w:sz="0" w:space="0" w:color="auto"/>
            <w:bottom w:val="none" w:sz="0" w:space="0" w:color="auto"/>
            <w:right w:val="none" w:sz="0" w:space="0" w:color="auto"/>
          </w:divBdr>
        </w:div>
        <w:div w:id="502013841">
          <w:marLeft w:val="547"/>
          <w:marRight w:val="0"/>
          <w:marTop w:val="134"/>
          <w:marBottom w:val="0"/>
          <w:divBdr>
            <w:top w:val="none" w:sz="0" w:space="0" w:color="auto"/>
            <w:left w:val="none" w:sz="0" w:space="0" w:color="auto"/>
            <w:bottom w:val="none" w:sz="0" w:space="0" w:color="auto"/>
            <w:right w:val="none" w:sz="0" w:space="0" w:color="auto"/>
          </w:divBdr>
        </w:div>
        <w:div w:id="2124615924">
          <w:marLeft w:val="547"/>
          <w:marRight w:val="0"/>
          <w:marTop w:val="134"/>
          <w:marBottom w:val="0"/>
          <w:divBdr>
            <w:top w:val="none" w:sz="0" w:space="0" w:color="auto"/>
            <w:left w:val="none" w:sz="0" w:space="0" w:color="auto"/>
            <w:bottom w:val="none" w:sz="0" w:space="0" w:color="auto"/>
            <w:right w:val="none" w:sz="0" w:space="0" w:color="auto"/>
          </w:divBdr>
        </w:div>
      </w:divsChild>
    </w:div>
    <w:div w:id="1635331066">
      <w:bodyDiv w:val="1"/>
      <w:marLeft w:val="0"/>
      <w:marRight w:val="0"/>
      <w:marTop w:val="0"/>
      <w:marBottom w:val="0"/>
      <w:divBdr>
        <w:top w:val="none" w:sz="0" w:space="0" w:color="auto"/>
        <w:left w:val="none" w:sz="0" w:space="0" w:color="auto"/>
        <w:bottom w:val="none" w:sz="0" w:space="0" w:color="auto"/>
        <w:right w:val="none" w:sz="0" w:space="0" w:color="auto"/>
      </w:divBdr>
      <w:divsChild>
        <w:div w:id="1370227331">
          <w:marLeft w:val="547"/>
          <w:marRight w:val="0"/>
          <w:marTop w:val="134"/>
          <w:marBottom w:val="0"/>
          <w:divBdr>
            <w:top w:val="none" w:sz="0" w:space="0" w:color="auto"/>
            <w:left w:val="none" w:sz="0" w:space="0" w:color="auto"/>
            <w:bottom w:val="none" w:sz="0" w:space="0" w:color="auto"/>
            <w:right w:val="none" w:sz="0" w:space="0" w:color="auto"/>
          </w:divBdr>
        </w:div>
        <w:div w:id="1726685002">
          <w:marLeft w:val="547"/>
          <w:marRight w:val="0"/>
          <w:marTop w:val="134"/>
          <w:marBottom w:val="0"/>
          <w:divBdr>
            <w:top w:val="none" w:sz="0" w:space="0" w:color="auto"/>
            <w:left w:val="none" w:sz="0" w:space="0" w:color="auto"/>
            <w:bottom w:val="none" w:sz="0" w:space="0" w:color="auto"/>
            <w:right w:val="none" w:sz="0" w:space="0" w:color="auto"/>
          </w:divBdr>
        </w:div>
        <w:div w:id="1241065677">
          <w:marLeft w:val="547"/>
          <w:marRight w:val="0"/>
          <w:marTop w:val="134"/>
          <w:marBottom w:val="0"/>
          <w:divBdr>
            <w:top w:val="none" w:sz="0" w:space="0" w:color="auto"/>
            <w:left w:val="none" w:sz="0" w:space="0" w:color="auto"/>
            <w:bottom w:val="none" w:sz="0" w:space="0" w:color="auto"/>
            <w:right w:val="none" w:sz="0" w:space="0" w:color="auto"/>
          </w:divBdr>
        </w:div>
        <w:div w:id="1701393437">
          <w:marLeft w:val="547"/>
          <w:marRight w:val="0"/>
          <w:marTop w:val="134"/>
          <w:marBottom w:val="0"/>
          <w:divBdr>
            <w:top w:val="none" w:sz="0" w:space="0" w:color="auto"/>
            <w:left w:val="none" w:sz="0" w:space="0" w:color="auto"/>
            <w:bottom w:val="none" w:sz="0" w:space="0" w:color="auto"/>
            <w:right w:val="none" w:sz="0" w:space="0" w:color="auto"/>
          </w:divBdr>
        </w:div>
      </w:divsChild>
    </w:div>
    <w:div w:id="1691763346">
      <w:bodyDiv w:val="1"/>
      <w:marLeft w:val="0"/>
      <w:marRight w:val="0"/>
      <w:marTop w:val="0"/>
      <w:marBottom w:val="0"/>
      <w:divBdr>
        <w:top w:val="none" w:sz="0" w:space="0" w:color="auto"/>
        <w:left w:val="none" w:sz="0" w:space="0" w:color="auto"/>
        <w:bottom w:val="none" w:sz="0" w:space="0" w:color="auto"/>
        <w:right w:val="none" w:sz="0" w:space="0" w:color="auto"/>
      </w:divBdr>
      <w:divsChild>
        <w:div w:id="965818327">
          <w:marLeft w:val="547"/>
          <w:marRight w:val="0"/>
          <w:marTop w:val="144"/>
          <w:marBottom w:val="0"/>
          <w:divBdr>
            <w:top w:val="none" w:sz="0" w:space="0" w:color="auto"/>
            <w:left w:val="none" w:sz="0" w:space="0" w:color="auto"/>
            <w:bottom w:val="none" w:sz="0" w:space="0" w:color="auto"/>
            <w:right w:val="none" w:sz="0" w:space="0" w:color="auto"/>
          </w:divBdr>
        </w:div>
        <w:div w:id="400562313">
          <w:marLeft w:val="547"/>
          <w:marRight w:val="0"/>
          <w:marTop w:val="144"/>
          <w:marBottom w:val="0"/>
          <w:divBdr>
            <w:top w:val="none" w:sz="0" w:space="0" w:color="auto"/>
            <w:left w:val="none" w:sz="0" w:space="0" w:color="auto"/>
            <w:bottom w:val="none" w:sz="0" w:space="0" w:color="auto"/>
            <w:right w:val="none" w:sz="0" w:space="0" w:color="auto"/>
          </w:divBdr>
        </w:div>
        <w:div w:id="1370572714">
          <w:marLeft w:val="547"/>
          <w:marRight w:val="0"/>
          <w:marTop w:val="144"/>
          <w:marBottom w:val="0"/>
          <w:divBdr>
            <w:top w:val="none" w:sz="0" w:space="0" w:color="auto"/>
            <w:left w:val="none" w:sz="0" w:space="0" w:color="auto"/>
            <w:bottom w:val="none" w:sz="0" w:space="0" w:color="auto"/>
            <w:right w:val="none" w:sz="0" w:space="0" w:color="auto"/>
          </w:divBdr>
        </w:div>
        <w:div w:id="1905489872">
          <w:marLeft w:val="547"/>
          <w:marRight w:val="0"/>
          <w:marTop w:val="144"/>
          <w:marBottom w:val="0"/>
          <w:divBdr>
            <w:top w:val="none" w:sz="0" w:space="0" w:color="auto"/>
            <w:left w:val="none" w:sz="0" w:space="0" w:color="auto"/>
            <w:bottom w:val="none" w:sz="0" w:space="0" w:color="auto"/>
            <w:right w:val="none" w:sz="0" w:space="0" w:color="auto"/>
          </w:divBdr>
        </w:div>
        <w:div w:id="1866091428">
          <w:marLeft w:val="547"/>
          <w:marRight w:val="0"/>
          <w:marTop w:val="144"/>
          <w:marBottom w:val="0"/>
          <w:divBdr>
            <w:top w:val="none" w:sz="0" w:space="0" w:color="auto"/>
            <w:left w:val="none" w:sz="0" w:space="0" w:color="auto"/>
            <w:bottom w:val="none" w:sz="0" w:space="0" w:color="auto"/>
            <w:right w:val="none" w:sz="0" w:space="0" w:color="auto"/>
          </w:divBdr>
        </w:div>
      </w:divsChild>
    </w:div>
    <w:div w:id="1702196243">
      <w:bodyDiv w:val="1"/>
      <w:marLeft w:val="0"/>
      <w:marRight w:val="0"/>
      <w:marTop w:val="0"/>
      <w:marBottom w:val="0"/>
      <w:divBdr>
        <w:top w:val="none" w:sz="0" w:space="0" w:color="auto"/>
        <w:left w:val="none" w:sz="0" w:space="0" w:color="auto"/>
        <w:bottom w:val="none" w:sz="0" w:space="0" w:color="auto"/>
        <w:right w:val="none" w:sz="0" w:space="0" w:color="auto"/>
      </w:divBdr>
    </w:div>
    <w:div w:id="1716539279">
      <w:bodyDiv w:val="1"/>
      <w:marLeft w:val="0"/>
      <w:marRight w:val="0"/>
      <w:marTop w:val="0"/>
      <w:marBottom w:val="0"/>
      <w:divBdr>
        <w:top w:val="none" w:sz="0" w:space="0" w:color="auto"/>
        <w:left w:val="none" w:sz="0" w:space="0" w:color="auto"/>
        <w:bottom w:val="none" w:sz="0" w:space="0" w:color="auto"/>
        <w:right w:val="none" w:sz="0" w:space="0" w:color="auto"/>
      </w:divBdr>
      <w:divsChild>
        <w:div w:id="1249122704">
          <w:marLeft w:val="547"/>
          <w:marRight w:val="0"/>
          <w:marTop w:val="144"/>
          <w:marBottom w:val="0"/>
          <w:divBdr>
            <w:top w:val="none" w:sz="0" w:space="0" w:color="auto"/>
            <w:left w:val="none" w:sz="0" w:space="0" w:color="auto"/>
            <w:bottom w:val="none" w:sz="0" w:space="0" w:color="auto"/>
            <w:right w:val="none" w:sz="0" w:space="0" w:color="auto"/>
          </w:divBdr>
        </w:div>
        <w:div w:id="1163204286">
          <w:marLeft w:val="547"/>
          <w:marRight w:val="0"/>
          <w:marTop w:val="144"/>
          <w:marBottom w:val="0"/>
          <w:divBdr>
            <w:top w:val="none" w:sz="0" w:space="0" w:color="auto"/>
            <w:left w:val="none" w:sz="0" w:space="0" w:color="auto"/>
            <w:bottom w:val="none" w:sz="0" w:space="0" w:color="auto"/>
            <w:right w:val="none" w:sz="0" w:space="0" w:color="auto"/>
          </w:divBdr>
        </w:div>
        <w:div w:id="367410163">
          <w:marLeft w:val="547"/>
          <w:marRight w:val="0"/>
          <w:marTop w:val="144"/>
          <w:marBottom w:val="0"/>
          <w:divBdr>
            <w:top w:val="none" w:sz="0" w:space="0" w:color="auto"/>
            <w:left w:val="none" w:sz="0" w:space="0" w:color="auto"/>
            <w:bottom w:val="none" w:sz="0" w:space="0" w:color="auto"/>
            <w:right w:val="none" w:sz="0" w:space="0" w:color="auto"/>
          </w:divBdr>
        </w:div>
        <w:div w:id="297032640">
          <w:marLeft w:val="547"/>
          <w:marRight w:val="0"/>
          <w:marTop w:val="144"/>
          <w:marBottom w:val="0"/>
          <w:divBdr>
            <w:top w:val="none" w:sz="0" w:space="0" w:color="auto"/>
            <w:left w:val="none" w:sz="0" w:space="0" w:color="auto"/>
            <w:bottom w:val="none" w:sz="0" w:space="0" w:color="auto"/>
            <w:right w:val="none" w:sz="0" w:space="0" w:color="auto"/>
          </w:divBdr>
        </w:div>
        <w:div w:id="1561551258">
          <w:marLeft w:val="547"/>
          <w:marRight w:val="0"/>
          <w:marTop w:val="144"/>
          <w:marBottom w:val="0"/>
          <w:divBdr>
            <w:top w:val="none" w:sz="0" w:space="0" w:color="auto"/>
            <w:left w:val="none" w:sz="0" w:space="0" w:color="auto"/>
            <w:bottom w:val="none" w:sz="0" w:space="0" w:color="auto"/>
            <w:right w:val="none" w:sz="0" w:space="0" w:color="auto"/>
          </w:divBdr>
        </w:div>
      </w:divsChild>
    </w:div>
    <w:div w:id="1732339554">
      <w:bodyDiv w:val="1"/>
      <w:marLeft w:val="0"/>
      <w:marRight w:val="0"/>
      <w:marTop w:val="0"/>
      <w:marBottom w:val="0"/>
      <w:divBdr>
        <w:top w:val="none" w:sz="0" w:space="0" w:color="auto"/>
        <w:left w:val="none" w:sz="0" w:space="0" w:color="auto"/>
        <w:bottom w:val="none" w:sz="0" w:space="0" w:color="auto"/>
        <w:right w:val="none" w:sz="0" w:space="0" w:color="auto"/>
      </w:divBdr>
      <w:divsChild>
        <w:div w:id="1481194769">
          <w:marLeft w:val="547"/>
          <w:marRight w:val="0"/>
          <w:marTop w:val="134"/>
          <w:marBottom w:val="0"/>
          <w:divBdr>
            <w:top w:val="none" w:sz="0" w:space="0" w:color="auto"/>
            <w:left w:val="none" w:sz="0" w:space="0" w:color="auto"/>
            <w:bottom w:val="none" w:sz="0" w:space="0" w:color="auto"/>
            <w:right w:val="none" w:sz="0" w:space="0" w:color="auto"/>
          </w:divBdr>
        </w:div>
        <w:div w:id="1092386564">
          <w:marLeft w:val="547"/>
          <w:marRight w:val="0"/>
          <w:marTop w:val="134"/>
          <w:marBottom w:val="0"/>
          <w:divBdr>
            <w:top w:val="none" w:sz="0" w:space="0" w:color="auto"/>
            <w:left w:val="none" w:sz="0" w:space="0" w:color="auto"/>
            <w:bottom w:val="none" w:sz="0" w:space="0" w:color="auto"/>
            <w:right w:val="none" w:sz="0" w:space="0" w:color="auto"/>
          </w:divBdr>
        </w:div>
      </w:divsChild>
    </w:div>
    <w:div w:id="1764492302">
      <w:bodyDiv w:val="1"/>
      <w:marLeft w:val="0"/>
      <w:marRight w:val="0"/>
      <w:marTop w:val="0"/>
      <w:marBottom w:val="0"/>
      <w:divBdr>
        <w:top w:val="none" w:sz="0" w:space="0" w:color="auto"/>
        <w:left w:val="none" w:sz="0" w:space="0" w:color="auto"/>
        <w:bottom w:val="none" w:sz="0" w:space="0" w:color="auto"/>
        <w:right w:val="none" w:sz="0" w:space="0" w:color="auto"/>
      </w:divBdr>
      <w:divsChild>
        <w:div w:id="109323406">
          <w:marLeft w:val="547"/>
          <w:marRight w:val="0"/>
          <w:marTop w:val="134"/>
          <w:marBottom w:val="0"/>
          <w:divBdr>
            <w:top w:val="none" w:sz="0" w:space="0" w:color="auto"/>
            <w:left w:val="none" w:sz="0" w:space="0" w:color="auto"/>
            <w:bottom w:val="none" w:sz="0" w:space="0" w:color="auto"/>
            <w:right w:val="none" w:sz="0" w:space="0" w:color="auto"/>
          </w:divBdr>
        </w:div>
        <w:div w:id="1541554697">
          <w:marLeft w:val="547"/>
          <w:marRight w:val="0"/>
          <w:marTop w:val="134"/>
          <w:marBottom w:val="0"/>
          <w:divBdr>
            <w:top w:val="none" w:sz="0" w:space="0" w:color="auto"/>
            <w:left w:val="none" w:sz="0" w:space="0" w:color="auto"/>
            <w:bottom w:val="none" w:sz="0" w:space="0" w:color="auto"/>
            <w:right w:val="none" w:sz="0" w:space="0" w:color="auto"/>
          </w:divBdr>
        </w:div>
        <w:div w:id="101531574">
          <w:marLeft w:val="547"/>
          <w:marRight w:val="0"/>
          <w:marTop w:val="134"/>
          <w:marBottom w:val="0"/>
          <w:divBdr>
            <w:top w:val="none" w:sz="0" w:space="0" w:color="auto"/>
            <w:left w:val="none" w:sz="0" w:space="0" w:color="auto"/>
            <w:bottom w:val="none" w:sz="0" w:space="0" w:color="auto"/>
            <w:right w:val="none" w:sz="0" w:space="0" w:color="auto"/>
          </w:divBdr>
        </w:div>
        <w:div w:id="604575348">
          <w:marLeft w:val="547"/>
          <w:marRight w:val="0"/>
          <w:marTop w:val="134"/>
          <w:marBottom w:val="0"/>
          <w:divBdr>
            <w:top w:val="none" w:sz="0" w:space="0" w:color="auto"/>
            <w:left w:val="none" w:sz="0" w:space="0" w:color="auto"/>
            <w:bottom w:val="none" w:sz="0" w:space="0" w:color="auto"/>
            <w:right w:val="none" w:sz="0" w:space="0" w:color="auto"/>
          </w:divBdr>
        </w:div>
      </w:divsChild>
    </w:div>
    <w:div w:id="1779642496">
      <w:bodyDiv w:val="1"/>
      <w:marLeft w:val="0"/>
      <w:marRight w:val="0"/>
      <w:marTop w:val="0"/>
      <w:marBottom w:val="0"/>
      <w:divBdr>
        <w:top w:val="none" w:sz="0" w:space="0" w:color="auto"/>
        <w:left w:val="none" w:sz="0" w:space="0" w:color="auto"/>
        <w:bottom w:val="none" w:sz="0" w:space="0" w:color="auto"/>
        <w:right w:val="none" w:sz="0" w:space="0" w:color="auto"/>
      </w:divBdr>
      <w:divsChild>
        <w:div w:id="1942225468">
          <w:marLeft w:val="547"/>
          <w:marRight w:val="0"/>
          <w:marTop w:val="134"/>
          <w:marBottom w:val="0"/>
          <w:divBdr>
            <w:top w:val="none" w:sz="0" w:space="0" w:color="auto"/>
            <w:left w:val="none" w:sz="0" w:space="0" w:color="auto"/>
            <w:bottom w:val="none" w:sz="0" w:space="0" w:color="auto"/>
            <w:right w:val="none" w:sz="0" w:space="0" w:color="auto"/>
          </w:divBdr>
        </w:div>
        <w:div w:id="1572733323">
          <w:marLeft w:val="547"/>
          <w:marRight w:val="0"/>
          <w:marTop w:val="134"/>
          <w:marBottom w:val="0"/>
          <w:divBdr>
            <w:top w:val="none" w:sz="0" w:space="0" w:color="auto"/>
            <w:left w:val="none" w:sz="0" w:space="0" w:color="auto"/>
            <w:bottom w:val="none" w:sz="0" w:space="0" w:color="auto"/>
            <w:right w:val="none" w:sz="0" w:space="0" w:color="auto"/>
          </w:divBdr>
        </w:div>
        <w:div w:id="1682047129">
          <w:marLeft w:val="547"/>
          <w:marRight w:val="0"/>
          <w:marTop w:val="134"/>
          <w:marBottom w:val="0"/>
          <w:divBdr>
            <w:top w:val="none" w:sz="0" w:space="0" w:color="auto"/>
            <w:left w:val="none" w:sz="0" w:space="0" w:color="auto"/>
            <w:bottom w:val="none" w:sz="0" w:space="0" w:color="auto"/>
            <w:right w:val="none" w:sz="0" w:space="0" w:color="auto"/>
          </w:divBdr>
        </w:div>
      </w:divsChild>
    </w:div>
    <w:div w:id="1833719384">
      <w:bodyDiv w:val="1"/>
      <w:marLeft w:val="0"/>
      <w:marRight w:val="0"/>
      <w:marTop w:val="0"/>
      <w:marBottom w:val="0"/>
      <w:divBdr>
        <w:top w:val="none" w:sz="0" w:space="0" w:color="auto"/>
        <w:left w:val="none" w:sz="0" w:space="0" w:color="auto"/>
        <w:bottom w:val="none" w:sz="0" w:space="0" w:color="auto"/>
        <w:right w:val="none" w:sz="0" w:space="0" w:color="auto"/>
      </w:divBdr>
    </w:div>
    <w:div w:id="1837501726">
      <w:bodyDiv w:val="1"/>
      <w:marLeft w:val="0"/>
      <w:marRight w:val="0"/>
      <w:marTop w:val="0"/>
      <w:marBottom w:val="0"/>
      <w:divBdr>
        <w:top w:val="none" w:sz="0" w:space="0" w:color="auto"/>
        <w:left w:val="none" w:sz="0" w:space="0" w:color="auto"/>
        <w:bottom w:val="none" w:sz="0" w:space="0" w:color="auto"/>
        <w:right w:val="none" w:sz="0" w:space="0" w:color="auto"/>
      </w:divBdr>
      <w:divsChild>
        <w:div w:id="582908438">
          <w:marLeft w:val="547"/>
          <w:marRight w:val="0"/>
          <w:marTop w:val="115"/>
          <w:marBottom w:val="0"/>
          <w:divBdr>
            <w:top w:val="none" w:sz="0" w:space="0" w:color="auto"/>
            <w:left w:val="none" w:sz="0" w:space="0" w:color="auto"/>
            <w:bottom w:val="none" w:sz="0" w:space="0" w:color="auto"/>
            <w:right w:val="none" w:sz="0" w:space="0" w:color="auto"/>
          </w:divBdr>
        </w:div>
        <w:div w:id="1954554806">
          <w:marLeft w:val="547"/>
          <w:marRight w:val="0"/>
          <w:marTop w:val="115"/>
          <w:marBottom w:val="0"/>
          <w:divBdr>
            <w:top w:val="none" w:sz="0" w:space="0" w:color="auto"/>
            <w:left w:val="none" w:sz="0" w:space="0" w:color="auto"/>
            <w:bottom w:val="none" w:sz="0" w:space="0" w:color="auto"/>
            <w:right w:val="none" w:sz="0" w:space="0" w:color="auto"/>
          </w:divBdr>
        </w:div>
        <w:div w:id="1240335712">
          <w:marLeft w:val="547"/>
          <w:marRight w:val="0"/>
          <w:marTop w:val="115"/>
          <w:marBottom w:val="0"/>
          <w:divBdr>
            <w:top w:val="none" w:sz="0" w:space="0" w:color="auto"/>
            <w:left w:val="none" w:sz="0" w:space="0" w:color="auto"/>
            <w:bottom w:val="none" w:sz="0" w:space="0" w:color="auto"/>
            <w:right w:val="none" w:sz="0" w:space="0" w:color="auto"/>
          </w:divBdr>
        </w:div>
        <w:div w:id="1596597180">
          <w:marLeft w:val="547"/>
          <w:marRight w:val="0"/>
          <w:marTop w:val="115"/>
          <w:marBottom w:val="0"/>
          <w:divBdr>
            <w:top w:val="none" w:sz="0" w:space="0" w:color="auto"/>
            <w:left w:val="none" w:sz="0" w:space="0" w:color="auto"/>
            <w:bottom w:val="none" w:sz="0" w:space="0" w:color="auto"/>
            <w:right w:val="none" w:sz="0" w:space="0" w:color="auto"/>
          </w:divBdr>
        </w:div>
      </w:divsChild>
    </w:div>
    <w:div w:id="1874877205">
      <w:bodyDiv w:val="1"/>
      <w:marLeft w:val="0"/>
      <w:marRight w:val="0"/>
      <w:marTop w:val="0"/>
      <w:marBottom w:val="0"/>
      <w:divBdr>
        <w:top w:val="none" w:sz="0" w:space="0" w:color="auto"/>
        <w:left w:val="none" w:sz="0" w:space="0" w:color="auto"/>
        <w:bottom w:val="none" w:sz="0" w:space="0" w:color="auto"/>
        <w:right w:val="none" w:sz="0" w:space="0" w:color="auto"/>
      </w:divBdr>
      <w:divsChild>
        <w:div w:id="1048726164">
          <w:marLeft w:val="806"/>
          <w:marRight w:val="0"/>
          <w:marTop w:val="134"/>
          <w:marBottom w:val="0"/>
          <w:divBdr>
            <w:top w:val="none" w:sz="0" w:space="0" w:color="auto"/>
            <w:left w:val="none" w:sz="0" w:space="0" w:color="auto"/>
            <w:bottom w:val="none" w:sz="0" w:space="0" w:color="auto"/>
            <w:right w:val="none" w:sz="0" w:space="0" w:color="auto"/>
          </w:divBdr>
        </w:div>
        <w:div w:id="780998628">
          <w:marLeft w:val="806"/>
          <w:marRight w:val="0"/>
          <w:marTop w:val="134"/>
          <w:marBottom w:val="0"/>
          <w:divBdr>
            <w:top w:val="none" w:sz="0" w:space="0" w:color="auto"/>
            <w:left w:val="none" w:sz="0" w:space="0" w:color="auto"/>
            <w:bottom w:val="none" w:sz="0" w:space="0" w:color="auto"/>
            <w:right w:val="none" w:sz="0" w:space="0" w:color="auto"/>
          </w:divBdr>
        </w:div>
        <w:div w:id="1750423775">
          <w:marLeft w:val="806"/>
          <w:marRight w:val="0"/>
          <w:marTop w:val="134"/>
          <w:marBottom w:val="0"/>
          <w:divBdr>
            <w:top w:val="none" w:sz="0" w:space="0" w:color="auto"/>
            <w:left w:val="none" w:sz="0" w:space="0" w:color="auto"/>
            <w:bottom w:val="none" w:sz="0" w:space="0" w:color="auto"/>
            <w:right w:val="none" w:sz="0" w:space="0" w:color="auto"/>
          </w:divBdr>
        </w:div>
        <w:div w:id="1775057440">
          <w:marLeft w:val="806"/>
          <w:marRight w:val="0"/>
          <w:marTop w:val="134"/>
          <w:marBottom w:val="0"/>
          <w:divBdr>
            <w:top w:val="none" w:sz="0" w:space="0" w:color="auto"/>
            <w:left w:val="none" w:sz="0" w:space="0" w:color="auto"/>
            <w:bottom w:val="none" w:sz="0" w:space="0" w:color="auto"/>
            <w:right w:val="none" w:sz="0" w:space="0" w:color="auto"/>
          </w:divBdr>
        </w:div>
      </w:divsChild>
    </w:div>
    <w:div w:id="1884294193">
      <w:bodyDiv w:val="1"/>
      <w:marLeft w:val="0"/>
      <w:marRight w:val="0"/>
      <w:marTop w:val="0"/>
      <w:marBottom w:val="0"/>
      <w:divBdr>
        <w:top w:val="none" w:sz="0" w:space="0" w:color="auto"/>
        <w:left w:val="none" w:sz="0" w:space="0" w:color="auto"/>
        <w:bottom w:val="none" w:sz="0" w:space="0" w:color="auto"/>
        <w:right w:val="none" w:sz="0" w:space="0" w:color="auto"/>
      </w:divBdr>
    </w:div>
    <w:div w:id="1915507794">
      <w:bodyDiv w:val="1"/>
      <w:marLeft w:val="0"/>
      <w:marRight w:val="0"/>
      <w:marTop w:val="0"/>
      <w:marBottom w:val="0"/>
      <w:divBdr>
        <w:top w:val="none" w:sz="0" w:space="0" w:color="auto"/>
        <w:left w:val="none" w:sz="0" w:space="0" w:color="auto"/>
        <w:bottom w:val="none" w:sz="0" w:space="0" w:color="auto"/>
        <w:right w:val="none" w:sz="0" w:space="0" w:color="auto"/>
      </w:divBdr>
      <w:divsChild>
        <w:div w:id="1919171027">
          <w:marLeft w:val="547"/>
          <w:marRight w:val="0"/>
          <w:marTop w:val="134"/>
          <w:marBottom w:val="0"/>
          <w:divBdr>
            <w:top w:val="none" w:sz="0" w:space="0" w:color="auto"/>
            <w:left w:val="none" w:sz="0" w:space="0" w:color="auto"/>
            <w:bottom w:val="none" w:sz="0" w:space="0" w:color="auto"/>
            <w:right w:val="none" w:sz="0" w:space="0" w:color="auto"/>
          </w:divBdr>
        </w:div>
        <w:div w:id="1968732505">
          <w:marLeft w:val="1166"/>
          <w:marRight w:val="0"/>
          <w:marTop w:val="115"/>
          <w:marBottom w:val="0"/>
          <w:divBdr>
            <w:top w:val="none" w:sz="0" w:space="0" w:color="auto"/>
            <w:left w:val="none" w:sz="0" w:space="0" w:color="auto"/>
            <w:bottom w:val="none" w:sz="0" w:space="0" w:color="auto"/>
            <w:right w:val="none" w:sz="0" w:space="0" w:color="auto"/>
          </w:divBdr>
        </w:div>
        <w:div w:id="1424037125">
          <w:marLeft w:val="1166"/>
          <w:marRight w:val="0"/>
          <w:marTop w:val="115"/>
          <w:marBottom w:val="0"/>
          <w:divBdr>
            <w:top w:val="none" w:sz="0" w:space="0" w:color="auto"/>
            <w:left w:val="none" w:sz="0" w:space="0" w:color="auto"/>
            <w:bottom w:val="none" w:sz="0" w:space="0" w:color="auto"/>
            <w:right w:val="none" w:sz="0" w:space="0" w:color="auto"/>
          </w:divBdr>
        </w:div>
        <w:div w:id="1219365826">
          <w:marLeft w:val="1166"/>
          <w:marRight w:val="0"/>
          <w:marTop w:val="115"/>
          <w:marBottom w:val="0"/>
          <w:divBdr>
            <w:top w:val="none" w:sz="0" w:space="0" w:color="auto"/>
            <w:left w:val="none" w:sz="0" w:space="0" w:color="auto"/>
            <w:bottom w:val="none" w:sz="0" w:space="0" w:color="auto"/>
            <w:right w:val="none" w:sz="0" w:space="0" w:color="auto"/>
          </w:divBdr>
        </w:div>
        <w:div w:id="1583492625">
          <w:marLeft w:val="547"/>
          <w:marRight w:val="0"/>
          <w:marTop w:val="134"/>
          <w:marBottom w:val="0"/>
          <w:divBdr>
            <w:top w:val="none" w:sz="0" w:space="0" w:color="auto"/>
            <w:left w:val="none" w:sz="0" w:space="0" w:color="auto"/>
            <w:bottom w:val="none" w:sz="0" w:space="0" w:color="auto"/>
            <w:right w:val="none" w:sz="0" w:space="0" w:color="auto"/>
          </w:divBdr>
        </w:div>
        <w:div w:id="1835297068">
          <w:marLeft w:val="547"/>
          <w:marRight w:val="0"/>
          <w:marTop w:val="134"/>
          <w:marBottom w:val="0"/>
          <w:divBdr>
            <w:top w:val="none" w:sz="0" w:space="0" w:color="auto"/>
            <w:left w:val="none" w:sz="0" w:space="0" w:color="auto"/>
            <w:bottom w:val="none" w:sz="0" w:space="0" w:color="auto"/>
            <w:right w:val="none" w:sz="0" w:space="0" w:color="auto"/>
          </w:divBdr>
        </w:div>
      </w:divsChild>
    </w:div>
    <w:div w:id="1949043059">
      <w:bodyDiv w:val="1"/>
      <w:marLeft w:val="0"/>
      <w:marRight w:val="0"/>
      <w:marTop w:val="0"/>
      <w:marBottom w:val="0"/>
      <w:divBdr>
        <w:top w:val="none" w:sz="0" w:space="0" w:color="auto"/>
        <w:left w:val="none" w:sz="0" w:space="0" w:color="auto"/>
        <w:bottom w:val="none" w:sz="0" w:space="0" w:color="auto"/>
        <w:right w:val="none" w:sz="0" w:space="0" w:color="auto"/>
      </w:divBdr>
      <w:divsChild>
        <w:div w:id="1806505371">
          <w:marLeft w:val="547"/>
          <w:marRight w:val="0"/>
          <w:marTop w:val="144"/>
          <w:marBottom w:val="0"/>
          <w:divBdr>
            <w:top w:val="none" w:sz="0" w:space="0" w:color="auto"/>
            <w:left w:val="none" w:sz="0" w:space="0" w:color="auto"/>
            <w:bottom w:val="none" w:sz="0" w:space="0" w:color="auto"/>
            <w:right w:val="none" w:sz="0" w:space="0" w:color="auto"/>
          </w:divBdr>
        </w:div>
        <w:div w:id="51580180">
          <w:marLeft w:val="547"/>
          <w:marRight w:val="0"/>
          <w:marTop w:val="144"/>
          <w:marBottom w:val="0"/>
          <w:divBdr>
            <w:top w:val="none" w:sz="0" w:space="0" w:color="auto"/>
            <w:left w:val="none" w:sz="0" w:space="0" w:color="auto"/>
            <w:bottom w:val="none" w:sz="0" w:space="0" w:color="auto"/>
            <w:right w:val="none" w:sz="0" w:space="0" w:color="auto"/>
          </w:divBdr>
        </w:div>
        <w:div w:id="1818911635">
          <w:marLeft w:val="547"/>
          <w:marRight w:val="0"/>
          <w:marTop w:val="144"/>
          <w:marBottom w:val="0"/>
          <w:divBdr>
            <w:top w:val="none" w:sz="0" w:space="0" w:color="auto"/>
            <w:left w:val="none" w:sz="0" w:space="0" w:color="auto"/>
            <w:bottom w:val="none" w:sz="0" w:space="0" w:color="auto"/>
            <w:right w:val="none" w:sz="0" w:space="0" w:color="auto"/>
          </w:divBdr>
        </w:div>
        <w:div w:id="476915949">
          <w:marLeft w:val="547"/>
          <w:marRight w:val="0"/>
          <w:marTop w:val="144"/>
          <w:marBottom w:val="0"/>
          <w:divBdr>
            <w:top w:val="none" w:sz="0" w:space="0" w:color="auto"/>
            <w:left w:val="none" w:sz="0" w:space="0" w:color="auto"/>
            <w:bottom w:val="none" w:sz="0" w:space="0" w:color="auto"/>
            <w:right w:val="none" w:sz="0" w:space="0" w:color="auto"/>
          </w:divBdr>
        </w:div>
        <w:div w:id="1473674552">
          <w:marLeft w:val="547"/>
          <w:marRight w:val="0"/>
          <w:marTop w:val="144"/>
          <w:marBottom w:val="0"/>
          <w:divBdr>
            <w:top w:val="none" w:sz="0" w:space="0" w:color="auto"/>
            <w:left w:val="none" w:sz="0" w:space="0" w:color="auto"/>
            <w:bottom w:val="none" w:sz="0" w:space="0" w:color="auto"/>
            <w:right w:val="none" w:sz="0" w:space="0" w:color="auto"/>
          </w:divBdr>
        </w:div>
        <w:div w:id="2081827756">
          <w:marLeft w:val="547"/>
          <w:marRight w:val="0"/>
          <w:marTop w:val="144"/>
          <w:marBottom w:val="0"/>
          <w:divBdr>
            <w:top w:val="none" w:sz="0" w:space="0" w:color="auto"/>
            <w:left w:val="none" w:sz="0" w:space="0" w:color="auto"/>
            <w:bottom w:val="none" w:sz="0" w:space="0" w:color="auto"/>
            <w:right w:val="none" w:sz="0" w:space="0" w:color="auto"/>
          </w:divBdr>
        </w:div>
        <w:div w:id="1933736283">
          <w:marLeft w:val="547"/>
          <w:marRight w:val="0"/>
          <w:marTop w:val="144"/>
          <w:marBottom w:val="0"/>
          <w:divBdr>
            <w:top w:val="none" w:sz="0" w:space="0" w:color="auto"/>
            <w:left w:val="none" w:sz="0" w:space="0" w:color="auto"/>
            <w:bottom w:val="none" w:sz="0" w:space="0" w:color="auto"/>
            <w:right w:val="none" w:sz="0" w:space="0" w:color="auto"/>
          </w:divBdr>
        </w:div>
        <w:div w:id="731274993">
          <w:marLeft w:val="547"/>
          <w:marRight w:val="0"/>
          <w:marTop w:val="144"/>
          <w:marBottom w:val="0"/>
          <w:divBdr>
            <w:top w:val="none" w:sz="0" w:space="0" w:color="auto"/>
            <w:left w:val="none" w:sz="0" w:space="0" w:color="auto"/>
            <w:bottom w:val="none" w:sz="0" w:space="0" w:color="auto"/>
            <w:right w:val="none" w:sz="0" w:space="0" w:color="auto"/>
          </w:divBdr>
        </w:div>
      </w:divsChild>
    </w:div>
    <w:div w:id="1973095475">
      <w:bodyDiv w:val="1"/>
      <w:marLeft w:val="0"/>
      <w:marRight w:val="0"/>
      <w:marTop w:val="0"/>
      <w:marBottom w:val="0"/>
      <w:divBdr>
        <w:top w:val="none" w:sz="0" w:space="0" w:color="auto"/>
        <w:left w:val="none" w:sz="0" w:space="0" w:color="auto"/>
        <w:bottom w:val="none" w:sz="0" w:space="0" w:color="auto"/>
        <w:right w:val="none" w:sz="0" w:space="0" w:color="auto"/>
      </w:divBdr>
      <w:divsChild>
        <w:div w:id="1523743310">
          <w:marLeft w:val="547"/>
          <w:marRight w:val="0"/>
          <w:marTop w:val="144"/>
          <w:marBottom w:val="0"/>
          <w:divBdr>
            <w:top w:val="none" w:sz="0" w:space="0" w:color="auto"/>
            <w:left w:val="none" w:sz="0" w:space="0" w:color="auto"/>
            <w:bottom w:val="none" w:sz="0" w:space="0" w:color="auto"/>
            <w:right w:val="none" w:sz="0" w:space="0" w:color="auto"/>
          </w:divBdr>
        </w:div>
        <w:div w:id="715618909">
          <w:marLeft w:val="547"/>
          <w:marRight w:val="0"/>
          <w:marTop w:val="144"/>
          <w:marBottom w:val="0"/>
          <w:divBdr>
            <w:top w:val="none" w:sz="0" w:space="0" w:color="auto"/>
            <w:left w:val="none" w:sz="0" w:space="0" w:color="auto"/>
            <w:bottom w:val="none" w:sz="0" w:space="0" w:color="auto"/>
            <w:right w:val="none" w:sz="0" w:space="0" w:color="auto"/>
          </w:divBdr>
        </w:div>
      </w:divsChild>
    </w:div>
    <w:div w:id="1980306969">
      <w:bodyDiv w:val="1"/>
      <w:marLeft w:val="0"/>
      <w:marRight w:val="0"/>
      <w:marTop w:val="0"/>
      <w:marBottom w:val="0"/>
      <w:divBdr>
        <w:top w:val="none" w:sz="0" w:space="0" w:color="auto"/>
        <w:left w:val="none" w:sz="0" w:space="0" w:color="auto"/>
        <w:bottom w:val="none" w:sz="0" w:space="0" w:color="auto"/>
        <w:right w:val="none" w:sz="0" w:space="0" w:color="auto"/>
      </w:divBdr>
    </w:div>
    <w:div w:id="2061128271">
      <w:bodyDiv w:val="1"/>
      <w:marLeft w:val="0"/>
      <w:marRight w:val="0"/>
      <w:marTop w:val="0"/>
      <w:marBottom w:val="0"/>
      <w:divBdr>
        <w:top w:val="none" w:sz="0" w:space="0" w:color="auto"/>
        <w:left w:val="none" w:sz="0" w:space="0" w:color="auto"/>
        <w:bottom w:val="none" w:sz="0" w:space="0" w:color="auto"/>
        <w:right w:val="none" w:sz="0" w:space="0" w:color="auto"/>
      </w:divBdr>
      <w:divsChild>
        <w:div w:id="1393888720">
          <w:marLeft w:val="1166"/>
          <w:marRight w:val="0"/>
          <w:marTop w:val="115"/>
          <w:marBottom w:val="0"/>
          <w:divBdr>
            <w:top w:val="none" w:sz="0" w:space="0" w:color="auto"/>
            <w:left w:val="none" w:sz="0" w:space="0" w:color="auto"/>
            <w:bottom w:val="none" w:sz="0" w:space="0" w:color="auto"/>
            <w:right w:val="none" w:sz="0" w:space="0" w:color="auto"/>
          </w:divBdr>
        </w:div>
        <w:div w:id="2053070588">
          <w:marLeft w:val="1166"/>
          <w:marRight w:val="0"/>
          <w:marTop w:val="115"/>
          <w:marBottom w:val="0"/>
          <w:divBdr>
            <w:top w:val="none" w:sz="0" w:space="0" w:color="auto"/>
            <w:left w:val="none" w:sz="0" w:space="0" w:color="auto"/>
            <w:bottom w:val="none" w:sz="0" w:space="0" w:color="auto"/>
            <w:right w:val="none" w:sz="0" w:space="0" w:color="auto"/>
          </w:divBdr>
        </w:div>
        <w:div w:id="1369522714">
          <w:marLeft w:val="1166"/>
          <w:marRight w:val="0"/>
          <w:marTop w:val="115"/>
          <w:marBottom w:val="0"/>
          <w:divBdr>
            <w:top w:val="none" w:sz="0" w:space="0" w:color="auto"/>
            <w:left w:val="none" w:sz="0" w:space="0" w:color="auto"/>
            <w:bottom w:val="none" w:sz="0" w:space="0" w:color="auto"/>
            <w:right w:val="none" w:sz="0" w:space="0" w:color="auto"/>
          </w:divBdr>
        </w:div>
        <w:div w:id="1891920272">
          <w:marLeft w:val="1166"/>
          <w:marRight w:val="0"/>
          <w:marTop w:val="115"/>
          <w:marBottom w:val="0"/>
          <w:divBdr>
            <w:top w:val="none" w:sz="0" w:space="0" w:color="auto"/>
            <w:left w:val="none" w:sz="0" w:space="0" w:color="auto"/>
            <w:bottom w:val="none" w:sz="0" w:space="0" w:color="auto"/>
            <w:right w:val="none" w:sz="0" w:space="0" w:color="auto"/>
          </w:divBdr>
        </w:div>
        <w:div w:id="115147903">
          <w:marLeft w:val="1166"/>
          <w:marRight w:val="0"/>
          <w:marTop w:val="115"/>
          <w:marBottom w:val="0"/>
          <w:divBdr>
            <w:top w:val="none" w:sz="0" w:space="0" w:color="auto"/>
            <w:left w:val="none" w:sz="0" w:space="0" w:color="auto"/>
            <w:bottom w:val="none" w:sz="0" w:space="0" w:color="auto"/>
            <w:right w:val="none" w:sz="0" w:space="0" w:color="auto"/>
          </w:divBdr>
        </w:div>
        <w:div w:id="1415976628">
          <w:marLeft w:val="1166"/>
          <w:marRight w:val="0"/>
          <w:marTop w:val="115"/>
          <w:marBottom w:val="0"/>
          <w:divBdr>
            <w:top w:val="none" w:sz="0" w:space="0" w:color="auto"/>
            <w:left w:val="none" w:sz="0" w:space="0" w:color="auto"/>
            <w:bottom w:val="none" w:sz="0" w:space="0" w:color="auto"/>
            <w:right w:val="none" w:sz="0" w:space="0" w:color="auto"/>
          </w:divBdr>
        </w:div>
        <w:div w:id="1575428959">
          <w:marLeft w:val="1166"/>
          <w:marRight w:val="0"/>
          <w:marTop w:val="115"/>
          <w:marBottom w:val="0"/>
          <w:divBdr>
            <w:top w:val="none" w:sz="0" w:space="0" w:color="auto"/>
            <w:left w:val="none" w:sz="0" w:space="0" w:color="auto"/>
            <w:bottom w:val="none" w:sz="0" w:space="0" w:color="auto"/>
            <w:right w:val="none" w:sz="0" w:space="0" w:color="auto"/>
          </w:divBdr>
        </w:div>
      </w:divsChild>
    </w:div>
    <w:div w:id="2061247404">
      <w:bodyDiv w:val="1"/>
      <w:marLeft w:val="0"/>
      <w:marRight w:val="0"/>
      <w:marTop w:val="0"/>
      <w:marBottom w:val="0"/>
      <w:divBdr>
        <w:top w:val="none" w:sz="0" w:space="0" w:color="auto"/>
        <w:left w:val="none" w:sz="0" w:space="0" w:color="auto"/>
        <w:bottom w:val="none" w:sz="0" w:space="0" w:color="auto"/>
        <w:right w:val="none" w:sz="0" w:space="0" w:color="auto"/>
      </w:divBdr>
      <w:divsChild>
        <w:div w:id="998193331">
          <w:marLeft w:val="547"/>
          <w:marRight w:val="0"/>
          <w:marTop w:val="115"/>
          <w:marBottom w:val="0"/>
          <w:divBdr>
            <w:top w:val="none" w:sz="0" w:space="0" w:color="auto"/>
            <w:left w:val="none" w:sz="0" w:space="0" w:color="auto"/>
            <w:bottom w:val="none" w:sz="0" w:space="0" w:color="auto"/>
            <w:right w:val="none" w:sz="0" w:space="0" w:color="auto"/>
          </w:divBdr>
        </w:div>
        <w:div w:id="2007173067">
          <w:marLeft w:val="547"/>
          <w:marRight w:val="0"/>
          <w:marTop w:val="115"/>
          <w:marBottom w:val="0"/>
          <w:divBdr>
            <w:top w:val="none" w:sz="0" w:space="0" w:color="auto"/>
            <w:left w:val="none" w:sz="0" w:space="0" w:color="auto"/>
            <w:bottom w:val="none" w:sz="0" w:space="0" w:color="auto"/>
            <w:right w:val="none" w:sz="0" w:space="0" w:color="auto"/>
          </w:divBdr>
        </w:div>
      </w:divsChild>
    </w:div>
    <w:div w:id="2065056346">
      <w:bodyDiv w:val="1"/>
      <w:marLeft w:val="0"/>
      <w:marRight w:val="0"/>
      <w:marTop w:val="0"/>
      <w:marBottom w:val="0"/>
      <w:divBdr>
        <w:top w:val="none" w:sz="0" w:space="0" w:color="auto"/>
        <w:left w:val="none" w:sz="0" w:space="0" w:color="auto"/>
        <w:bottom w:val="none" w:sz="0" w:space="0" w:color="auto"/>
        <w:right w:val="none" w:sz="0" w:space="0" w:color="auto"/>
      </w:divBdr>
      <w:divsChild>
        <w:div w:id="870188672">
          <w:marLeft w:val="547"/>
          <w:marRight w:val="0"/>
          <w:marTop w:val="134"/>
          <w:marBottom w:val="0"/>
          <w:divBdr>
            <w:top w:val="none" w:sz="0" w:space="0" w:color="auto"/>
            <w:left w:val="none" w:sz="0" w:space="0" w:color="auto"/>
            <w:bottom w:val="none" w:sz="0" w:space="0" w:color="auto"/>
            <w:right w:val="none" w:sz="0" w:space="0" w:color="auto"/>
          </w:divBdr>
        </w:div>
        <w:div w:id="670254644">
          <w:marLeft w:val="547"/>
          <w:marRight w:val="0"/>
          <w:marTop w:val="134"/>
          <w:marBottom w:val="0"/>
          <w:divBdr>
            <w:top w:val="none" w:sz="0" w:space="0" w:color="auto"/>
            <w:left w:val="none" w:sz="0" w:space="0" w:color="auto"/>
            <w:bottom w:val="none" w:sz="0" w:space="0" w:color="auto"/>
            <w:right w:val="none" w:sz="0" w:space="0" w:color="auto"/>
          </w:divBdr>
        </w:div>
        <w:div w:id="1739594723">
          <w:marLeft w:val="547"/>
          <w:marRight w:val="0"/>
          <w:marTop w:val="134"/>
          <w:marBottom w:val="0"/>
          <w:divBdr>
            <w:top w:val="none" w:sz="0" w:space="0" w:color="auto"/>
            <w:left w:val="none" w:sz="0" w:space="0" w:color="auto"/>
            <w:bottom w:val="none" w:sz="0" w:space="0" w:color="auto"/>
            <w:right w:val="none" w:sz="0" w:space="0" w:color="auto"/>
          </w:divBdr>
        </w:div>
        <w:div w:id="576941771">
          <w:marLeft w:val="547"/>
          <w:marRight w:val="0"/>
          <w:marTop w:val="134"/>
          <w:marBottom w:val="0"/>
          <w:divBdr>
            <w:top w:val="none" w:sz="0" w:space="0" w:color="auto"/>
            <w:left w:val="none" w:sz="0" w:space="0" w:color="auto"/>
            <w:bottom w:val="none" w:sz="0" w:space="0" w:color="auto"/>
            <w:right w:val="none" w:sz="0" w:space="0" w:color="auto"/>
          </w:divBdr>
        </w:div>
        <w:div w:id="841361983">
          <w:marLeft w:val="547"/>
          <w:marRight w:val="0"/>
          <w:marTop w:val="134"/>
          <w:marBottom w:val="0"/>
          <w:divBdr>
            <w:top w:val="none" w:sz="0" w:space="0" w:color="auto"/>
            <w:left w:val="none" w:sz="0" w:space="0" w:color="auto"/>
            <w:bottom w:val="none" w:sz="0" w:space="0" w:color="auto"/>
            <w:right w:val="none" w:sz="0" w:space="0" w:color="auto"/>
          </w:divBdr>
        </w:div>
        <w:div w:id="1644846780">
          <w:marLeft w:val="547"/>
          <w:marRight w:val="0"/>
          <w:marTop w:val="134"/>
          <w:marBottom w:val="0"/>
          <w:divBdr>
            <w:top w:val="none" w:sz="0" w:space="0" w:color="auto"/>
            <w:left w:val="none" w:sz="0" w:space="0" w:color="auto"/>
            <w:bottom w:val="none" w:sz="0" w:space="0" w:color="auto"/>
            <w:right w:val="none" w:sz="0" w:space="0" w:color="auto"/>
          </w:divBdr>
        </w:div>
      </w:divsChild>
    </w:div>
    <w:div w:id="2092114101">
      <w:bodyDiv w:val="1"/>
      <w:marLeft w:val="0"/>
      <w:marRight w:val="0"/>
      <w:marTop w:val="0"/>
      <w:marBottom w:val="0"/>
      <w:divBdr>
        <w:top w:val="none" w:sz="0" w:space="0" w:color="auto"/>
        <w:left w:val="none" w:sz="0" w:space="0" w:color="auto"/>
        <w:bottom w:val="none" w:sz="0" w:space="0" w:color="auto"/>
        <w:right w:val="none" w:sz="0" w:space="0" w:color="auto"/>
      </w:divBdr>
      <w:divsChild>
        <w:div w:id="1529098484">
          <w:marLeft w:val="547"/>
          <w:marRight w:val="0"/>
          <w:marTop w:val="134"/>
          <w:marBottom w:val="0"/>
          <w:divBdr>
            <w:top w:val="none" w:sz="0" w:space="0" w:color="auto"/>
            <w:left w:val="none" w:sz="0" w:space="0" w:color="auto"/>
            <w:bottom w:val="none" w:sz="0" w:space="0" w:color="auto"/>
            <w:right w:val="none" w:sz="0" w:space="0" w:color="auto"/>
          </w:divBdr>
        </w:div>
        <w:div w:id="272127686">
          <w:marLeft w:val="547"/>
          <w:marRight w:val="0"/>
          <w:marTop w:val="134"/>
          <w:marBottom w:val="0"/>
          <w:divBdr>
            <w:top w:val="none" w:sz="0" w:space="0" w:color="auto"/>
            <w:left w:val="none" w:sz="0" w:space="0" w:color="auto"/>
            <w:bottom w:val="none" w:sz="0" w:space="0" w:color="auto"/>
            <w:right w:val="none" w:sz="0" w:space="0" w:color="auto"/>
          </w:divBdr>
        </w:div>
        <w:div w:id="651183012">
          <w:marLeft w:val="547"/>
          <w:marRight w:val="0"/>
          <w:marTop w:val="134"/>
          <w:marBottom w:val="0"/>
          <w:divBdr>
            <w:top w:val="none" w:sz="0" w:space="0" w:color="auto"/>
            <w:left w:val="none" w:sz="0" w:space="0" w:color="auto"/>
            <w:bottom w:val="none" w:sz="0" w:space="0" w:color="auto"/>
            <w:right w:val="none" w:sz="0" w:space="0" w:color="auto"/>
          </w:divBdr>
        </w:div>
      </w:divsChild>
    </w:div>
    <w:div w:id="2141799325">
      <w:bodyDiv w:val="1"/>
      <w:marLeft w:val="0"/>
      <w:marRight w:val="0"/>
      <w:marTop w:val="0"/>
      <w:marBottom w:val="0"/>
      <w:divBdr>
        <w:top w:val="none" w:sz="0" w:space="0" w:color="auto"/>
        <w:left w:val="none" w:sz="0" w:space="0" w:color="auto"/>
        <w:bottom w:val="none" w:sz="0" w:space="0" w:color="auto"/>
        <w:right w:val="none" w:sz="0" w:space="0" w:color="auto"/>
      </w:divBdr>
      <w:divsChild>
        <w:div w:id="1667247531">
          <w:marLeft w:val="547"/>
          <w:marRight w:val="0"/>
          <w:marTop w:val="115"/>
          <w:marBottom w:val="0"/>
          <w:divBdr>
            <w:top w:val="none" w:sz="0" w:space="0" w:color="auto"/>
            <w:left w:val="none" w:sz="0" w:space="0" w:color="auto"/>
            <w:bottom w:val="none" w:sz="0" w:space="0" w:color="auto"/>
            <w:right w:val="none" w:sz="0" w:space="0" w:color="auto"/>
          </w:divBdr>
        </w:div>
        <w:div w:id="1721247482">
          <w:marLeft w:val="547"/>
          <w:marRight w:val="0"/>
          <w:marTop w:val="115"/>
          <w:marBottom w:val="0"/>
          <w:divBdr>
            <w:top w:val="none" w:sz="0" w:space="0" w:color="auto"/>
            <w:left w:val="none" w:sz="0" w:space="0" w:color="auto"/>
            <w:bottom w:val="none" w:sz="0" w:space="0" w:color="auto"/>
            <w:right w:val="none" w:sz="0" w:space="0" w:color="auto"/>
          </w:divBdr>
        </w:div>
        <w:div w:id="783698064">
          <w:marLeft w:val="547"/>
          <w:marRight w:val="0"/>
          <w:marTop w:val="115"/>
          <w:marBottom w:val="0"/>
          <w:divBdr>
            <w:top w:val="none" w:sz="0" w:space="0" w:color="auto"/>
            <w:left w:val="none" w:sz="0" w:space="0" w:color="auto"/>
            <w:bottom w:val="none" w:sz="0" w:space="0" w:color="auto"/>
            <w:right w:val="none" w:sz="0" w:space="0" w:color="auto"/>
          </w:divBdr>
        </w:div>
        <w:div w:id="433330589">
          <w:marLeft w:val="547"/>
          <w:marRight w:val="0"/>
          <w:marTop w:val="115"/>
          <w:marBottom w:val="0"/>
          <w:divBdr>
            <w:top w:val="none" w:sz="0" w:space="0" w:color="auto"/>
            <w:left w:val="none" w:sz="0" w:space="0" w:color="auto"/>
            <w:bottom w:val="none" w:sz="0" w:space="0" w:color="auto"/>
            <w:right w:val="none" w:sz="0" w:space="0" w:color="auto"/>
          </w:divBdr>
        </w:div>
        <w:div w:id="12893171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a.ed.gov/display.cfm?pageid=394%23oi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ulamcelwee@sbcglobal.net" TargetMode="External"/><Relationship Id="rId5" Type="http://schemas.openxmlformats.org/officeDocument/2006/relationships/webSettings" Target="webSettings.xml"/><Relationship Id="rId10" Type="http://schemas.openxmlformats.org/officeDocument/2006/relationships/hyperlink" Target="http://rsa.ed.gov/display.cfm?pageid=394" TargetMode="External"/><Relationship Id="rId4" Type="http://schemas.openxmlformats.org/officeDocument/2006/relationships/settings" Target="settings.xml"/><Relationship Id="rId9" Type="http://schemas.openxmlformats.org/officeDocument/2006/relationships/hyperlink" Target="http://rsa.ed.gov/display.cfm?pageid=3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McElwee</dc:creator>
  <cp:lastModifiedBy>Paula McElwee</cp:lastModifiedBy>
  <cp:revision>2</cp:revision>
  <dcterms:created xsi:type="dcterms:W3CDTF">2013-08-20T15:04:00Z</dcterms:created>
  <dcterms:modified xsi:type="dcterms:W3CDTF">2013-08-20T15:04:00Z</dcterms:modified>
</cp:coreProperties>
</file>