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48" w:rsidRDefault="009B3CA9">
      <w:proofErr w:type="spellStart"/>
      <w:r>
        <w:t>AgrAbility</w:t>
      </w:r>
      <w:proofErr w:type="spellEnd"/>
      <w:r>
        <w:t xml:space="preserve"> IL Conversation Speakers Contact </w:t>
      </w:r>
    </w:p>
    <w:p w:rsidR="009B3CA9" w:rsidRDefault="009B3CA9"/>
    <w:p w:rsidR="009B3CA9" w:rsidRDefault="009B3CA9">
      <w:r>
        <w:t xml:space="preserve">Sierra Royster, Youth Programs Coordinator and </w:t>
      </w:r>
      <w:proofErr w:type="spellStart"/>
      <w:r>
        <w:t>AgrAbility</w:t>
      </w:r>
      <w:proofErr w:type="spellEnd"/>
      <w:r>
        <w:t xml:space="preserve"> Contact</w:t>
      </w:r>
    </w:p>
    <w:p w:rsidR="009B3CA9" w:rsidRDefault="009B3CA9">
      <w:r>
        <w:t xml:space="preserve">Association of Programs for Rural Independent Living </w:t>
      </w:r>
    </w:p>
    <w:p w:rsidR="009B3CA9" w:rsidRDefault="009B3CA9">
      <w:r>
        <w:t>919-567-3602</w:t>
      </w:r>
    </w:p>
    <w:p w:rsidR="009B3CA9" w:rsidRDefault="009B3CA9">
      <w:hyperlink r:id="rId4" w:history="1">
        <w:r w:rsidRPr="00AD4D1E">
          <w:rPr>
            <w:rStyle w:val="Hyperlink"/>
          </w:rPr>
          <w:t>April-sierra@att.net</w:t>
        </w:r>
      </w:hyperlink>
      <w:r>
        <w:t xml:space="preserve"> </w:t>
      </w:r>
    </w:p>
    <w:p w:rsidR="009B3CA9" w:rsidRDefault="009B3CA9"/>
    <w:p w:rsidR="009B3CA9" w:rsidRDefault="009B3CA9">
      <w:r>
        <w:t>Paul Jones, Project Manager</w:t>
      </w:r>
    </w:p>
    <w:p w:rsidR="009B3CA9" w:rsidRDefault="009B3CA9">
      <w:r>
        <w:t xml:space="preserve">National </w:t>
      </w:r>
      <w:proofErr w:type="spellStart"/>
      <w:r>
        <w:t>AgrAbility</w:t>
      </w:r>
      <w:proofErr w:type="spellEnd"/>
      <w:r>
        <w:t xml:space="preserve"> Project</w:t>
      </w:r>
    </w:p>
    <w:p w:rsidR="009B3CA9" w:rsidRDefault="009B3CA9">
      <w:r>
        <w:t xml:space="preserve">Purdue University </w:t>
      </w:r>
    </w:p>
    <w:p w:rsidR="009B3CA9" w:rsidRDefault="009B3CA9">
      <w:r>
        <w:t>Toll Free: 800-825-4264</w:t>
      </w:r>
    </w:p>
    <w:p w:rsidR="009B3CA9" w:rsidRDefault="009B3CA9">
      <w:r>
        <w:t>Phone: 765-494-1221</w:t>
      </w:r>
    </w:p>
    <w:p w:rsidR="009B3CA9" w:rsidRDefault="009B3CA9">
      <w:hyperlink r:id="rId5" w:history="1">
        <w:r w:rsidRPr="00AD4D1E">
          <w:rPr>
            <w:rStyle w:val="Hyperlink"/>
          </w:rPr>
          <w:t>jonesp@purdue.edu</w:t>
        </w:r>
      </w:hyperlink>
      <w:r>
        <w:t xml:space="preserve"> </w:t>
      </w:r>
    </w:p>
    <w:p w:rsidR="009B3CA9" w:rsidRDefault="009B3CA9"/>
    <w:p w:rsidR="009B3CA9" w:rsidRDefault="009B3CA9">
      <w:r>
        <w:t xml:space="preserve">Cindy Chastain, Farmer Veteran </w:t>
      </w:r>
      <w:proofErr w:type="spellStart"/>
      <w:r>
        <w:t>AgrAbility</w:t>
      </w:r>
      <w:proofErr w:type="spellEnd"/>
      <w:r>
        <w:t xml:space="preserve"> Coordinator </w:t>
      </w:r>
    </w:p>
    <w:p w:rsidR="009B3CA9" w:rsidRDefault="009B3CA9">
      <w:r>
        <w:t xml:space="preserve">National </w:t>
      </w:r>
      <w:proofErr w:type="spellStart"/>
      <w:r>
        <w:t>AgrAbility</w:t>
      </w:r>
      <w:proofErr w:type="spellEnd"/>
      <w:r>
        <w:t xml:space="preserve"> Project</w:t>
      </w:r>
    </w:p>
    <w:p w:rsidR="009B3CA9" w:rsidRDefault="009B3CA9">
      <w:r>
        <w:t xml:space="preserve">Purdue University </w:t>
      </w:r>
    </w:p>
    <w:p w:rsidR="009B3CA9" w:rsidRDefault="009B3CA9">
      <w:r>
        <w:t>Phone: 765-496-2377</w:t>
      </w:r>
    </w:p>
    <w:p w:rsidR="009B3CA9" w:rsidRDefault="009B3CA9">
      <w:hyperlink r:id="rId6" w:history="1">
        <w:r w:rsidRPr="00AD4D1E">
          <w:rPr>
            <w:rStyle w:val="Hyperlink"/>
          </w:rPr>
          <w:t>Chastai1@purdue.edu</w:t>
        </w:r>
      </w:hyperlink>
    </w:p>
    <w:p w:rsidR="009B3CA9" w:rsidRDefault="009B3CA9"/>
    <w:p w:rsidR="009B3CA9" w:rsidRDefault="009B3CA9">
      <w:r>
        <w:t>Steve Etheridge, Cert</w:t>
      </w:r>
      <w:r w:rsidR="0030498A">
        <w:t xml:space="preserve">ified Rehabilitation Counselor </w:t>
      </w:r>
      <w:bookmarkStart w:id="0" w:name="_GoBack"/>
      <w:bookmarkEnd w:id="0"/>
    </w:p>
    <w:p w:rsidR="009B3CA9" w:rsidRDefault="009B3CA9">
      <w:r>
        <w:t>260-343-1046</w:t>
      </w:r>
    </w:p>
    <w:p w:rsidR="009B3CA9" w:rsidRDefault="009B3CA9">
      <w:hyperlink r:id="rId7" w:history="1">
        <w:r w:rsidRPr="00AD4D1E">
          <w:rPr>
            <w:rStyle w:val="Hyperlink"/>
          </w:rPr>
          <w:t>etheridges@my.uwstout.edu</w:t>
        </w:r>
      </w:hyperlink>
    </w:p>
    <w:p w:rsidR="009B3CA9" w:rsidRDefault="009B3CA9"/>
    <w:p w:rsidR="009B3CA9" w:rsidRDefault="009B3CA9">
      <w:r>
        <w:t xml:space="preserve">Tom </w:t>
      </w:r>
      <w:r w:rsidR="00D014B3">
        <w:t xml:space="preserve">Younkman, </w:t>
      </w:r>
      <w:proofErr w:type="spellStart"/>
      <w:r w:rsidR="00D014B3">
        <w:t>AgrAbility</w:t>
      </w:r>
      <w:proofErr w:type="spellEnd"/>
      <w:r w:rsidR="00D014B3">
        <w:t xml:space="preserve"> Specialist</w:t>
      </w:r>
    </w:p>
    <w:p w:rsidR="00D014B3" w:rsidRDefault="00D014B3">
      <w:r>
        <w:t>Vermont Center for Independent Living</w:t>
      </w:r>
    </w:p>
    <w:p w:rsidR="00D014B3" w:rsidRDefault="00D014B3">
      <w:r>
        <w:t>Phone: 802-888-2180</w:t>
      </w:r>
    </w:p>
    <w:p w:rsidR="00D014B3" w:rsidRDefault="00D014B3">
      <w:hyperlink r:id="rId8" w:history="1">
        <w:r w:rsidRPr="00E02928">
          <w:rPr>
            <w:rStyle w:val="Hyperlink"/>
          </w:rPr>
          <w:t>tyounkman@vcil.org</w:t>
        </w:r>
      </w:hyperlink>
      <w:r>
        <w:t xml:space="preserve"> </w:t>
      </w:r>
    </w:p>
    <w:sectPr w:rsidR="00D0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A9"/>
    <w:rsid w:val="001808B7"/>
    <w:rsid w:val="0030498A"/>
    <w:rsid w:val="00930027"/>
    <w:rsid w:val="009B3CA9"/>
    <w:rsid w:val="00C01DDF"/>
    <w:rsid w:val="00D014B3"/>
    <w:rsid w:val="00EA6F7B"/>
    <w:rsid w:val="00F21048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AE93"/>
  <w15:chartTrackingRefBased/>
  <w15:docId w15:val="{E4EBAD62-DED9-4B80-AAEF-F91A596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ounkman@vci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theridges@my.uwstou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stai1@purdue.edu" TargetMode="External"/><Relationship Id="rId5" Type="http://schemas.openxmlformats.org/officeDocument/2006/relationships/hyperlink" Target="mailto:jonesp@purdue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pril-sierra@att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2017-02-16T16:23:00Z</dcterms:created>
  <dcterms:modified xsi:type="dcterms:W3CDTF">2017-02-16T16:53:00Z</dcterms:modified>
</cp:coreProperties>
</file>