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9800" w14:textId="77777777" w:rsidR="001C15C9" w:rsidRPr="006954F0" w:rsidRDefault="001C15C9">
      <w:pPr>
        <w:rPr>
          <w:rFonts w:ascii="Times New Roman" w:hAnsi="Times New Roman" w:cs="Times New Roman"/>
          <w:sz w:val="28"/>
          <w:szCs w:val="28"/>
        </w:rPr>
      </w:pPr>
    </w:p>
    <w:p w14:paraId="2F0403C1" w14:textId="77777777" w:rsidR="001C15C9" w:rsidRPr="006954F0" w:rsidRDefault="00B071FA">
      <w:pPr>
        <w:rPr>
          <w:rFonts w:ascii="Times New Roman" w:hAnsi="Times New Roman" w:cs="Times New Roman"/>
          <w:sz w:val="28"/>
          <w:szCs w:val="28"/>
        </w:rPr>
      </w:pPr>
      <w:r w:rsidRPr="006954F0">
        <w:rPr>
          <w:rFonts w:ascii="Times New Roman" w:hAnsi="Times New Roman" w:cs="Times New Roman"/>
          <w:sz w:val="28"/>
          <w:szCs w:val="28"/>
        </w:rPr>
        <w:t xml:space="preserve">Good morning.  </w:t>
      </w:r>
      <w:r w:rsidR="008E6ED6" w:rsidRPr="006954F0">
        <w:rPr>
          <w:rFonts w:ascii="Times New Roman" w:hAnsi="Times New Roman" w:cs="Times New Roman"/>
          <w:sz w:val="28"/>
          <w:szCs w:val="28"/>
        </w:rPr>
        <w:t xml:space="preserve">It is great to be at APRIL, again.  </w:t>
      </w:r>
      <w:r w:rsidR="00DB2B47" w:rsidRPr="006954F0">
        <w:rPr>
          <w:rFonts w:ascii="Times New Roman" w:hAnsi="Times New Roman" w:cs="Times New Roman"/>
          <w:sz w:val="28"/>
          <w:szCs w:val="28"/>
        </w:rPr>
        <w:t xml:space="preserve">I am sure all of us, who are attending the conference, from other parts of the country.  </w:t>
      </w:r>
      <w:r w:rsidR="00C64BFC" w:rsidRPr="006954F0">
        <w:rPr>
          <w:rFonts w:ascii="Times New Roman" w:hAnsi="Times New Roman" w:cs="Times New Roman"/>
          <w:sz w:val="28"/>
          <w:szCs w:val="28"/>
        </w:rPr>
        <w:t xml:space="preserve">Are, </w:t>
      </w:r>
      <w:r w:rsidR="00F713E0" w:rsidRPr="006954F0">
        <w:rPr>
          <w:rFonts w:ascii="Times New Roman" w:hAnsi="Times New Roman" w:cs="Times New Roman"/>
          <w:sz w:val="28"/>
          <w:szCs w:val="28"/>
        </w:rPr>
        <w:t xml:space="preserve">quickly, </w:t>
      </w:r>
      <w:r w:rsidR="0094562E" w:rsidRPr="006954F0">
        <w:rPr>
          <w:rFonts w:ascii="Times New Roman" w:hAnsi="Times New Roman" w:cs="Times New Roman"/>
          <w:sz w:val="28"/>
          <w:szCs w:val="28"/>
        </w:rPr>
        <w:t xml:space="preserve">becoming, acclimated.  </w:t>
      </w:r>
      <w:r w:rsidR="008F6063" w:rsidRPr="006954F0">
        <w:rPr>
          <w:rFonts w:ascii="Times New Roman" w:hAnsi="Times New Roman" w:cs="Times New Roman"/>
          <w:sz w:val="28"/>
          <w:szCs w:val="28"/>
        </w:rPr>
        <w:t xml:space="preserve">To being, higher, than, </w:t>
      </w:r>
      <w:r w:rsidR="00F713E0" w:rsidRPr="006954F0">
        <w:rPr>
          <w:rFonts w:ascii="Times New Roman" w:hAnsi="Times New Roman" w:cs="Times New Roman"/>
          <w:sz w:val="28"/>
          <w:szCs w:val="28"/>
        </w:rPr>
        <w:t>u</w:t>
      </w:r>
      <w:bookmarkStart w:id="0" w:name="_GoBack"/>
      <w:bookmarkEnd w:id="0"/>
      <w:r w:rsidR="00F713E0" w:rsidRPr="006954F0">
        <w:rPr>
          <w:rFonts w:ascii="Times New Roman" w:hAnsi="Times New Roman" w:cs="Times New Roman"/>
          <w:sz w:val="28"/>
          <w:szCs w:val="28"/>
        </w:rPr>
        <w:t xml:space="preserve">sual.  </w:t>
      </w:r>
      <w:r w:rsidR="009432BC" w:rsidRPr="006954F0">
        <w:rPr>
          <w:rFonts w:ascii="Times New Roman" w:hAnsi="Times New Roman" w:cs="Times New Roman"/>
          <w:sz w:val="28"/>
          <w:szCs w:val="28"/>
        </w:rPr>
        <w:t xml:space="preserve">Speaking, in terms of, the distance, from, </w:t>
      </w:r>
      <w:r w:rsidR="0047259F" w:rsidRPr="006954F0">
        <w:rPr>
          <w:rFonts w:ascii="Times New Roman" w:hAnsi="Times New Roman" w:cs="Times New Roman"/>
          <w:sz w:val="28"/>
          <w:szCs w:val="28"/>
        </w:rPr>
        <w:t xml:space="preserve">the </w:t>
      </w:r>
      <w:r w:rsidR="009432BC" w:rsidRPr="006954F0">
        <w:rPr>
          <w:rFonts w:ascii="Times New Roman" w:hAnsi="Times New Roman" w:cs="Times New Roman"/>
          <w:sz w:val="28"/>
          <w:szCs w:val="28"/>
        </w:rPr>
        <w:t>ele</w:t>
      </w:r>
      <w:r w:rsidR="00767585" w:rsidRPr="006954F0">
        <w:rPr>
          <w:rFonts w:ascii="Times New Roman" w:hAnsi="Times New Roman" w:cs="Times New Roman"/>
          <w:sz w:val="28"/>
          <w:szCs w:val="28"/>
        </w:rPr>
        <w:t>vation.</w:t>
      </w:r>
      <w:r w:rsidR="009432BC" w:rsidRPr="006954F0">
        <w:rPr>
          <w:rFonts w:ascii="Times New Roman" w:hAnsi="Times New Roman" w:cs="Times New Roman"/>
          <w:sz w:val="28"/>
          <w:szCs w:val="28"/>
        </w:rPr>
        <w:t xml:space="preserve"> </w:t>
      </w:r>
      <w:r w:rsidR="00882567" w:rsidRPr="006954F0">
        <w:rPr>
          <w:rFonts w:ascii="Times New Roman" w:hAnsi="Times New Roman" w:cs="Times New Roman"/>
          <w:sz w:val="28"/>
          <w:szCs w:val="28"/>
        </w:rPr>
        <w:t xml:space="preserve">Of course.  </w:t>
      </w:r>
    </w:p>
    <w:p w14:paraId="4810CF17" w14:textId="77777777" w:rsidR="00767585" w:rsidRPr="006954F0" w:rsidRDefault="00767585">
      <w:pPr>
        <w:rPr>
          <w:rFonts w:ascii="Times New Roman" w:hAnsi="Times New Roman" w:cs="Times New Roman"/>
          <w:sz w:val="28"/>
          <w:szCs w:val="28"/>
        </w:rPr>
      </w:pPr>
    </w:p>
    <w:p w14:paraId="47E5863D" w14:textId="77777777" w:rsidR="00767585" w:rsidRPr="006954F0" w:rsidRDefault="0047259F">
      <w:pPr>
        <w:rPr>
          <w:rFonts w:ascii="Times New Roman" w:hAnsi="Times New Roman" w:cs="Times New Roman"/>
          <w:sz w:val="28"/>
          <w:szCs w:val="28"/>
        </w:rPr>
      </w:pPr>
      <w:r w:rsidRPr="006954F0">
        <w:rPr>
          <w:rFonts w:ascii="Times New Roman" w:hAnsi="Times New Roman" w:cs="Times New Roman"/>
          <w:sz w:val="28"/>
          <w:szCs w:val="28"/>
        </w:rPr>
        <w:t xml:space="preserve">It is, also, to be great, to be here, in </w:t>
      </w:r>
      <w:r w:rsidR="0082285E" w:rsidRPr="006954F0">
        <w:rPr>
          <w:rFonts w:ascii="Times New Roman" w:hAnsi="Times New Roman" w:cs="Times New Roman"/>
          <w:sz w:val="28"/>
          <w:szCs w:val="28"/>
        </w:rPr>
        <w:t xml:space="preserve">Denver.  </w:t>
      </w:r>
      <w:r w:rsidR="00433047" w:rsidRPr="006954F0">
        <w:rPr>
          <w:rFonts w:ascii="Times New Roman" w:hAnsi="Times New Roman" w:cs="Times New Roman"/>
          <w:sz w:val="28"/>
          <w:szCs w:val="28"/>
        </w:rPr>
        <w:t xml:space="preserve">A catalyst, for so much of what we have, collectively, accomplished.  </w:t>
      </w:r>
      <w:r w:rsidR="006B643F" w:rsidRPr="006954F0">
        <w:rPr>
          <w:rFonts w:ascii="Times New Roman" w:hAnsi="Times New Roman" w:cs="Times New Roman"/>
          <w:sz w:val="28"/>
          <w:szCs w:val="28"/>
        </w:rPr>
        <w:t xml:space="preserve">And continue, to accomplish, together.  </w:t>
      </w:r>
      <w:r w:rsidR="00A87EE4" w:rsidRPr="006954F0">
        <w:rPr>
          <w:rFonts w:ascii="Times New Roman" w:hAnsi="Times New Roman" w:cs="Times New Roman"/>
          <w:sz w:val="28"/>
          <w:szCs w:val="28"/>
        </w:rPr>
        <w:t>The successful, struggle, for making, publ</w:t>
      </w:r>
      <w:r w:rsidR="00572559" w:rsidRPr="006954F0">
        <w:rPr>
          <w:rFonts w:ascii="Times New Roman" w:hAnsi="Times New Roman" w:cs="Times New Roman"/>
          <w:sz w:val="28"/>
          <w:szCs w:val="28"/>
        </w:rPr>
        <w:t xml:space="preserve">ic transportation, truly public.  </w:t>
      </w:r>
      <w:r w:rsidR="004C280A" w:rsidRPr="006954F0">
        <w:rPr>
          <w:rFonts w:ascii="Times New Roman" w:hAnsi="Times New Roman" w:cs="Times New Roman"/>
          <w:sz w:val="28"/>
          <w:szCs w:val="28"/>
        </w:rPr>
        <w:t xml:space="preserve">By making it accessible to all.  </w:t>
      </w:r>
      <w:r w:rsidR="00240959" w:rsidRPr="006954F0">
        <w:rPr>
          <w:rFonts w:ascii="Times New Roman" w:hAnsi="Times New Roman" w:cs="Times New Roman"/>
          <w:sz w:val="28"/>
          <w:szCs w:val="28"/>
        </w:rPr>
        <w:t xml:space="preserve">The creation of the Atlantis, community.  </w:t>
      </w:r>
      <w:r w:rsidR="00143BD4" w:rsidRPr="006954F0">
        <w:rPr>
          <w:rFonts w:ascii="Times New Roman" w:hAnsi="Times New Roman" w:cs="Times New Roman"/>
          <w:sz w:val="28"/>
          <w:szCs w:val="28"/>
        </w:rPr>
        <w:t xml:space="preserve">As well as ADAPT, and </w:t>
      </w:r>
      <w:proofErr w:type="gramStart"/>
      <w:r w:rsidR="00143BD4" w:rsidRPr="006954F0">
        <w:rPr>
          <w:rFonts w:ascii="Times New Roman" w:hAnsi="Times New Roman" w:cs="Times New Roman"/>
          <w:sz w:val="28"/>
          <w:szCs w:val="28"/>
        </w:rPr>
        <w:t>their</w:t>
      </w:r>
      <w:r w:rsidR="00E73B54" w:rsidRPr="006954F0">
        <w:rPr>
          <w:rFonts w:ascii="Times New Roman" w:hAnsi="Times New Roman" w:cs="Times New Roman"/>
          <w:sz w:val="28"/>
          <w:szCs w:val="28"/>
        </w:rPr>
        <w:t xml:space="preserve"> its</w:t>
      </w:r>
      <w:proofErr w:type="gramEnd"/>
      <w:r w:rsidR="00E73B54" w:rsidRPr="006954F0">
        <w:rPr>
          <w:rFonts w:ascii="Times New Roman" w:hAnsi="Times New Roman" w:cs="Times New Roman"/>
          <w:sz w:val="28"/>
          <w:szCs w:val="28"/>
        </w:rPr>
        <w:t xml:space="preserve"> laser, focus.  </w:t>
      </w:r>
      <w:r w:rsidR="00056B9F" w:rsidRPr="006954F0">
        <w:rPr>
          <w:rFonts w:ascii="Times New Roman" w:hAnsi="Times New Roman" w:cs="Times New Roman"/>
          <w:sz w:val="28"/>
          <w:szCs w:val="28"/>
        </w:rPr>
        <w:t xml:space="preserve">On freeing, our, people.  </w:t>
      </w:r>
      <w:r w:rsidR="00C83253" w:rsidRPr="006954F0">
        <w:rPr>
          <w:rFonts w:ascii="Times New Roman" w:hAnsi="Times New Roman" w:cs="Times New Roman"/>
          <w:sz w:val="28"/>
          <w:szCs w:val="28"/>
        </w:rPr>
        <w:t xml:space="preserve">I remember talking to Wade Blank, </w:t>
      </w:r>
      <w:r w:rsidR="008204D3" w:rsidRPr="006954F0">
        <w:rPr>
          <w:rFonts w:ascii="Times New Roman" w:hAnsi="Times New Roman" w:cs="Times New Roman"/>
          <w:sz w:val="28"/>
          <w:szCs w:val="28"/>
        </w:rPr>
        <w:t xml:space="preserve">Mike Awe burger, and Bob Kafka.  </w:t>
      </w:r>
      <w:r w:rsidR="00A65511" w:rsidRPr="006954F0">
        <w:rPr>
          <w:rFonts w:ascii="Times New Roman" w:hAnsi="Times New Roman" w:cs="Times New Roman"/>
          <w:sz w:val="28"/>
          <w:szCs w:val="28"/>
        </w:rPr>
        <w:t xml:space="preserve">Just after the ADA was signed.  </w:t>
      </w:r>
      <w:r w:rsidR="00082276" w:rsidRPr="006954F0">
        <w:rPr>
          <w:rFonts w:ascii="Times New Roman" w:hAnsi="Times New Roman" w:cs="Times New Roman"/>
          <w:sz w:val="28"/>
          <w:szCs w:val="28"/>
        </w:rPr>
        <w:t xml:space="preserve">About a </w:t>
      </w:r>
      <w:r w:rsidR="00B778CF" w:rsidRPr="006954F0">
        <w:rPr>
          <w:rFonts w:ascii="Times New Roman" w:hAnsi="Times New Roman" w:cs="Times New Roman"/>
          <w:sz w:val="28"/>
          <w:szCs w:val="28"/>
        </w:rPr>
        <w:t xml:space="preserve">concept, </w:t>
      </w:r>
      <w:r w:rsidR="00082276" w:rsidRPr="006954F0">
        <w:rPr>
          <w:rFonts w:ascii="Times New Roman" w:hAnsi="Times New Roman" w:cs="Times New Roman"/>
          <w:sz w:val="28"/>
          <w:szCs w:val="28"/>
        </w:rPr>
        <w:t xml:space="preserve">they, </w:t>
      </w:r>
      <w:r w:rsidR="00B778CF" w:rsidRPr="006954F0">
        <w:rPr>
          <w:rFonts w:ascii="Times New Roman" w:hAnsi="Times New Roman" w:cs="Times New Roman"/>
          <w:sz w:val="28"/>
          <w:szCs w:val="28"/>
        </w:rPr>
        <w:t xml:space="preserve">then, </w:t>
      </w:r>
      <w:r w:rsidR="00082276" w:rsidRPr="006954F0">
        <w:rPr>
          <w:rFonts w:ascii="Times New Roman" w:hAnsi="Times New Roman" w:cs="Times New Roman"/>
          <w:sz w:val="28"/>
          <w:szCs w:val="28"/>
        </w:rPr>
        <w:t xml:space="preserve">described.  </w:t>
      </w:r>
      <w:proofErr w:type="gramStart"/>
      <w:r w:rsidR="00B778CF" w:rsidRPr="006954F0">
        <w:rPr>
          <w:rFonts w:ascii="Times New Roman" w:hAnsi="Times New Roman" w:cs="Times New Roman"/>
          <w:sz w:val="28"/>
          <w:szCs w:val="28"/>
        </w:rPr>
        <w:t>as</w:t>
      </w:r>
      <w:proofErr w:type="gramEnd"/>
      <w:r w:rsidR="00B778CF" w:rsidRPr="006954F0">
        <w:rPr>
          <w:rFonts w:ascii="Times New Roman" w:hAnsi="Times New Roman" w:cs="Times New Roman"/>
          <w:sz w:val="28"/>
          <w:szCs w:val="28"/>
        </w:rPr>
        <w:t xml:space="preserve"> taking money.  </w:t>
      </w:r>
      <w:r w:rsidR="001654A4" w:rsidRPr="006954F0">
        <w:rPr>
          <w:rFonts w:ascii="Times New Roman" w:hAnsi="Times New Roman" w:cs="Times New Roman"/>
          <w:sz w:val="28"/>
          <w:szCs w:val="28"/>
        </w:rPr>
        <w:t xml:space="preserve">From </w:t>
      </w:r>
      <w:r w:rsidR="00F31FD0" w:rsidRPr="006954F0">
        <w:rPr>
          <w:rFonts w:ascii="Times New Roman" w:hAnsi="Times New Roman" w:cs="Times New Roman"/>
          <w:sz w:val="28"/>
          <w:szCs w:val="28"/>
        </w:rPr>
        <w:t xml:space="preserve">your right hand, in to your, left hand.  </w:t>
      </w:r>
      <w:r w:rsidR="00AB31FF" w:rsidRPr="006954F0">
        <w:rPr>
          <w:rFonts w:ascii="Times New Roman" w:hAnsi="Times New Roman" w:cs="Times New Roman"/>
          <w:sz w:val="28"/>
          <w:szCs w:val="28"/>
        </w:rPr>
        <w:t xml:space="preserve">A concept, that evolved, and continues to evolve.  </w:t>
      </w:r>
      <w:r w:rsidR="004B4A75" w:rsidRPr="006954F0">
        <w:rPr>
          <w:rFonts w:ascii="Times New Roman" w:hAnsi="Times New Roman" w:cs="Times New Roman"/>
          <w:sz w:val="28"/>
          <w:szCs w:val="28"/>
        </w:rPr>
        <w:t xml:space="preserve">Which we, have, all I think, helped shaped.  </w:t>
      </w:r>
      <w:r w:rsidR="00BA5592" w:rsidRPr="006954F0">
        <w:rPr>
          <w:rFonts w:ascii="Times New Roman" w:hAnsi="Times New Roman" w:cs="Times New Roman"/>
          <w:sz w:val="28"/>
          <w:szCs w:val="28"/>
        </w:rPr>
        <w:t xml:space="preserve">And is, </w:t>
      </w:r>
      <w:r w:rsidR="00A66B4C" w:rsidRPr="006954F0">
        <w:rPr>
          <w:rFonts w:ascii="Times New Roman" w:hAnsi="Times New Roman" w:cs="Times New Roman"/>
          <w:sz w:val="28"/>
          <w:szCs w:val="28"/>
        </w:rPr>
        <w:t xml:space="preserve">now, known as.  </w:t>
      </w:r>
      <w:r w:rsidR="004936F8" w:rsidRPr="006954F0">
        <w:rPr>
          <w:rFonts w:ascii="Times New Roman" w:hAnsi="Times New Roman" w:cs="Times New Roman"/>
          <w:sz w:val="28"/>
          <w:szCs w:val="28"/>
        </w:rPr>
        <w:t xml:space="preserve">Money Follows the Person.  </w:t>
      </w:r>
      <w:r w:rsidR="00D06C5E" w:rsidRPr="006954F0">
        <w:rPr>
          <w:rFonts w:ascii="Times New Roman" w:hAnsi="Times New Roman" w:cs="Times New Roman"/>
          <w:sz w:val="28"/>
          <w:szCs w:val="28"/>
        </w:rPr>
        <w:t xml:space="preserve">And, </w:t>
      </w:r>
      <w:r w:rsidR="00281964" w:rsidRPr="006954F0">
        <w:rPr>
          <w:rFonts w:ascii="Times New Roman" w:hAnsi="Times New Roman" w:cs="Times New Roman"/>
          <w:sz w:val="28"/>
          <w:szCs w:val="28"/>
        </w:rPr>
        <w:t xml:space="preserve">the wider effort.  </w:t>
      </w:r>
      <w:proofErr w:type="gramStart"/>
      <w:r w:rsidR="00D06C5E" w:rsidRPr="006954F0">
        <w:rPr>
          <w:rFonts w:ascii="Times New Roman" w:hAnsi="Times New Roman" w:cs="Times New Roman"/>
          <w:sz w:val="28"/>
          <w:szCs w:val="28"/>
        </w:rPr>
        <w:t>to</w:t>
      </w:r>
      <w:proofErr w:type="gramEnd"/>
      <w:r w:rsidR="00D06C5E" w:rsidRPr="006954F0">
        <w:rPr>
          <w:rFonts w:ascii="Times New Roman" w:hAnsi="Times New Roman" w:cs="Times New Roman"/>
          <w:sz w:val="28"/>
          <w:szCs w:val="28"/>
        </w:rPr>
        <w:t xml:space="preserve"> re, balance, and shift the focus of.  </w:t>
      </w:r>
      <w:r w:rsidR="00755F7A" w:rsidRPr="006954F0">
        <w:rPr>
          <w:rFonts w:ascii="Times New Roman" w:hAnsi="Times New Roman" w:cs="Times New Roman"/>
          <w:sz w:val="28"/>
          <w:szCs w:val="28"/>
        </w:rPr>
        <w:t xml:space="preserve">Medicaid.  </w:t>
      </w:r>
      <w:r w:rsidR="009A4FE4" w:rsidRPr="006954F0">
        <w:rPr>
          <w:rFonts w:ascii="Times New Roman" w:hAnsi="Times New Roman" w:cs="Times New Roman"/>
          <w:sz w:val="28"/>
          <w:szCs w:val="28"/>
        </w:rPr>
        <w:t xml:space="preserve">By assuring it invests more in.  </w:t>
      </w:r>
      <w:proofErr w:type="gramStart"/>
      <w:r w:rsidR="00DE0EBF" w:rsidRPr="006954F0">
        <w:rPr>
          <w:rFonts w:ascii="Times New Roman" w:hAnsi="Times New Roman" w:cs="Times New Roman"/>
          <w:sz w:val="28"/>
          <w:szCs w:val="28"/>
        </w:rPr>
        <w:t>independent</w:t>
      </w:r>
      <w:proofErr w:type="gramEnd"/>
      <w:r w:rsidR="00DE0EBF" w:rsidRPr="006954F0">
        <w:rPr>
          <w:rFonts w:ascii="Times New Roman" w:hAnsi="Times New Roman" w:cs="Times New Roman"/>
          <w:sz w:val="28"/>
          <w:szCs w:val="28"/>
        </w:rPr>
        <w:t xml:space="preserve"> living and community living services and supports.  </w:t>
      </w:r>
    </w:p>
    <w:p w14:paraId="4B5BA6AE" w14:textId="77777777" w:rsidR="00767585" w:rsidRPr="006954F0" w:rsidRDefault="00767585">
      <w:pPr>
        <w:rPr>
          <w:rFonts w:ascii="Times New Roman" w:hAnsi="Times New Roman" w:cs="Times New Roman"/>
          <w:sz w:val="28"/>
          <w:szCs w:val="28"/>
        </w:rPr>
      </w:pPr>
    </w:p>
    <w:p w14:paraId="161636DB" w14:textId="77777777" w:rsidR="00F153CA" w:rsidRPr="006954F0" w:rsidRDefault="00F153CA">
      <w:pPr>
        <w:rPr>
          <w:rFonts w:ascii="Times New Roman" w:hAnsi="Times New Roman" w:cs="Times New Roman"/>
          <w:sz w:val="28"/>
          <w:szCs w:val="28"/>
        </w:rPr>
      </w:pPr>
      <w:r w:rsidRPr="006954F0">
        <w:rPr>
          <w:rFonts w:ascii="Times New Roman" w:hAnsi="Times New Roman" w:cs="Times New Roman"/>
          <w:sz w:val="28"/>
          <w:szCs w:val="28"/>
        </w:rPr>
        <w:t xml:space="preserve">Nationally, we are making progress.  </w:t>
      </w:r>
      <w:r w:rsidR="0050270A" w:rsidRPr="006954F0">
        <w:rPr>
          <w:rFonts w:ascii="Times New Roman" w:hAnsi="Times New Roman" w:cs="Times New Roman"/>
          <w:sz w:val="28"/>
          <w:szCs w:val="28"/>
        </w:rPr>
        <w:t xml:space="preserve">As of, 2016, nearly 6, out of every, 10 dollars.  </w:t>
      </w:r>
      <w:r w:rsidR="00323B39" w:rsidRPr="006954F0">
        <w:rPr>
          <w:rFonts w:ascii="Times New Roman" w:hAnsi="Times New Roman" w:cs="Times New Roman"/>
          <w:sz w:val="28"/>
          <w:szCs w:val="28"/>
        </w:rPr>
        <w:t xml:space="preserve">Spent on Medicaid, long term services.  </w:t>
      </w:r>
      <w:r w:rsidR="00FA0604" w:rsidRPr="006954F0">
        <w:rPr>
          <w:rFonts w:ascii="Times New Roman" w:hAnsi="Times New Roman" w:cs="Times New Roman"/>
          <w:sz w:val="28"/>
          <w:szCs w:val="28"/>
        </w:rPr>
        <w:t xml:space="preserve">Were </w:t>
      </w:r>
      <w:r w:rsidR="00AB74F4" w:rsidRPr="006954F0">
        <w:rPr>
          <w:rFonts w:ascii="Times New Roman" w:hAnsi="Times New Roman" w:cs="Times New Roman"/>
          <w:sz w:val="28"/>
          <w:szCs w:val="28"/>
        </w:rPr>
        <w:t xml:space="preserve">spent </w:t>
      </w:r>
      <w:r w:rsidR="00FA0604" w:rsidRPr="006954F0">
        <w:rPr>
          <w:rFonts w:ascii="Times New Roman" w:hAnsi="Times New Roman" w:cs="Times New Roman"/>
          <w:sz w:val="28"/>
          <w:szCs w:val="28"/>
        </w:rPr>
        <w:t xml:space="preserve">on community living.  </w:t>
      </w:r>
      <w:r w:rsidR="00F32C07" w:rsidRPr="006954F0">
        <w:rPr>
          <w:rFonts w:ascii="Times New Roman" w:hAnsi="Times New Roman" w:cs="Times New Roman"/>
          <w:sz w:val="28"/>
          <w:szCs w:val="28"/>
        </w:rPr>
        <w:t xml:space="preserve">And, that percentage, has risen by, a point.  </w:t>
      </w:r>
      <w:r w:rsidR="00926ABA" w:rsidRPr="006954F0">
        <w:rPr>
          <w:rFonts w:ascii="Times New Roman" w:hAnsi="Times New Roman" w:cs="Times New Roman"/>
          <w:sz w:val="28"/>
          <w:szCs w:val="28"/>
        </w:rPr>
        <w:t xml:space="preserve">Or, two, over each of the last 5 years, or so.  </w:t>
      </w:r>
      <w:r w:rsidR="008B6829" w:rsidRPr="006954F0">
        <w:rPr>
          <w:rFonts w:ascii="Times New Roman" w:hAnsi="Times New Roman" w:cs="Times New Roman"/>
          <w:sz w:val="28"/>
          <w:szCs w:val="28"/>
        </w:rPr>
        <w:t xml:space="preserve">Over half the States now spend 50 percent, of these Medicaid funds.  </w:t>
      </w:r>
      <w:r w:rsidR="004341FC" w:rsidRPr="006954F0">
        <w:rPr>
          <w:rFonts w:ascii="Times New Roman" w:hAnsi="Times New Roman" w:cs="Times New Roman"/>
          <w:sz w:val="28"/>
          <w:szCs w:val="28"/>
        </w:rPr>
        <w:t xml:space="preserve">In the community.  </w:t>
      </w:r>
      <w:r w:rsidR="0026298A" w:rsidRPr="006954F0">
        <w:rPr>
          <w:rFonts w:ascii="Times New Roman" w:hAnsi="Times New Roman" w:cs="Times New Roman"/>
          <w:sz w:val="28"/>
          <w:szCs w:val="28"/>
        </w:rPr>
        <w:t xml:space="preserve">But, we also, know.  </w:t>
      </w:r>
      <w:r w:rsidR="00C860D2" w:rsidRPr="006954F0">
        <w:rPr>
          <w:rFonts w:ascii="Times New Roman" w:hAnsi="Times New Roman" w:cs="Times New Roman"/>
          <w:sz w:val="28"/>
          <w:szCs w:val="28"/>
        </w:rPr>
        <w:t xml:space="preserve">And independent living, consumers, know, far more than, </w:t>
      </w:r>
      <w:r w:rsidR="00852CE7" w:rsidRPr="006954F0">
        <w:rPr>
          <w:rFonts w:ascii="Times New Roman" w:hAnsi="Times New Roman" w:cs="Times New Roman"/>
          <w:sz w:val="28"/>
          <w:szCs w:val="28"/>
        </w:rPr>
        <w:t xml:space="preserve">they or we, would like.  </w:t>
      </w:r>
      <w:r w:rsidR="006B6E25" w:rsidRPr="006954F0">
        <w:rPr>
          <w:rFonts w:ascii="Times New Roman" w:hAnsi="Times New Roman" w:cs="Times New Roman"/>
          <w:sz w:val="28"/>
          <w:szCs w:val="28"/>
        </w:rPr>
        <w:t xml:space="preserve">That there are </w:t>
      </w:r>
      <w:r w:rsidR="0066638F" w:rsidRPr="006954F0">
        <w:rPr>
          <w:rFonts w:ascii="Times New Roman" w:hAnsi="Times New Roman" w:cs="Times New Roman"/>
          <w:sz w:val="28"/>
          <w:szCs w:val="28"/>
        </w:rPr>
        <w:t xml:space="preserve">grave, disparities, and, </w:t>
      </w:r>
      <w:r w:rsidR="006B6E25" w:rsidRPr="006954F0">
        <w:rPr>
          <w:rFonts w:ascii="Times New Roman" w:hAnsi="Times New Roman" w:cs="Times New Roman"/>
          <w:sz w:val="28"/>
          <w:szCs w:val="28"/>
        </w:rPr>
        <w:t xml:space="preserve">variations.  </w:t>
      </w:r>
      <w:r w:rsidR="0066638F" w:rsidRPr="006954F0">
        <w:rPr>
          <w:rFonts w:ascii="Times New Roman" w:hAnsi="Times New Roman" w:cs="Times New Roman"/>
          <w:sz w:val="28"/>
          <w:szCs w:val="28"/>
        </w:rPr>
        <w:t xml:space="preserve">In what, individuals, can access in the way of services and supports.  </w:t>
      </w:r>
      <w:r w:rsidR="002D5C75" w:rsidRPr="006954F0">
        <w:rPr>
          <w:rFonts w:ascii="Times New Roman" w:hAnsi="Times New Roman" w:cs="Times New Roman"/>
          <w:sz w:val="28"/>
          <w:szCs w:val="28"/>
        </w:rPr>
        <w:t xml:space="preserve">To live, learn, work and prosper.  </w:t>
      </w:r>
      <w:r w:rsidR="00217C18" w:rsidRPr="006954F0">
        <w:rPr>
          <w:rFonts w:ascii="Times New Roman" w:hAnsi="Times New Roman" w:cs="Times New Roman"/>
          <w:sz w:val="28"/>
          <w:szCs w:val="28"/>
        </w:rPr>
        <w:t xml:space="preserve">In </w:t>
      </w:r>
      <w:r w:rsidR="00710231" w:rsidRPr="006954F0">
        <w:rPr>
          <w:rFonts w:ascii="Times New Roman" w:hAnsi="Times New Roman" w:cs="Times New Roman"/>
          <w:sz w:val="28"/>
          <w:szCs w:val="28"/>
        </w:rPr>
        <w:t xml:space="preserve">the same community, as all others.  </w:t>
      </w:r>
      <w:r w:rsidR="002A70A1" w:rsidRPr="006954F0">
        <w:rPr>
          <w:rFonts w:ascii="Times New Roman" w:hAnsi="Times New Roman" w:cs="Times New Roman"/>
          <w:sz w:val="28"/>
          <w:szCs w:val="28"/>
        </w:rPr>
        <w:t xml:space="preserve">Barriers, based on, where they live.  </w:t>
      </w:r>
      <w:r w:rsidR="00551B29" w:rsidRPr="006954F0">
        <w:rPr>
          <w:rFonts w:ascii="Times New Roman" w:hAnsi="Times New Roman" w:cs="Times New Roman"/>
          <w:sz w:val="28"/>
          <w:szCs w:val="28"/>
        </w:rPr>
        <w:t xml:space="preserve">Their age.  </w:t>
      </w:r>
      <w:r w:rsidR="00865A35" w:rsidRPr="006954F0">
        <w:rPr>
          <w:rFonts w:ascii="Times New Roman" w:hAnsi="Times New Roman" w:cs="Times New Roman"/>
          <w:sz w:val="28"/>
          <w:szCs w:val="28"/>
        </w:rPr>
        <w:t xml:space="preserve">Their disability.  </w:t>
      </w:r>
      <w:r w:rsidR="00370F9C" w:rsidRPr="006954F0">
        <w:rPr>
          <w:rFonts w:ascii="Times New Roman" w:hAnsi="Times New Roman" w:cs="Times New Roman"/>
          <w:sz w:val="28"/>
          <w:szCs w:val="28"/>
        </w:rPr>
        <w:t xml:space="preserve">The State they live in.  </w:t>
      </w:r>
    </w:p>
    <w:p w14:paraId="6D433AA2" w14:textId="77777777" w:rsidR="00EA47D4" w:rsidRPr="006954F0" w:rsidRDefault="00EA47D4">
      <w:pPr>
        <w:rPr>
          <w:rFonts w:ascii="Times New Roman" w:hAnsi="Times New Roman" w:cs="Times New Roman"/>
          <w:sz w:val="28"/>
          <w:szCs w:val="28"/>
        </w:rPr>
      </w:pPr>
    </w:p>
    <w:p w14:paraId="472D5934" w14:textId="77777777" w:rsidR="00EA47D4" w:rsidRPr="006954F0" w:rsidRDefault="00EA47D4">
      <w:pPr>
        <w:rPr>
          <w:rFonts w:ascii="Times New Roman" w:hAnsi="Times New Roman" w:cs="Times New Roman"/>
          <w:sz w:val="28"/>
          <w:szCs w:val="28"/>
        </w:rPr>
      </w:pPr>
      <w:r w:rsidRPr="006954F0">
        <w:rPr>
          <w:rFonts w:ascii="Times New Roman" w:hAnsi="Times New Roman" w:cs="Times New Roman"/>
          <w:sz w:val="28"/>
          <w:szCs w:val="28"/>
        </w:rPr>
        <w:t xml:space="preserve">The work that you, and other Centers and SILCs do.  </w:t>
      </w:r>
      <w:r w:rsidR="001E4E9E" w:rsidRPr="006954F0">
        <w:rPr>
          <w:rFonts w:ascii="Times New Roman" w:hAnsi="Times New Roman" w:cs="Times New Roman"/>
          <w:sz w:val="28"/>
          <w:szCs w:val="28"/>
        </w:rPr>
        <w:t xml:space="preserve">Is vital, to </w:t>
      </w:r>
      <w:r w:rsidR="003F2D4E" w:rsidRPr="006954F0">
        <w:rPr>
          <w:rFonts w:ascii="Times New Roman" w:hAnsi="Times New Roman" w:cs="Times New Roman"/>
          <w:sz w:val="28"/>
          <w:szCs w:val="28"/>
        </w:rPr>
        <w:t xml:space="preserve">building on, and spreading.  </w:t>
      </w:r>
      <w:proofErr w:type="gramStart"/>
      <w:r w:rsidR="001E4E9E" w:rsidRPr="006954F0">
        <w:rPr>
          <w:rFonts w:ascii="Times New Roman" w:hAnsi="Times New Roman" w:cs="Times New Roman"/>
          <w:sz w:val="28"/>
          <w:szCs w:val="28"/>
        </w:rPr>
        <w:t>that</w:t>
      </w:r>
      <w:proofErr w:type="gramEnd"/>
      <w:r w:rsidR="001E4E9E" w:rsidRPr="006954F0">
        <w:rPr>
          <w:rFonts w:ascii="Times New Roman" w:hAnsi="Times New Roman" w:cs="Times New Roman"/>
          <w:sz w:val="28"/>
          <w:szCs w:val="28"/>
        </w:rPr>
        <w:t xml:space="preserve"> progress.  </w:t>
      </w:r>
      <w:r w:rsidR="004376EE" w:rsidRPr="006954F0">
        <w:rPr>
          <w:rFonts w:ascii="Times New Roman" w:hAnsi="Times New Roman" w:cs="Times New Roman"/>
          <w:sz w:val="28"/>
          <w:szCs w:val="28"/>
        </w:rPr>
        <w:t xml:space="preserve">And, to knocking down, the barriers that prevent.  </w:t>
      </w:r>
      <w:r w:rsidR="00F47CF1" w:rsidRPr="006954F0">
        <w:rPr>
          <w:rFonts w:ascii="Times New Roman" w:hAnsi="Times New Roman" w:cs="Times New Roman"/>
          <w:sz w:val="28"/>
          <w:szCs w:val="28"/>
        </w:rPr>
        <w:t xml:space="preserve">Far too many, </w:t>
      </w:r>
      <w:r w:rsidR="00035EB2" w:rsidRPr="006954F0">
        <w:rPr>
          <w:rFonts w:ascii="Times New Roman" w:hAnsi="Times New Roman" w:cs="Times New Roman"/>
          <w:sz w:val="28"/>
          <w:szCs w:val="28"/>
        </w:rPr>
        <w:t xml:space="preserve">of our, brothers and sisters.  </w:t>
      </w:r>
      <w:proofErr w:type="gramStart"/>
      <w:r w:rsidR="00F47CF1" w:rsidRPr="006954F0">
        <w:rPr>
          <w:rFonts w:ascii="Times New Roman" w:hAnsi="Times New Roman" w:cs="Times New Roman"/>
          <w:sz w:val="28"/>
          <w:szCs w:val="28"/>
        </w:rPr>
        <w:t>from</w:t>
      </w:r>
      <w:proofErr w:type="gramEnd"/>
      <w:r w:rsidR="00F47CF1" w:rsidRPr="006954F0">
        <w:rPr>
          <w:rFonts w:ascii="Times New Roman" w:hAnsi="Times New Roman" w:cs="Times New Roman"/>
          <w:sz w:val="28"/>
          <w:szCs w:val="28"/>
        </w:rPr>
        <w:t xml:space="preserve"> being institutionalized, or going without, needed services and supports.  </w:t>
      </w:r>
      <w:r w:rsidR="00706F29" w:rsidRPr="006954F0">
        <w:rPr>
          <w:rFonts w:ascii="Times New Roman" w:hAnsi="Times New Roman" w:cs="Times New Roman"/>
          <w:sz w:val="28"/>
          <w:szCs w:val="28"/>
        </w:rPr>
        <w:t xml:space="preserve">From fiscal years, 2015, to 2017.  </w:t>
      </w:r>
      <w:r w:rsidR="008D7525" w:rsidRPr="006954F0">
        <w:rPr>
          <w:rFonts w:ascii="Times New Roman" w:hAnsi="Times New Roman" w:cs="Times New Roman"/>
          <w:sz w:val="28"/>
          <w:szCs w:val="28"/>
        </w:rPr>
        <w:t>Centers, receiving Subchapter C, funding, from ACL.</w:t>
      </w:r>
      <w:r w:rsidR="00B419C7" w:rsidRPr="006954F0">
        <w:rPr>
          <w:rFonts w:ascii="Times New Roman" w:hAnsi="Times New Roman" w:cs="Times New Roman"/>
          <w:sz w:val="28"/>
          <w:szCs w:val="28"/>
        </w:rPr>
        <w:t xml:space="preserve"> Assisted individuals that wanted to leave institutions, to achieve.  </w:t>
      </w:r>
      <w:r w:rsidR="00B0543A" w:rsidRPr="006954F0">
        <w:rPr>
          <w:rFonts w:ascii="Times New Roman" w:hAnsi="Times New Roman" w:cs="Times New Roman"/>
          <w:sz w:val="28"/>
          <w:szCs w:val="28"/>
        </w:rPr>
        <w:t xml:space="preserve">Over 12 thousand goals.  </w:t>
      </w:r>
      <w:proofErr w:type="gramStart"/>
      <w:r w:rsidR="00ED16BC" w:rsidRPr="006954F0">
        <w:rPr>
          <w:rFonts w:ascii="Times New Roman" w:hAnsi="Times New Roman" w:cs="Times New Roman"/>
          <w:sz w:val="28"/>
          <w:szCs w:val="28"/>
        </w:rPr>
        <w:t>that</w:t>
      </w:r>
      <w:proofErr w:type="gramEnd"/>
      <w:r w:rsidR="00ED16BC" w:rsidRPr="006954F0">
        <w:rPr>
          <w:rFonts w:ascii="Times New Roman" w:hAnsi="Times New Roman" w:cs="Times New Roman"/>
          <w:sz w:val="28"/>
          <w:szCs w:val="28"/>
        </w:rPr>
        <w:t xml:space="preserve"> they set as being necessary to make.  </w:t>
      </w:r>
      <w:r w:rsidR="008D6BE9" w:rsidRPr="006954F0">
        <w:rPr>
          <w:rFonts w:ascii="Times New Roman" w:hAnsi="Times New Roman" w:cs="Times New Roman"/>
          <w:sz w:val="28"/>
          <w:szCs w:val="28"/>
        </w:rPr>
        <w:t xml:space="preserve">This quantum, leap.  </w:t>
      </w:r>
      <w:r w:rsidR="00975745" w:rsidRPr="006954F0">
        <w:rPr>
          <w:rFonts w:ascii="Times New Roman" w:hAnsi="Times New Roman" w:cs="Times New Roman"/>
          <w:sz w:val="28"/>
          <w:szCs w:val="28"/>
        </w:rPr>
        <w:t xml:space="preserve">In the same 3 year, period.  </w:t>
      </w:r>
      <w:r w:rsidR="00A6003D" w:rsidRPr="006954F0">
        <w:rPr>
          <w:rFonts w:ascii="Times New Roman" w:hAnsi="Times New Roman" w:cs="Times New Roman"/>
          <w:sz w:val="28"/>
          <w:szCs w:val="28"/>
        </w:rPr>
        <w:t xml:space="preserve">Consumers, set </w:t>
      </w:r>
      <w:r w:rsidR="002F1F64" w:rsidRPr="006954F0">
        <w:rPr>
          <w:rFonts w:ascii="Times New Roman" w:hAnsi="Times New Roman" w:cs="Times New Roman"/>
          <w:sz w:val="28"/>
          <w:szCs w:val="28"/>
        </w:rPr>
        <w:t xml:space="preserve">a half, million.  </w:t>
      </w:r>
      <w:r w:rsidR="00A6003D" w:rsidRPr="006954F0">
        <w:rPr>
          <w:rFonts w:ascii="Times New Roman" w:hAnsi="Times New Roman" w:cs="Times New Roman"/>
          <w:sz w:val="28"/>
          <w:szCs w:val="28"/>
        </w:rPr>
        <w:t xml:space="preserve">Goals.  </w:t>
      </w:r>
      <w:proofErr w:type="gramStart"/>
      <w:r w:rsidR="00E46285" w:rsidRPr="006954F0">
        <w:rPr>
          <w:rFonts w:ascii="Times New Roman" w:hAnsi="Times New Roman" w:cs="Times New Roman"/>
          <w:sz w:val="28"/>
          <w:szCs w:val="28"/>
        </w:rPr>
        <w:t>related</w:t>
      </w:r>
      <w:proofErr w:type="gramEnd"/>
      <w:r w:rsidR="00E46285" w:rsidRPr="006954F0">
        <w:rPr>
          <w:rFonts w:ascii="Times New Roman" w:hAnsi="Times New Roman" w:cs="Times New Roman"/>
          <w:sz w:val="28"/>
          <w:szCs w:val="28"/>
        </w:rPr>
        <w:t xml:space="preserve"> to obtaining, accessible, and appropriate.  </w:t>
      </w:r>
      <w:r w:rsidR="004F57EB" w:rsidRPr="006954F0">
        <w:rPr>
          <w:rFonts w:ascii="Times New Roman" w:hAnsi="Times New Roman" w:cs="Times New Roman"/>
          <w:sz w:val="28"/>
          <w:szCs w:val="28"/>
        </w:rPr>
        <w:t xml:space="preserve">Health care.  </w:t>
      </w:r>
      <w:r w:rsidR="00473D0D" w:rsidRPr="006954F0">
        <w:rPr>
          <w:rFonts w:ascii="Times New Roman" w:hAnsi="Times New Roman" w:cs="Times New Roman"/>
          <w:sz w:val="28"/>
          <w:szCs w:val="28"/>
        </w:rPr>
        <w:t xml:space="preserve">Transportation.  </w:t>
      </w:r>
      <w:r w:rsidR="005D5EE7" w:rsidRPr="006954F0">
        <w:rPr>
          <w:rFonts w:ascii="Times New Roman" w:hAnsi="Times New Roman" w:cs="Times New Roman"/>
          <w:sz w:val="28"/>
          <w:szCs w:val="28"/>
        </w:rPr>
        <w:t xml:space="preserve">Assistive technology.  </w:t>
      </w:r>
      <w:r w:rsidR="00B13058" w:rsidRPr="006954F0">
        <w:rPr>
          <w:rFonts w:ascii="Times New Roman" w:hAnsi="Times New Roman" w:cs="Times New Roman"/>
          <w:sz w:val="28"/>
          <w:szCs w:val="28"/>
        </w:rPr>
        <w:t xml:space="preserve">And other supports.  </w:t>
      </w:r>
      <w:r w:rsidR="00225035" w:rsidRPr="006954F0">
        <w:rPr>
          <w:rFonts w:ascii="Times New Roman" w:hAnsi="Times New Roman" w:cs="Times New Roman"/>
          <w:sz w:val="28"/>
          <w:szCs w:val="28"/>
        </w:rPr>
        <w:t xml:space="preserve">And with the support of CILs, achieved, 75 percent, of them.  </w:t>
      </w:r>
    </w:p>
    <w:p w14:paraId="31C3FF93" w14:textId="77777777" w:rsidR="00CE29C8" w:rsidRPr="006954F0" w:rsidRDefault="00CE29C8">
      <w:pPr>
        <w:rPr>
          <w:rFonts w:ascii="Times New Roman" w:hAnsi="Times New Roman" w:cs="Times New Roman"/>
          <w:sz w:val="28"/>
          <w:szCs w:val="28"/>
        </w:rPr>
      </w:pPr>
    </w:p>
    <w:p w14:paraId="47308285" w14:textId="77777777" w:rsidR="00CE29C8" w:rsidRPr="006954F0" w:rsidRDefault="000413B5">
      <w:pPr>
        <w:rPr>
          <w:rFonts w:ascii="Times New Roman" w:hAnsi="Times New Roman" w:cs="Times New Roman"/>
          <w:sz w:val="28"/>
          <w:szCs w:val="28"/>
        </w:rPr>
      </w:pPr>
      <w:r w:rsidRPr="006954F0">
        <w:rPr>
          <w:rFonts w:ascii="Times New Roman" w:hAnsi="Times New Roman" w:cs="Times New Roman"/>
          <w:sz w:val="28"/>
          <w:szCs w:val="28"/>
        </w:rPr>
        <w:lastRenderedPageBreak/>
        <w:t xml:space="preserve">Each years, CILs’ consumer controlled, services and supports.  </w:t>
      </w:r>
      <w:r w:rsidR="00926379" w:rsidRPr="006954F0">
        <w:rPr>
          <w:rFonts w:ascii="Times New Roman" w:hAnsi="Times New Roman" w:cs="Times New Roman"/>
          <w:sz w:val="28"/>
          <w:szCs w:val="28"/>
        </w:rPr>
        <w:t xml:space="preserve">Make, the, critical, difference.  </w:t>
      </w:r>
      <w:r w:rsidR="00750ACF" w:rsidRPr="006954F0">
        <w:rPr>
          <w:rFonts w:ascii="Times New Roman" w:hAnsi="Times New Roman" w:cs="Times New Roman"/>
          <w:sz w:val="28"/>
          <w:szCs w:val="28"/>
        </w:rPr>
        <w:t xml:space="preserve">In enabling, </w:t>
      </w:r>
      <w:r w:rsidR="00041DDA" w:rsidRPr="006954F0">
        <w:rPr>
          <w:rFonts w:ascii="Times New Roman" w:hAnsi="Times New Roman" w:cs="Times New Roman"/>
          <w:sz w:val="28"/>
          <w:szCs w:val="28"/>
        </w:rPr>
        <w:t xml:space="preserve">more than a, quarter, million.  </w:t>
      </w:r>
      <w:proofErr w:type="gramStart"/>
      <w:r w:rsidR="00750ACF" w:rsidRPr="006954F0">
        <w:rPr>
          <w:rFonts w:ascii="Times New Roman" w:hAnsi="Times New Roman" w:cs="Times New Roman"/>
          <w:sz w:val="28"/>
          <w:szCs w:val="28"/>
        </w:rPr>
        <w:t>people</w:t>
      </w:r>
      <w:proofErr w:type="gramEnd"/>
      <w:r w:rsidR="00750ACF" w:rsidRPr="006954F0">
        <w:rPr>
          <w:rFonts w:ascii="Times New Roman" w:hAnsi="Times New Roman" w:cs="Times New Roman"/>
          <w:sz w:val="28"/>
          <w:szCs w:val="28"/>
        </w:rPr>
        <w:t xml:space="preserve"> with significant di</w:t>
      </w:r>
      <w:r w:rsidR="00DA2682" w:rsidRPr="006954F0">
        <w:rPr>
          <w:rFonts w:ascii="Times New Roman" w:hAnsi="Times New Roman" w:cs="Times New Roman"/>
          <w:sz w:val="28"/>
          <w:szCs w:val="28"/>
        </w:rPr>
        <w:t xml:space="preserve">sabilities, of every age. </w:t>
      </w:r>
      <w:r w:rsidR="000E37A8" w:rsidRPr="006954F0">
        <w:rPr>
          <w:rFonts w:ascii="Times New Roman" w:hAnsi="Times New Roman" w:cs="Times New Roman"/>
          <w:sz w:val="28"/>
          <w:szCs w:val="28"/>
        </w:rPr>
        <w:t xml:space="preserve">Disability.  </w:t>
      </w:r>
      <w:r w:rsidR="00DA2682" w:rsidRPr="006954F0">
        <w:rPr>
          <w:rFonts w:ascii="Times New Roman" w:hAnsi="Times New Roman" w:cs="Times New Roman"/>
          <w:sz w:val="28"/>
          <w:szCs w:val="28"/>
        </w:rPr>
        <w:t xml:space="preserve"> </w:t>
      </w:r>
      <w:r w:rsidR="00290D2C" w:rsidRPr="006954F0">
        <w:rPr>
          <w:rFonts w:ascii="Times New Roman" w:hAnsi="Times New Roman" w:cs="Times New Roman"/>
          <w:sz w:val="28"/>
          <w:szCs w:val="28"/>
        </w:rPr>
        <w:t xml:space="preserve">Race.  </w:t>
      </w:r>
      <w:r w:rsidR="00041DDA" w:rsidRPr="006954F0">
        <w:rPr>
          <w:rFonts w:ascii="Times New Roman" w:hAnsi="Times New Roman" w:cs="Times New Roman"/>
          <w:sz w:val="28"/>
          <w:szCs w:val="28"/>
        </w:rPr>
        <w:t xml:space="preserve">Ethnicity.  </w:t>
      </w:r>
      <w:r w:rsidR="00DB49FB" w:rsidRPr="006954F0">
        <w:rPr>
          <w:rFonts w:ascii="Times New Roman" w:hAnsi="Times New Roman" w:cs="Times New Roman"/>
          <w:sz w:val="28"/>
          <w:szCs w:val="28"/>
        </w:rPr>
        <w:t xml:space="preserve">Sexual identity.  </w:t>
      </w:r>
      <w:r w:rsidR="00B146BB" w:rsidRPr="006954F0">
        <w:rPr>
          <w:rFonts w:ascii="Times New Roman" w:hAnsi="Times New Roman" w:cs="Times New Roman"/>
          <w:sz w:val="28"/>
          <w:szCs w:val="28"/>
        </w:rPr>
        <w:t xml:space="preserve">And region.  </w:t>
      </w:r>
      <w:r w:rsidR="00C06E00" w:rsidRPr="006954F0">
        <w:rPr>
          <w:rFonts w:ascii="Times New Roman" w:hAnsi="Times New Roman" w:cs="Times New Roman"/>
          <w:sz w:val="28"/>
          <w:szCs w:val="28"/>
        </w:rPr>
        <w:t xml:space="preserve">To make </w:t>
      </w:r>
      <w:r w:rsidR="00310272" w:rsidRPr="006954F0">
        <w:rPr>
          <w:rFonts w:ascii="Times New Roman" w:hAnsi="Times New Roman" w:cs="Times New Roman"/>
          <w:sz w:val="28"/>
          <w:szCs w:val="28"/>
        </w:rPr>
        <w:t>both</w:t>
      </w:r>
      <w:r w:rsidR="0015738E" w:rsidRPr="006954F0">
        <w:rPr>
          <w:rFonts w:ascii="Times New Roman" w:hAnsi="Times New Roman" w:cs="Times New Roman"/>
          <w:sz w:val="28"/>
          <w:szCs w:val="28"/>
        </w:rPr>
        <w:t xml:space="preserve">, small and mighty, strides.  </w:t>
      </w:r>
      <w:r w:rsidR="00A00F6F" w:rsidRPr="006954F0">
        <w:rPr>
          <w:rFonts w:ascii="Times New Roman" w:hAnsi="Times New Roman" w:cs="Times New Roman"/>
          <w:sz w:val="28"/>
          <w:szCs w:val="28"/>
        </w:rPr>
        <w:t xml:space="preserve">In freedom.  </w:t>
      </w:r>
      <w:r w:rsidR="008438EC" w:rsidRPr="006954F0">
        <w:rPr>
          <w:rFonts w:ascii="Times New Roman" w:hAnsi="Times New Roman" w:cs="Times New Roman"/>
          <w:sz w:val="28"/>
          <w:szCs w:val="28"/>
        </w:rPr>
        <w:t xml:space="preserve">Independence.  </w:t>
      </w:r>
      <w:r w:rsidR="00894927" w:rsidRPr="006954F0">
        <w:rPr>
          <w:rFonts w:ascii="Times New Roman" w:hAnsi="Times New Roman" w:cs="Times New Roman"/>
          <w:sz w:val="28"/>
          <w:szCs w:val="28"/>
        </w:rPr>
        <w:t xml:space="preserve">Equality.  </w:t>
      </w:r>
      <w:r w:rsidR="00911A89" w:rsidRPr="006954F0">
        <w:rPr>
          <w:rFonts w:ascii="Times New Roman" w:hAnsi="Times New Roman" w:cs="Times New Roman"/>
          <w:sz w:val="28"/>
          <w:szCs w:val="28"/>
        </w:rPr>
        <w:t xml:space="preserve">Education.  </w:t>
      </w:r>
      <w:r w:rsidR="00DE67E5" w:rsidRPr="006954F0">
        <w:rPr>
          <w:rFonts w:ascii="Times New Roman" w:hAnsi="Times New Roman" w:cs="Times New Roman"/>
          <w:sz w:val="28"/>
          <w:szCs w:val="28"/>
        </w:rPr>
        <w:t xml:space="preserve">Careers.  </w:t>
      </w:r>
      <w:r w:rsidR="00747645" w:rsidRPr="006954F0">
        <w:rPr>
          <w:rFonts w:ascii="Times New Roman" w:hAnsi="Times New Roman" w:cs="Times New Roman"/>
          <w:sz w:val="28"/>
          <w:szCs w:val="28"/>
        </w:rPr>
        <w:t xml:space="preserve">In creating real </w:t>
      </w:r>
      <w:proofErr w:type="spellStart"/>
      <w:r w:rsidR="00747645" w:rsidRPr="006954F0">
        <w:rPr>
          <w:rFonts w:ascii="Times New Roman" w:hAnsi="Times New Roman" w:cs="Times New Roman"/>
          <w:sz w:val="28"/>
          <w:szCs w:val="28"/>
        </w:rPr>
        <w:t>lyves</w:t>
      </w:r>
      <w:proofErr w:type="spellEnd"/>
      <w:r w:rsidR="00747645" w:rsidRPr="006954F0">
        <w:rPr>
          <w:rFonts w:ascii="Times New Roman" w:hAnsi="Times New Roman" w:cs="Times New Roman"/>
          <w:sz w:val="28"/>
          <w:szCs w:val="28"/>
        </w:rPr>
        <w:t xml:space="preserve"> and, real, futures.  </w:t>
      </w:r>
    </w:p>
    <w:p w14:paraId="2B0BF32C" w14:textId="77777777" w:rsidR="00CB5DA7" w:rsidRPr="006954F0" w:rsidRDefault="00CB5DA7">
      <w:pPr>
        <w:rPr>
          <w:rFonts w:ascii="Times New Roman" w:hAnsi="Times New Roman" w:cs="Times New Roman"/>
          <w:sz w:val="28"/>
          <w:szCs w:val="28"/>
        </w:rPr>
      </w:pPr>
    </w:p>
    <w:p w14:paraId="047CA412" w14:textId="77777777" w:rsidR="00CB5DA7" w:rsidRPr="006954F0" w:rsidRDefault="00F731A8">
      <w:pPr>
        <w:rPr>
          <w:rFonts w:ascii="Times New Roman" w:hAnsi="Times New Roman" w:cs="Times New Roman"/>
          <w:sz w:val="28"/>
          <w:szCs w:val="28"/>
        </w:rPr>
      </w:pPr>
      <w:r w:rsidRPr="006954F0">
        <w:rPr>
          <w:rFonts w:ascii="Times New Roman" w:hAnsi="Times New Roman" w:cs="Times New Roman"/>
          <w:sz w:val="28"/>
          <w:szCs w:val="28"/>
        </w:rPr>
        <w:t xml:space="preserve">We are extremely proud of.  </w:t>
      </w:r>
      <w:r w:rsidR="00380579" w:rsidRPr="006954F0">
        <w:rPr>
          <w:rFonts w:ascii="Times New Roman" w:hAnsi="Times New Roman" w:cs="Times New Roman"/>
          <w:sz w:val="28"/>
          <w:szCs w:val="28"/>
        </w:rPr>
        <w:t xml:space="preserve">And support you in your leadership, and efforts.  </w:t>
      </w:r>
      <w:r w:rsidR="00A1188C" w:rsidRPr="006954F0">
        <w:rPr>
          <w:rFonts w:ascii="Times New Roman" w:hAnsi="Times New Roman" w:cs="Times New Roman"/>
          <w:sz w:val="28"/>
          <w:szCs w:val="28"/>
        </w:rPr>
        <w:t xml:space="preserve">I want to do three, things, in the next several minutes.  </w:t>
      </w:r>
      <w:r w:rsidR="00C26CB2" w:rsidRPr="006954F0">
        <w:rPr>
          <w:rFonts w:ascii="Times New Roman" w:hAnsi="Times New Roman" w:cs="Times New Roman"/>
          <w:sz w:val="28"/>
          <w:szCs w:val="28"/>
        </w:rPr>
        <w:t xml:space="preserve">First, share some updates on what is happening.  </w:t>
      </w:r>
      <w:r w:rsidR="00E726C7" w:rsidRPr="006954F0">
        <w:rPr>
          <w:rFonts w:ascii="Times New Roman" w:hAnsi="Times New Roman" w:cs="Times New Roman"/>
          <w:sz w:val="28"/>
          <w:szCs w:val="28"/>
        </w:rPr>
        <w:t xml:space="preserve">And, the work we will be, partnering, with the network, to accomplish in the coming 12, to 24, months.  </w:t>
      </w:r>
      <w:r w:rsidR="00AA160F" w:rsidRPr="006954F0">
        <w:rPr>
          <w:rFonts w:ascii="Times New Roman" w:hAnsi="Times New Roman" w:cs="Times New Roman"/>
          <w:sz w:val="28"/>
          <w:szCs w:val="28"/>
        </w:rPr>
        <w:t xml:space="preserve">Second, I want to share some thoughts.  </w:t>
      </w:r>
      <w:r w:rsidR="00645BC6" w:rsidRPr="006954F0">
        <w:rPr>
          <w:rFonts w:ascii="Times New Roman" w:hAnsi="Times New Roman" w:cs="Times New Roman"/>
          <w:sz w:val="28"/>
          <w:szCs w:val="28"/>
        </w:rPr>
        <w:t xml:space="preserve">On what I believe, are some, strategic.  </w:t>
      </w:r>
      <w:r w:rsidR="00EA4746" w:rsidRPr="006954F0">
        <w:rPr>
          <w:rFonts w:ascii="Times New Roman" w:hAnsi="Times New Roman" w:cs="Times New Roman"/>
          <w:sz w:val="28"/>
          <w:szCs w:val="28"/>
        </w:rPr>
        <w:t xml:space="preserve">Growth opportunities.  </w:t>
      </w:r>
      <w:r w:rsidR="00036798" w:rsidRPr="006954F0">
        <w:rPr>
          <w:rFonts w:ascii="Times New Roman" w:hAnsi="Times New Roman" w:cs="Times New Roman"/>
          <w:sz w:val="28"/>
          <w:szCs w:val="28"/>
        </w:rPr>
        <w:t xml:space="preserve">For strengthening, and extending, the capacity.  </w:t>
      </w:r>
      <w:r w:rsidR="008945BB" w:rsidRPr="006954F0">
        <w:rPr>
          <w:rFonts w:ascii="Times New Roman" w:hAnsi="Times New Roman" w:cs="Times New Roman"/>
          <w:sz w:val="28"/>
          <w:szCs w:val="28"/>
        </w:rPr>
        <w:t xml:space="preserve">Reach.  </w:t>
      </w:r>
      <w:r w:rsidR="00BC1D31" w:rsidRPr="006954F0">
        <w:rPr>
          <w:rFonts w:ascii="Times New Roman" w:hAnsi="Times New Roman" w:cs="Times New Roman"/>
          <w:sz w:val="28"/>
          <w:szCs w:val="28"/>
        </w:rPr>
        <w:t xml:space="preserve">And, resources.  </w:t>
      </w:r>
      <w:r w:rsidR="00290E64" w:rsidRPr="006954F0">
        <w:rPr>
          <w:rFonts w:ascii="Times New Roman" w:hAnsi="Times New Roman" w:cs="Times New Roman"/>
          <w:sz w:val="28"/>
          <w:szCs w:val="28"/>
        </w:rPr>
        <w:t xml:space="preserve">Available, to independent living.  </w:t>
      </w:r>
      <w:r w:rsidR="000207B8" w:rsidRPr="006954F0">
        <w:rPr>
          <w:rFonts w:ascii="Times New Roman" w:hAnsi="Times New Roman" w:cs="Times New Roman"/>
          <w:sz w:val="28"/>
          <w:szCs w:val="28"/>
        </w:rPr>
        <w:t xml:space="preserve">To do the work.  </w:t>
      </w:r>
      <w:r w:rsidR="00C951A2" w:rsidRPr="006954F0">
        <w:rPr>
          <w:rFonts w:ascii="Times New Roman" w:hAnsi="Times New Roman" w:cs="Times New Roman"/>
          <w:sz w:val="28"/>
          <w:szCs w:val="28"/>
        </w:rPr>
        <w:t xml:space="preserve">That we all know.  </w:t>
      </w:r>
      <w:r w:rsidR="00415008" w:rsidRPr="006954F0">
        <w:rPr>
          <w:rFonts w:ascii="Times New Roman" w:hAnsi="Times New Roman" w:cs="Times New Roman"/>
          <w:sz w:val="28"/>
          <w:szCs w:val="28"/>
        </w:rPr>
        <w:t xml:space="preserve">Can, and, must be, done.  </w:t>
      </w:r>
      <w:r w:rsidR="00305E54" w:rsidRPr="006954F0">
        <w:rPr>
          <w:rFonts w:ascii="Times New Roman" w:hAnsi="Times New Roman" w:cs="Times New Roman"/>
          <w:sz w:val="28"/>
          <w:szCs w:val="28"/>
        </w:rPr>
        <w:t xml:space="preserve">Not just by anyone.  </w:t>
      </w:r>
      <w:r w:rsidR="00536D4C" w:rsidRPr="006954F0">
        <w:rPr>
          <w:rFonts w:ascii="Times New Roman" w:hAnsi="Times New Roman" w:cs="Times New Roman"/>
          <w:sz w:val="28"/>
          <w:szCs w:val="28"/>
        </w:rPr>
        <w:t>But</w:t>
      </w:r>
      <w:r w:rsidR="00EA05B5" w:rsidRPr="006954F0">
        <w:rPr>
          <w:rFonts w:ascii="Times New Roman" w:hAnsi="Times New Roman" w:cs="Times New Roman"/>
          <w:sz w:val="28"/>
          <w:szCs w:val="28"/>
        </w:rPr>
        <w:t>, by CILs, and SILCs</w:t>
      </w:r>
      <w:r w:rsidR="00536D4C" w:rsidRPr="006954F0">
        <w:rPr>
          <w:rFonts w:ascii="Times New Roman" w:hAnsi="Times New Roman" w:cs="Times New Roman"/>
          <w:sz w:val="28"/>
          <w:szCs w:val="28"/>
        </w:rPr>
        <w:t xml:space="preserve">.  </w:t>
      </w:r>
      <w:r w:rsidR="00EA05B5" w:rsidRPr="006954F0">
        <w:rPr>
          <w:rFonts w:ascii="Times New Roman" w:hAnsi="Times New Roman" w:cs="Times New Roman"/>
          <w:sz w:val="28"/>
          <w:szCs w:val="28"/>
        </w:rPr>
        <w:t xml:space="preserve">Specifically.  </w:t>
      </w:r>
      <w:r w:rsidR="00EF0E44" w:rsidRPr="006954F0">
        <w:rPr>
          <w:rFonts w:ascii="Times New Roman" w:hAnsi="Times New Roman" w:cs="Times New Roman"/>
          <w:sz w:val="28"/>
          <w:szCs w:val="28"/>
        </w:rPr>
        <w:t xml:space="preserve">And, third, I want to create, the time and space, for a give and take, both today, and moving forward.  </w:t>
      </w:r>
    </w:p>
    <w:p w14:paraId="3CAF0C26" w14:textId="77777777" w:rsidR="00FA66E8" w:rsidRPr="006954F0" w:rsidRDefault="00FA66E8">
      <w:pPr>
        <w:rPr>
          <w:rFonts w:ascii="Times New Roman" w:hAnsi="Times New Roman" w:cs="Times New Roman"/>
          <w:sz w:val="28"/>
          <w:szCs w:val="28"/>
        </w:rPr>
      </w:pPr>
    </w:p>
    <w:p w14:paraId="2271DDD5" w14:textId="77777777" w:rsidR="00B45949" w:rsidRPr="006954F0" w:rsidRDefault="00FA66E8"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Let me start off by </w:t>
      </w:r>
    </w:p>
    <w:p w14:paraId="0557E78F" w14:textId="77777777" w:rsidR="00B45949" w:rsidRPr="006954F0" w:rsidRDefault="009A3F06"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During the recent weather events created by Hurricane Florence, ILA actively stayed in contact with CILs and SILCs in NC and SC.  Reports indicated most CILs in affected areas were able to maintain business during and shortly after Hurricane Florence passed through their areas. However, </w:t>
      </w:r>
      <w:proofErr w:type="spellStart"/>
      <w:r w:rsidRPr="006954F0">
        <w:rPr>
          <w:rFonts w:ascii="Times New Roman" w:hAnsi="Times New Roman" w:cs="Times New Roman"/>
          <w:sz w:val="28"/>
          <w:szCs w:val="28"/>
        </w:rPr>
        <w:t>disAbililty</w:t>
      </w:r>
      <w:proofErr w:type="spellEnd"/>
      <w:r w:rsidRPr="006954F0">
        <w:rPr>
          <w:rFonts w:ascii="Times New Roman" w:hAnsi="Times New Roman" w:cs="Times New Roman"/>
          <w:sz w:val="28"/>
          <w:szCs w:val="28"/>
        </w:rPr>
        <w:t xml:space="preserve"> Resource Center in Wilmington, NC was impacted significantly and has not been able to work from their office since the Hurricane hit due to damage.  Their time and effort has been focused on helping our consumers and new individuals with disabilities also impacted by this Hurricane.  The landlord is working hard to get them back in the building.  It will be at least another week before it is safe for them to return.    </w:t>
      </w:r>
    </w:p>
    <w:p w14:paraId="185B0EC0" w14:textId="77777777" w:rsidR="009A3F06" w:rsidRPr="006954F0" w:rsidRDefault="00B45949"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Moving </w:t>
      </w:r>
      <w:r w:rsidR="003F13DD" w:rsidRPr="006954F0">
        <w:rPr>
          <w:rFonts w:ascii="Times New Roman" w:hAnsi="Times New Roman" w:cs="Times New Roman"/>
          <w:sz w:val="28"/>
          <w:szCs w:val="28"/>
        </w:rPr>
        <w:t xml:space="preserve">on. . .  </w:t>
      </w:r>
    </w:p>
    <w:p w14:paraId="78519F42" w14:textId="77777777" w:rsidR="009A3F06" w:rsidRPr="006954F0" w:rsidRDefault="009A3F06" w:rsidP="0037519A">
      <w:pPr>
        <w:spacing w:after="160" w:line="259" w:lineRule="auto"/>
        <w:rPr>
          <w:rFonts w:ascii="Times New Roman" w:hAnsi="Times New Roman" w:cs="Times New Roman"/>
          <w:sz w:val="28"/>
          <w:szCs w:val="28"/>
        </w:rPr>
      </w:pPr>
    </w:p>
    <w:p w14:paraId="6E579A10" w14:textId="77777777" w:rsidR="00F97C1A" w:rsidRPr="006954F0" w:rsidRDefault="00FA66E8" w:rsidP="0037519A">
      <w:pPr>
        <w:spacing w:after="160" w:line="259" w:lineRule="auto"/>
        <w:rPr>
          <w:rFonts w:ascii="Times New Roman" w:hAnsi="Times New Roman" w:cs="Times New Roman"/>
          <w:sz w:val="28"/>
          <w:szCs w:val="28"/>
        </w:rPr>
      </w:pPr>
      <w:proofErr w:type="gramStart"/>
      <w:r w:rsidRPr="006954F0">
        <w:rPr>
          <w:rFonts w:ascii="Times New Roman" w:hAnsi="Times New Roman" w:cs="Times New Roman"/>
          <w:sz w:val="28"/>
          <w:szCs w:val="28"/>
        </w:rPr>
        <w:t>announcing</w:t>
      </w:r>
      <w:proofErr w:type="gramEnd"/>
      <w:r w:rsidRPr="006954F0">
        <w:rPr>
          <w:rFonts w:ascii="Times New Roman" w:hAnsi="Times New Roman" w:cs="Times New Roman"/>
          <w:sz w:val="28"/>
          <w:szCs w:val="28"/>
        </w:rPr>
        <w:t xml:space="preserve">, some changes, in leadership and staffing.  </w:t>
      </w:r>
      <w:r w:rsidR="00303E14" w:rsidRPr="006954F0">
        <w:rPr>
          <w:rFonts w:ascii="Times New Roman" w:hAnsi="Times New Roman" w:cs="Times New Roman"/>
          <w:sz w:val="28"/>
          <w:szCs w:val="28"/>
        </w:rPr>
        <w:t xml:space="preserve">Last week, Julie, </w:t>
      </w:r>
      <w:proofErr w:type="spellStart"/>
      <w:r w:rsidR="00303E14" w:rsidRPr="006954F0">
        <w:rPr>
          <w:rFonts w:ascii="Times New Roman" w:hAnsi="Times New Roman" w:cs="Times New Roman"/>
          <w:sz w:val="28"/>
          <w:szCs w:val="28"/>
        </w:rPr>
        <w:t>Hocker</w:t>
      </w:r>
      <w:proofErr w:type="spellEnd"/>
      <w:r w:rsidR="00303E14" w:rsidRPr="006954F0">
        <w:rPr>
          <w:rFonts w:ascii="Times New Roman" w:hAnsi="Times New Roman" w:cs="Times New Roman"/>
          <w:sz w:val="28"/>
          <w:szCs w:val="28"/>
        </w:rPr>
        <w:t xml:space="preserve">.  </w:t>
      </w:r>
      <w:r w:rsidR="00D35DAE" w:rsidRPr="006954F0">
        <w:rPr>
          <w:rFonts w:ascii="Times New Roman" w:hAnsi="Times New Roman" w:cs="Times New Roman"/>
          <w:sz w:val="28"/>
          <w:szCs w:val="28"/>
        </w:rPr>
        <w:t xml:space="preserve">Was named, and began her role, as the Commissioner of the Administration on Disabilities, in ACL.  </w:t>
      </w:r>
      <w:r w:rsidR="00AD7578" w:rsidRPr="006954F0">
        <w:rPr>
          <w:rFonts w:ascii="Times New Roman" w:hAnsi="Times New Roman" w:cs="Times New Roman"/>
          <w:sz w:val="28"/>
          <w:szCs w:val="28"/>
        </w:rPr>
        <w:t xml:space="preserve">She has worked at HHS, Vanguard, the American Conservative </w:t>
      </w:r>
      <w:r w:rsidR="00FA653A" w:rsidRPr="006954F0">
        <w:rPr>
          <w:rFonts w:ascii="Times New Roman" w:hAnsi="Times New Roman" w:cs="Times New Roman"/>
          <w:sz w:val="28"/>
          <w:szCs w:val="28"/>
        </w:rPr>
        <w:t xml:space="preserve">Union, and the Charles Coke, Foundation.  </w:t>
      </w:r>
      <w:r w:rsidR="00D211AF" w:rsidRPr="006954F0">
        <w:rPr>
          <w:rFonts w:ascii="Times New Roman" w:hAnsi="Times New Roman" w:cs="Times New Roman"/>
          <w:sz w:val="28"/>
          <w:szCs w:val="28"/>
        </w:rPr>
        <w:t>Julie has her M</w:t>
      </w:r>
      <w:proofErr w:type="gramStart"/>
      <w:r w:rsidR="00D211AF" w:rsidRPr="006954F0">
        <w:rPr>
          <w:rFonts w:ascii="Times New Roman" w:hAnsi="Times New Roman" w:cs="Times New Roman"/>
          <w:sz w:val="28"/>
          <w:szCs w:val="28"/>
        </w:rPr>
        <w:t>,B,A</w:t>
      </w:r>
      <w:proofErr w:type="gramEnd"/>
      <w:r w:rsidR="00D211AF" w:rsidRPr="006954F0">
        <w:rPr>
          <w:rFonts w:ascii="Times New Roman" w:hAnsi="Times New Roman" w:cs="Times New Roman"/>
          <w:sz w:val="28"/>
          <w:szCs w:val="28"/>
        </w:rPr>
        <w:t xml:space="preserve">, from the University of North Carolina.  </w:t>
      </w:r>
      <w:r w:rsidR="0037519A" w:rsidRPr="006954F0">
        <w:rPr>
          <w:rFonts w:ascii="Times New Roman" w:hAnsi="Times New Roman" w:cs="Times New Roman"/>
          <w:sz w:val="28"/>
          <w:szCs w:val="28"/>
        </w:rPr>
        <w:t xml:space="preserve">And, </w:t>
      </w:r>
      <w:r w:rsidR="00197195" w:rsidRPr="006954F0">
        <w:rPr>
          <w:rFonts w:ascii="Times New Roman" w:hAnsi="Times New Roman" w:cs="Times New Roman"/>
          <w:sz w:val="28"/>
          <w:szCs w:val="28"/>
        </w:rPr>
        <w:t xml:space="preserve">significant experience in.  </w:t>
      </w:r>
      <w:proofErr w:type="gramStart"/>
      <w:r w:rsidR="008204D3" w:rsidRPr="006954F0">
        <w:rPr>
          <w:rFonts w:ascii="Times New Roman" w:hAnsi="Times New Roman" w:cs="Times New Roman"/>
          <w:sz w:val="28"/>
          <w:szCs w:val="28"/>
        </w:rPr>
        <w:t>business</w:t>
      </w:r>
      <w:proofErr w:type="gramEnd"/>
      <w:r w:rsidR="008204D3" w:rsidRPr="006954F0">
        <w:rPr>
          <w:rFonts w:ascii="Times New Roman" w:hAnsi="Times New Roman" w:cs="Times New Roman"/>
          <w:sz w:val="28"/>
          <w:szCs w:val="28"/>
        </w:rPr>
        <w:t xml:space="preserve"> </w:t>
      </w:r>
      <w:r w:rsidR="00F97C1A" w:rsidRPr="006954F0">
        <w:rPr>
          <w:rFonts w:ascii="Times New Roman" w:hAnsi="Times New Roman" w:cs="Times New Roman"/>
          <w:sz w:val="28"/>
          <w:szCs w:val="28"/>
        </w:rPr>
        <w:t>process improvement, risk management, and effectiveness assessment</w:t>
      </w:r>
      <w:r w:rsidR="008204D3" w:rsidRPr="006954F0">
        <w:rPr>
          <w:rFonts w:ascii="Times New Roman" w:hAnsi="Times New Roman" w:cs="Times New Roman"/>
          <w:sz w:val="28"/>
          <w:szCs w:val="28"/>
        </w:rPr>
        <w:t xml:space="preserve">. Notably, </w:t>
      </w:r>
      <w:r w:rsidR="00D911A4" w:rsidRPr="006954F0">
        <w:rPr>
          <w:rFonts w:ascii="Times New Roman" w:hAnsi="Times New Roman" w:cs="Times New Roman"/>
          <w:sz w:val="28"/>
          <w:szCs w:val="28"/>
        </w:rPr>
        <w:t xml:space="preserve">Julie, is an alumnus.  </w:t>
      </w:r>
      <w:r w:rsidR="00AE5CC1" w:rsidRPr="006954F0">
        <w:rPr>
          <w:rFonts w:ascii="Times New Roman" w:hAnsi="Times New Roman" w:cs="Times New Roman"/>
          <w:sz w:val="28"/>
          <w:szCs w:val="28"/>
        </w:rPr>
        <w:t xml:space="preserve">Of Maryland’s, Youth, Leadership, Forum.  </w:t>
      </w:r>
      <w:r w:rsidR="00BC1121" w:rsidRPr="006954F0">
        <w:rPr>
          <w:rFonts w:ascii="Times New Roman" w:hAnsi="Times New Roman" w:cs="Times New Roman"/>
          <w:sz w:val="28"/>
          <w:szCs w:val="28"/>
        </w:rPr>
        <w:t xml:space="preserve">And, she has led efforts.  </w:t>
      </w:r>
      <w:proofErr w:type="gramStart"/>
      <w:r w:rsidR="00D143DF" w:rsidRPr="006954F0">
        <w:rPr>
          <w:rFonts w:ascii="Times New Roman" w:hAnsi="Times New Roman" w:cs="Times New Roman"/>
          <w:sz w:val="28"/>
          <w:szCs w:val="28"/>
        </w:rPr>
        <w:t>to</w:t>
      </w:r>
      <w:proofErr w:type="gramEnd"/>
      <w:r w:rsidR="00D143DF" w:rsidRPr="006954F0">
        <w:rPr>
          <w:rFonts w:ascii="Times New Roman" w:hAnsi="Times New Roman" w:cs="Times New Roman"/>
          <w:sz w:val="28"/>
          <w:szCs w:val="28"/>
        </w:rPr>
        <w:t xml:space="preserve"> </w:t>
      </w:r>
      <w:r w:rsidR="00D143DF" w:rsidRPr="006954F0">
        <w:rPr>
          <w:rFonts w:ascii="Times New Roman" w:hAnsi="Times New Roman" w:cs="Times New Roman"/>
          <w:sz w:val="28"/>
          <w:szCs w:val="28"/>
        </w:rPr>
        <w:lastRenderedPageBreak/>
        <w:t xml:space="preserve">expand, mentoring, opportunities, for kids, with parents.  </w:t>
      </w:r>
      <w:r w:rsidR="00B764B8" w:rsidRPr="006954F0">
        <w:rPr>
          <w:rFonts w:ascii="Times New Roman" w:hAnsi="Times New Roman" w:cs="Times New Roman"/>
          <w:sz w:val="28"/>
          <w:szCs w:val="28"/>
        </w:rPr>
        <w:t xml:space="preserve">Caught up in, the corrections, system.  </w:t>
      </w:r>
      <w:r w:rsidR="002069A0" w:rsidRPr="006954F0">
        <w:rPr>
          <w:rFonts w:ascii="Times New Roman" w:hAnsi="Times New Roman" w:cs="Times New Roman"/>
          <w:sz w:val="28"/>
          <w:szCs w:val="28"/>
        </w:rPr>
        <w:t xml:space="preserve">As well as, alert policy makers, and others, to the real.  </w:t>
      </w:r>
      <w:r w:rsidR="00BD4085" w:rsidRPr="006954F0">
        <w:rPr>
          <w:rFonts w:ascii="Times New Roman" w:hAnsi="Times New Roman" w:cs="Times New Roman"/>
          <w:sz w:val="28"/>
          <w:szCs w:val="28"/>
        </w:rPr>
        <w:t xml:space="preserve">Concerns, that many in the disability community.  </w:t>
      </w:r>
      <w:r w:rsidR="00124152" w:rsidRPr="006954F0">
        <w:rPr>
          <w:rFonts w:ascii="Times New Roman" w:hAnsi="Times New Roman" w:cs="Times New Roman"/>
          <w:sz w:val="28"/>
          <w:szCs w:val="28"/>
        </w:rPr>
        <w:t xml:space="preserve">Have, regarding, assisted suicide.  </w:t>
      </w:r>
      <w:r w:rsidR="00A94404" w:rsidRPr="006954F0">
        <w:rPr>
          <w:rFonts w:ascii="Times New Roman" w:hAnsi="Times New Roman" w:cs="Times New Roman"/>
          <w:sz w:val="28"/>
          <w:szCs w:val="28"/>
        </w:rPr>
        <w:t xml:space="preserve">In the brief time, Julie and I have had, to get know each other.  </w:t>
      </w:r>
      <w:r w:rsidR="006C1A22" w:rsidRPr="006954F0">
        <w:rPr>
          <w:rFonts w:ascii="Times New Roman" w:hAnsi="Times New Roman" w:cs="Times New Roman"/>
          <w:sz w:val="28"/>
          <w:szCs w:val="28"/>
        </w:rPr>
        <w:t xml:space="preserve">She has impressed me, as having the skills and open spirit.  </w:t>
      </w:r>
      <w:r w:rsidR="00641F41" w:rsidRPr="006954F0">
        <w:rPr>
          <w:rFonts w:ascii="Times New Roman" w:hAnsi="Times New Roman" w:cs="Times New Roman"/>
          <w:sz w:val="28"/>
          <w:szCs w:val="28"/>
        </w:rPr>
        <w:t xml:space="preserve">To learn from, work with and, help strengthen independent living.  </w:t>
      </w:r>
      <w:r w:rsidR="00285A84" w:rsidRPr="006954F0">
        <w:rPr>
          <w:rFonts w:ascii="Times New Roman" w:hAnsi="Times New Roman" w:cs="Times New Roman"/>
          <w:sz w:val="28"/>
          <w:szCs w:val="28"/>
        </w:rPr>
        <w:t xml:space="preserve">With us all.  </w:t>
      </w:r>
      <w:r w:rsidR="003B6A98" w:rsidRPr="006954F0">
        <w:rPr>
          <w:rFonts w:ascii="Times New Roman" w:hAnsi="Times New Roman" w:cs="Times New Roman"/>
          <w:sz w:val="28"/>
          <w:szCs w:val="28"/>
        </w:rPr>
        <w:t xml:space="preserve">And, that is what we are going to.  </w:t>
      </w:r>
    </w:p>
    <w:p w14:paraId="31BE5804" w14:textId="77777777" w:rsidR="009706E1" w:rsidRPr="006954F0" w:rsidRDefault="009706E1"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I am also pleased, to announced that.  </w:t>
      </w:r>
      <w:proofErr w:type="gramStart"/>
      <w:r w:rsidR="009C2A84" w:rsidRPr="006954F0">
        <w:rPr>
          <w:rFonts w:ascii="Times New Roman" w:hAnsi="Times New Roman" w:cs="Times New Roman"/>
          <w:sz w:val="28"/>
          <w:szCs w:val="28"/>
        </w:rPr>
        <w:t>we</w:t>
      </w:r>
      <w:proofErr w:type="gramEnd"/>
      <w:r w:rsidR="009C2A84" w:rsidRPr="006954F0">
        <w:rPr>
          <w:rFonts w:ascii="Times New Roman" w:hAnsi="Times New Roman" w:cs="Times New Roman"/>
          <w:sz w:val="28"/>
          <w:szCs w:val="28"/>
        </w:rPr>
        <w:t xml:space="preserve"> are bringing on a new Projec</w:t>
      </w:r>
      <w:r w:rsidR="000B06D7" w:rsidRPr="006954F0">
        <w:rPr>
          <w:rFonts w:ascii="Times New Roman" w:hAnsi="Times New Roman" w:cs="Times New Roman"/>
          <w:sz w:val="28"/>
          <w:szCs w:val="28"/>
        </w:rPr>
        <w:t xml:space="preserve">t </w:t>
      </w:r>
      <w:r w:rsidR="002709EF" w:rsidRPr="006954F0">
        <w:rPr>
          <w:rFonts w:ascii="Times New Roman" w:hAnsi="Times New Roman" w:cs="Times New Roman"/>
          <w:sz w:val="28"/>
          <w:szCs w:val="28"/>
        </w:rPr>
        <w:t>Of</w:t>
      </w:r>
      <w:r w:rsidR="00DE0D9F" w:rsidRPr="006954F0">
        <w:rPr>
          <w:rFonts w:ascii="Times New Roman" w:hAnsi="Times New Roman" w:cs="Times New Roman"/>
          <w:sz w:val="28"/>
          <w:szCs w:val="28"/>
        </w:rPr>
        <w:t xml:space="preserve">ficer in the coming weeks. . . .  </w:t>
      </w:r>
    </w:p>
    <w:p w14:paraId="6E436333" w14:textId="77777777" w:rsidR="00191CB2" w:rsidRPr="006954F0" w:rsidRDefault="00191CB2"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Elizabeth </w:t>
      </w:r>
      <w:proofErr w:type="spellStart"/>
      <w:r w:rsidRPr="006954F0">
        <w:rPr>
          <w:rFonts w:ascii="Times New Roman" w:hAnsi="Times New Roman" w:cs="Times New Roman"/>
          <w:sz w:val="28"/>
          <w:szCs w:val="28"/>
        </w:rPr>
        <w:t>Akinola</w:t>
      </w:r>
      <w:proofErr w:type="spellEnd"/>
      <w:r w:rsidRPr="006954F0">
        <w:rPr>
          <w:rFonts w:ascii="Times New Roman" w:hAnsi="Times New Roman" w:cs="Times New Roman"/>
          <w:sz w:val="28"/>
          <w:szCs w:val="28"/>
        </w:rPr>
        <w:t xml:space="preserve">, also has recently left ACL to take a position, with the equal employment opportunity, commission.  </w:t>
      </w:r>
      <w:r w:rsidR="003F1183" w:rsidRPr="006954F0">
        <w:rPr>
          <w:rFonts w:ascii="Times New Roman" w:hAnsi="Times New Roman" w:cs="Times New Roman"/>
          <w:sz w:val="28"/>
          <w:szCs w:val="28"/>
        </w:rPr>
        <w:t xml:space="preserve">We are exploring, options, for back filling her position as well.  </w:t>
      </w:r>
      <w:r w:rsidR="00873646" w:rsidRPr="006954F0">
        <w:rPr>
          <w:rFonts w:ascii="Times New Roman" w:hAnsi="Times New Roman" w:cs="Times New Roman"/>
          <w:sz w:val="28"/>
          <w:szCs w:val="28"/>
        </w:rPr>
        <w:t xml:space="preserve">Due to these changes, reassigning current Project Officers accordingly.  </w:t>
      </w:r>
      <w:r w:rsidR="00590C6E" w:rsidRPr="006954F0">
        <w:rPr>
          <w:rFonts w:ascii="Times New Roman" w:hAnsi="Times New Roman" w:cs="Times New Roman"/>
          <w:sz w:val="28"/>
          <w:szCs w:val="28"/>
        </w:rPr>
        <w:t xml:space="preserve">And, posting, the information, on the ACL and the ILRU websites.  </w:t>
      </w:r>
      <w:r w:rsidR="007A14BA" w:rsidRPr="006954F0">
        <w:rPr>
          <w:rFonts w:ascii="Times New Roman" w:hAnsi="Times New Roman" w:cs="Times New Roman"/>
          <w:sz w:val="28"/>
          <w:szCs w:val="28"/>
        </w:rPr>
        <w:t xml:space="preserve">I know such rotations can cause confusion.  </w:t>
      </w:r>
      <w:r w:rsidR="00036D6C" w:rsidRPr="006954F0">
        <w:rPr>
          <w:rFonts w:ascii="Times New Roman" w:hAnsi="Times New Roman" w:cs="Times New Roman"/>
          <w:sz w:val="28"/>
          <w:szCs w:val="28"/>
        </w:rPr>
        <w:t xml:space="preserve">We will work to minimize this.  </w:t>
      </w:r>
      <w:r w:rsidR="002658DB" w:rsidRPr="006954F0">
        <w:rPr>
          <w:rFonts w:ascii="Times New Roman" w:hAnsi="Times New Roman" w:cs="Times New Roman"/>
          <w:sz w:val="28"/>
          <w:szCs w:val="28"/>
        </w:rPr>
        <w:t xml:space="preserve">Generally, though, we are moving in the right direction, to hopefully grow our resources, to support you better.  </w:t>
      </w:r>
    </w:p>
    <w:p w14:paraId="2A417BE3" w14:textId="77777777" w:rsidR="00632DDE" w:rsidRPr="006954F0" w:rsidRDefault="00632DDE"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I want to </w:t>
      </w:r>
      <w:r w:rsidR="00CD76E6" w:rsidRPr="006954F0">
        <w:rPr>
          <w:rFonts w:ascii="Times New Roman" w:hAnsi="Times New Roman" w:cs="Times New Roman"/>
          <w:sz w:val="28"/>
          <w:szCs w:val="28"/>
        </w:rPr>
        <w:t xml:space="preserve">now turn to operational issues.  </w:t>
      </w:r>
    </w:p>
    <w:p w14:paraId="2D3A7DB8" w14:textId="77777777" w:rsidR="00F44EA4" w:rsidRPr="006954F0" w:rsidRDefault="00964BFD" w:rsidP="007135A3">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The first of these is ACL reporting.  </w:t>
      </w:r>
      <w:r w:rsidR="009B0324" w:rsidRPr="006954F0">
        <w:rPr>
          <w:rFonts w:ascii="Times New Roman" w:hAnsi="Times New Roman" w:cs="Times New Roman"/>
          <w:sz w:val="28"/>
          <w:szCs w:val="28"/>
        </w:rPr>
        <w:t xml:space="preserve">Due to systems, and contractual, issues.  </w:t>
      </w:r>
      <w:r w:rsidR="00F44EA4" w:rsidRPr="006954F0">
        <w:rPr>
          <w:rFonts w:ascii="Times New Roman" w:hAnsi="Times New Roman" w:cs="Times New Roman"/>
          <w:sz w:val="28"/>
          <w:szCs w:val="28"/>
        </w:rPr>
        <w:t xml:space="preserve">ACL, reporting.  </w:t>
      </w:r>
      <w:r w:rsidR="000A48D9" w:rsidRPr="006954F0">
        <w:rPr>
          <w:rFonts w:ascii="Times New Roman" w:hAnsi="Times New Roman" w:cs="Times New Roman"/>
          <w:sz w:val="28"/>
          <w:szCs w:val="28"/>
        </w:rPr>
        <w:t xml:space="preserve">Is not ready, for either, CIL, or IL S, data entry.  </w:t>
      </w:r>
      <w:r w:rsidR="00BC4224" w:rsidRPr="006954F0">
        <w:rPr>
          <w:rFonts w:ascii="Times New Roman" w:hAnsi="Times New Roman" w:cs="Times New Roman"/>
          <w:sz w:val="28"/>
          <w:szCs w:val="28"/>
        </w:rPr>
        <w:t xml:space="preserve">We </w:t>
      </w:r>
      <w:r w:rsidR="007135A3" w:rsidRPr="006954F0">
        <w:rPr>
          <w:rFonts w:ascii="Times New Roman" w:hAnsi="Times New Roman" w:cs="Times New Roman"/>
          <w:sz w:val="28"/>
          <w:szCs w:val="28"/>
        </w:rPr>
        <w:t>anticipate</w:t>
      </w:r>
      <w:r w:rsidR="00F44EA4" w:rsidRPr="006954F0">
        <w:rPr>
          <w:rFonts w:ascii="Times New Roman" w:hAnsi="Times New Roman" w:cs="Times New Roman"/>
          <w:sz w:val="28"/>
          <w:szCs w:val="28"/>
        </w:rPr>
        <w:t xml:space="preserve"> </w:t>
      </w:r>
      <w:r w:rsidR="00BC4224" w:rsidRPr="006954F0">
        <w:rPr>
          <w:rFonts w:ascii="Times New Roman" w:hAnsi="Times New Roman" w:cs="Times New Roman"/>
          <w:sz w:val="28"/>
          <w:szCs w:val="28"/>
        </w:rPr>
        <w:t xml:space="preserve">such, access.  </w:t>
      </w:r>
      <w:proofErr w:type="gramStart"/>
      <w:r w:rsidR="002047E3" w:rsidRPr="006954F0">
        <w:rPr>
          <w:rFonts w:ascii="Times New Roman" w:hAnsi="Times New Roman" w:cs="Times New Roman"/>
          <w:sz w:val="28"/>
          <w:szCs w:val="28"/>
        </w:rPr>
        <w:t>will</w:t>
      </w:r>
      <w:proofErr w:type="gramEnd"/>
      <w:r w:rsidR="002047E3" w:rsidRPr="006954F0">
        <w:rPr>
          <w:rFonts w:ascii="Times New Roman" w:hAnsi="Times New Roman" w:cs="Times New Roman"/>
          <w:sz w:val="28"/>
          <w:szCs w:val="28"/>
        </w:rPr>
        <w:t xml:space="preserve"> be established, no later than.  </w:t>
      </w:r>
      <w:r w:rsidR="001033E5" w:rsidRPr="006954F0">
        <w:rPr>
          <w:rFonts w:ascii="Times New Roman" w:hAnsi="Times New Roman" w:cs="Times New Roman"/>
          <w:sz w:val="28"/>
          <w:szCs w:val="28"/>
        </w:rPr>
        <w:t xml:space="preserve">The first of </w:t>
      </w:r>
      <w:r w:rsidR="00F44EA4" w:rsidRPr="006954F0">
        <w:rPr>
          <w:rFonts w:ascii="Times New Roman" w:hAnsi="Times New Roman" w:cs="Times New Roman"/>
          <w:sz w:val="28"/>
          <w:szCs w:val="28"/>
        </w:rPr>
        <w:t xml:space="preserve">November.  </w:t>
      </w:r>
      <w:r w:rsidR="001033E5" w:rsidRPr="006954F0">
        <w:rPr>
          <w:rFonts w:ascii="Times New Roman" w:hAnsi="Times New Roman" w:cs="Times New Roman"/>
          <w:sz w:val="28"/>
          <w:szCs w:val="28"/>
        </w:rPr>
        <w:t xml:space="preserve">We, strongly urge.  </w:t>
      </w:r>
      <w:r w:rsidR="00E34B1F" w:rsidRPr="006954F0">
        <w:rPr>
          <w:rFonts w:ascii="Times New Roman" w:hAnsi="Times New Roman" w:cs="Times New Roman"/>
          <w:sz w:val="28"/>
          <w:szCs w:val="28"/>
        </w:rPr>
        <w:t xml:space="preserve">All CILs and States.  </w:t>
      </w:r>
      <w:r w:rsidR="0081420C" w:rsidRPr="006954F0">
        <w:rPr>
          <w:rFonts w:ascii="Times New Roman" w:hAnsi="Times New Roman" w:cs="Times New Roman"/>
          <w:sz w:val="28"/>
          <w:szCs w:val="28"/>
        </w:rPr>
        <w:t xml:space="preserve">To </w:t>
      </w:r>
      <w:r w:rsidR="00F44EA4" w:rsidRPr="006954F0">
        <w:rPr>
          <w:rFonts w:ascii="Times New Roman" w:hAnsi="Times New Roman" w:cs="Times New Roman"/>
          <w:sz w:val="28"/>
          <w:szCs w:val="28"/>
        </w:rPr>
        <w:t xml:space="preserve">complete their </w:t>
      </w:r>
      <w:r w:rsidR="0081420C" w:rsidRPr="006954F0">
        <w:rPr>
          <w:rFonts w:ascii="Times New Roman" w:hAnsi="Times New Roman" w:cs="Times New Roman"/>
          <w:sz w:val="28"/>
          <w:szCs w:val="28"/>
        </w:rPr>
        <w:t xml:space="preserve">data gathering during this time.  </w:t>
      </w:r>
      <w:r w:rsidR="00C13ECD" w:rsidRPr="006954F0">
        <w:rPr>
          <w:rFonts w:ascii="Times New Roman" w:hAnsi="Times New Roman" w:cs="Times New Roman"/>
          <w:sz w:val="28"/>
          <w:szCs w:val="28"/>
        </w:rPr>
        <w:t xml:space="preserve">So all data can be entered as soon as the portal </w:t>
      </w:r>
      <w:r w:rsidR="00F44EA4" w:rsidRPr="006954F0">
        <w:rPr>
          <w:rFonts w:ascii="Times New Roman" w:hAnsi="Times New Roman" w:cs="Times New Roman"/>
          <w:sz w:val="28"/>
          <w:szCs w:val="28"/>
        </w:rPr>
        <w:t>enter data as</w:t>
      </w:r>
      <w:r w:rsidR="00C13ECD" w:rsidRPr="006954F0">
        <w:rPr>
          <w:rFonts w:ascii="Times New Roman" w:hAnsi="Times New Roman" w:cs="Times New Roman"/>
          <w:sz w:val="28"/>
          <w:szCs w:val="28"/>
        </w:rPr>
        <w:t xml:space="preserve">, it </w:t>
      </w:r>
      <w:r w:rsidR="00F44EA4" w:rsidRPr="006954F0">
        <w:rPr>
          <w:rFonts w:ascii="Times New Roman" w:hAnsi="Times New Roman" w:cs="Times New Roman"/>
          <w:sz w:val="28"/>
          <w:szCs w:val="28"/>
        </w:rPr>
        <w:t xml:space="preserve">is available.  The deadline for PPR </w:t>
      </w:r>
      <w:r w:rsidR="00C13ECD" w:rsidRPr="006954F0">
        <w:rPr>
          <w:rFonts w:ascii="Times New Roman" w:hAnsi="Times New Roman" w:cs="Times New Roman"/>
          <w:sz w:val="28"/>
          <w:szCs w:val="28"/>
        </w:rPr>
        <w:t xml:space="preserve">data submission.  </w:t>
      </w:r>
      <w:proofErr w:type="gramStart"/>
      <w:r w:rsidR="00F44EA4" w:rsidRPr="006954F0">
        <w:rPr>
          <w:rFonts w:ascii="Times New Roman" w:hAnsi="Times New Roman" w:cs="Times New Roman"/>
          <w:sz w:val="28"/>
          <w:szCs w:val="28"/>
        </w:rPr>
        <w:t>will</w:t>
      </w:r>
      <w:proofErr w:type="gramEnd"/>
      <w:r w:rsidR="00F44EA4" w:rsidRPr="006954F0">
        <w:rPr>
          <w:rFonts w:ascii="Times New Roman" w:hAnsi="Times New Roman" w:cs="Times New Roman"/>
          <w:sz w:val="28"/>
          <w:szCs w:val="28"/>
        </w:rPr>
        <w:t xml:space="preserve"> be adjusted as </w:t>
      </w:r>
      <w:r w:rsidR="00B67C64" w:rsidRPr="006954F0">
        <w:rPr>
          <w:rFonts w:ascii="Times New Roman" w:hAnsi="Times New Roman" w:cs="Times New Roman"/>
          <w:sz w:val="28"/>
          <w:szCs w:val="28"/>
        </w:rPr>
        <w:t xml:space="preserve">needed.  </w:t>
      </w:r>
    </w:p>
    <w:p w14:paraId="37F5D5E9" w14:textId="77777777" w:rsidR="0035511F" w:rsidRPr="006954F0" w:rsidRDefault="00247D2C"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The plan </w:t>
      </w:r>
      <w:proofErr w:type="gramStart"/>
      <w:r w:rsidRPr="006954F0">
        <w:rPr>
          <w:rFonts w:ascii="Times New Roman" w:hAnsi="Times New Roman" w:cs="Times New Roman"/>
          <w:sz w:val="28"/>
          <w:szCs w:val="28"/>
        </w:rPr>
        <w:t>for  PPR</w:t>
      </w:r>
      <w:proofErr w:type="gramEnd"/>
      <w:r w:rsidRPr="006954F0">
        <w:rPr>
          <w:rFonts w:ascii="Times New Roman" w:hAnsi="Times New Roman" w:cs="Times New Roman"/>
          <w:sz w:val="28"/>
          <w:szCs w:val="28"/>
        </w:rPr>
        <w:t xml:space="preserve"> revisions </w:t>
      </w:r>
      <w:r w:rsidR="0040588A" w:rsidRPr="006954F0">
        <w:rPr>
          <w:rFonts w:ascii="Times New Roman" w:hAnsi="Times New Roman" w:cs="Times New Roman"/>
          <w:sz w:val="28"/>
          <w:szCs w:val="28"/>
        </w:rPr>
        <w:t xml:space="preserve">moving forward. . .  </w:t>
      </w:r>
    </w:p>
    <w:p w14:paraId="6D1C0BDB" w14:textId="77777777" w:rsidR="009561C7" w:rsidRPr="006954F0" w:rsidRDefault="009561C7" w:rsidP="009561C7">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CIL/ILS </w:t>
      </w:r>
      <w:proofErr w:type="gramStart"/>
      <w:r w:rsidRPr="006954F0">
        <w:rPr>
          <w:rFonts w:ascii="Times New Roman" w:hAnsi="Times New Roman" w:cs="Times New Roman"/>
          <w:sz w:val="28"/>
          <w:szCs w:val="28"/>
        </w:rPr>
        <w:t>reporting  --</w:t>
      </w:r>
      <w:proofErr w:type="gramEnd"/>
      <w:r w:rsidRPr="006954F0">
        <w:rPr>
          <w:rFonts w:ascii="Times New Roman" w:hAnsi="Times New Roman" w:cs="Times New Roman"/>
          <w:sz w:val="28"/>
          <w:szCs w:val="28"/>
        </w:rPr>
        <w:t xml:space="preserve"> What is our timeline and process on inviting stakeholder feedback? </w:t>
      </w:r>
    </w:p>
    <w:p w14:paraId="67FFC3F2" w14:textId="77777777" w:rsidR="009561C7" w:rsidRPr="006954F0" w:rsidRDefault="009561C7" w:rsidP="009561C7">
      <w:pPr>
        <w:spacing w:after="160" w:line="259" w:lineRule="auto"/>
        <w:rPr>
          <w:rFonts w:ascii="Times New Roman" w:hAnsi="Times New Roman" w:cs="Times New Roman"/>
          <w:sz w:val="28"/>
          <w:szCs w:val="28"/>
        </w:rPr>
      </w:pPr>
    </w:p>
    <w:p w14:paraId="5A0D10A0" w14:textId="77777777" w:rsidR="009561C7" w:rsidRPr="006954F0" w:rsidRDefault="009561C7" w:rsidP="009561C7">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 </w:t>
      </w:r>
      <w:r w:rsidRPr="006954F0">
        <w:rPr>
          <w:rFonts w:ascii="Times New Roman" w:hAnsi="Times New Roman" w:cs="Times New Roman"/>
          <w:sz w:val="28"/>
          <w:szCs w:val="28"/>
        </w:rPr>
        <w:t>A revised CIL PPR is anticipated to begin the clearance process the end of January 2019.  After ACL/ILA received public comment on the CIL PPR that went through the clearance process in March 2017, the decision was made to lapse the revised March 2017 CL PPR and continue the revision process.</w:t>
      </w:r>
    </w:p>
    <w:p w14:paraId="4243B1AD" w14:textId="77777777" w:rsidR="009561C7" w:rsidRPr="006954F0" w:rsidRDefault="009561C7" w:rsidP="009561C7">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 xml:space="preserve">The clearance process for the newly revised CIL PPR will include a 60 day formal public comment </w:t>
      </w:r>
      <w:r w:rsidRPr="006954F0">
        <w:rPr>
          <w:rFonts w:ascii="Times New Roman" w:hAnsi="Times New Roman" w:cs="Times New Roman"/>
          <w:sz w:val="28"/>
          <w:szCs w:val="28"/>
        </w:rPr>
        <w:t>period for additional feedback.</w:t>
      </w:r>
    </w:p>
    <w:p w14:paraId="3A0414BD" w14:textId="77777777" w:rsidR="009561C7" w:rsidRPr="006954F0" w:rsidRDefault="009561C7" w:rsidP="009561C7">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lastRenderedPageBreak/>
        <w:t>It is anticipated that October 2019 (beginning of FY20) ACL/ILA will begin applying the new CIL PPR.  Trainings will occur prior to the implementation of the CIL PPR. December 31, 2020 will be the first PPR due based on the revised CIL PPR.</w:t>
      </w:r>
    </w:p>
    <w:p w14:paraId="499C56CC" w14:textId="77777777" w:rsidR="009561C7" w:rsidRPr="006954F0" w:rsidRDefault="009561C7" w:rsidP="009561C7">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t>ILA is focusing on the CIL PPR.  The ILS PPR activities will begin shortly after the CIL PPR enters the clearance process in January 2019.</w:t>
      </w:r>
    </w:p>
    <w:p w14:paraId="0DBABC89" w14:textId="77777777" w:rsidR="002C6EA9" w:rsidRPr="006954F0" w:rsidRDefault="002C323C" w:rsidP="009561C7">
      <w:pPr>
        <w:spacing w:after="160" w:line="259" w:lineRule="auto"/>
        <w:rPr>
          <w:rFonts w:ascii="Times New Roman" w:hAnsi="Times New Roman" w:cs="Times New Roman"/>
          <w:b/>
          <w:sz w:val="28"/>
          <w:szCs w:val="28"/>
        </w:rPr>
      </w:pPr>
      <w:r w:rsidRPr="006954F0">
        <w:rPr>
          <w:rFonts w:ascii="Times New Roman" w:hAnsi="Times New Roman" w:cs="Times New Roman"/>
          <w:b/>
          <w:sz w:val="28"/>
          <w:szCs w:val="28"/>
        </w:rPr>
        <w:t>COMP – Status/Challenges/Su</w:t>
      </w:r>
      <w:r w:rsidRPr="006954F0">
        <w:rPr>
          <w:rFonts w:ascii="Times New Roman" w:hAnsi="Times New Roman" w:cs="Times New Roman"/>
          <w:b/>
          <w:sz w:val="28"/>
          <w:szCs w:val="28"/>
        </w:rPr>
        <w:t>ccess/Timelines (</w:t>
      </w:r>
      <w:proofErr w:type="spellStart"/>
      <w:r w:rsidRPr="006954F0">
        <w:rPr>
          <w:rFonts w:ascii="Times New Roman" w:hAnsi="Times New Roman" w:cs="Times New Roman"/>
          <w:b/>
          <w:sz w:val="28"/>
          <w:szCs w:val="28"/>
        </w:rPr>
        <w:t>onsites</w:t>
      </w:r>
      <w:proofErr w:type="spellEnd"/>
      <w:r w:rsidRPr="006954F0">
        <w:rPr>
          <w:rFonts w:ascii="Times New Roman" w:hAnsi="Times New Roman" w:cs="Times New Roman"/>
          <w:b/>
          <w:sz w:val="28"/>
          <w:szCs w:val="28"/>
        </w:rPr>
        <w:t>)</w:t>
      </w:r>
    </w:p>
    <w:p w14:paraId="4FDF80E0" w14:textId="77777777" w:rsidR="00B21992" w:rsidRPr="006954F0" w:rsidRDefault="002C323C" w:rsidP="009561C7">
      <w:pPr>
        <w:spacing w:after="160" w:line="259" w:lineRule="auto"/>
        <w:rPr>
          <w:rFonts w:ascii="Times New Roman" w:hAnsi="Times New Roman" w:cs="Times New Roman"/>
          <w:b/>
          <w:sz w:val="28"/>
          <w:szCs w:val="28"/>
        </w:rPr>
      </w:pPr>
      <w:r w:rsidRPr="006954F0">
        <w:rPr>
          <w:rFonts w:ascii="Times New Roman" w:hAnsi="Times New Roman" w:cs="Times New Roman"/>
          <w:sz w:val="28"/>
          <w:szCs w:val="28"/>
        </w:rPr>
        <w:t xml:space="preserve">Pilot desktop reviews are underway with 6 CILs (WA, TX, MI, CA, SC, </w:t>
      </w:r>
      <w:proofErr w:type="gramStart"/>
      <w:r w:rsidRPr="006954F0">
        <w:rPr>
          <w:rFonts w:ascii="Times New Roman" w:hAnsi="Times New Roman" w:cs="Times New Roman"/>
          <w:sz w:val="28"/>
          <w:szCs w:val="28"/>
        </w:rPr>
        <w:t>MD</w:t>
      </w:r>
      <w:proofErr w:type="gramEnd"/>
      <w:r w:rsidRPr="006954F0">
        <w:rPr>
          <w:rFonts w:ascii="Times New Roman" w:hAnsi="Times New Roman" w:cs="Times New Roman"/>
          <w:sz w:val="28"/>
          <w:szCs w:val="28"/>
        </w:rPr>
        <w:t>).  The CILs and POs are working through the new protocol and actively working together to complete State of the CIL webinars, program and fiscal document revie</w:t>
      </w:r>
      <w:r w:rsidRPr="006954F0">
        <w:rPr>
          <w:rFonts w:ascii="Times New Roman" w:hAnsi="Times New Roman" w:cs="Times New Roman"/>
          <w:sz w:val="28"/>
          <w:szCs w:val="28"/>
        </w:rPr>
        <w:t>ws, CSR reviews, and staff/BOD/consumer interviews.  It is anticipated that draft reports will be completed and provided back to the CILs no later than the second week of November.  At that time ILA will begin working with the pilot grantees to resolve fin</w:t>
      </w:r>
      <w:r w:rsidRPr="006954F0">
        <w:rPr>
          <w:rFonts w:ascii="Times New Roman" w:hAnsi="Times New Roman" w:cs="Times New Roman"/>
          <w:sz w:val="28"/>
          <w:szCs w:val="28"/>
        </w:rPr>
        <w:t>dings prior to issuing a final report (perk of being in the pilot).</w:t>
      </w:r>
    </w:p>
    <w:p w14:paraId="4C5FF88D" w14:textId="77777777" w:rsidR="002519A7" w:rsidRPr="006954F0" w:rsidRDefault="002C323C" w:rsidP="009561C7">
      <w:pPr>
        <w:spacing w:after="160" w:line="259" w:lineRule="auto"/>
        <w:rPr>
          <w:rFonts w:ascii="Times New Roman" w:hAnsi="Times New Roman" w:cs="Times New Roman"/>
          <w:b/>
          <w:sz w:val="28"/>
          <w:szCs w:val="28"/>
        </w:rPr>
      </w:pPr>
      <w:r w:rsidRPr="006954F0">
        <w:rPr>
          <w:rFonts w:ascii="Times New Roman" w:hAnsi="Times New Roman" w:cs="Times New Roman"/>
          <w:sz w:val="28"/>
          <w:szCs w:val="28"/>
        </w:rPr>
        <w:t>Once desktop review Cohort 1 is complete, we will turn to onsite reviews with additional volunteers.  While the onsite reviews launch, we will also be making revisions to the desktop proto</w:t>
      </w:r>
      <w:r w:rsidRPr="006954F0">
        <w:rPr>
          <w:rFonts w:ascii="Times New Roman" w:hAnsi="Times New Roman" w:cs="Times New Roman"/>
          <w:sz w:val="28"/>
          <w:szCs w:val="28"/>
        </w:rPr>
        <w:t xml:space="preserve">col based on grantee and PO feedback.  NCIL is also providing feedback.   </w:t>
      </w:r>
    </w:p>
    <w:p w14:paraId="18CF17A3" w14:textId="77777777" w:rsidR="009561C7" w:rsidRPr="006954F0" w:rsidRDefault="009561C7" w:rsidP="009561C7">
      <w:pPr>
        <w:spacing w:after="160" w:line="259" w:lineRule="auto"/>
        <w:rPr>
          <w:rFonts w:ascii="Times New Roman" w:hAnsi="Times New Roman" w:cs="Times New Roman"/>
          <w:b/>
          <w:sz w:val="28"/>
          <w:szCs w:val="28"/>
        </w:rPr>
      </w:pPr>
    </w:p>
    <w:p w14:paraId="5BCA7698" w14:textId="77777777" w:rsidR="002C6EA9" w:rsidRPr="006954F0" w:rsidRDefault="002C323C" w:rsidP="009561C7">
      <w:pPr>
        <w:spacing w:after="160" w:line="259" w:lineRule="auto"/>
        <w:rPr>
          <w:rFonts w:ascii="Times New Roman" w:hAnsi="Times New Roman" w:cs="Times New Roman"/>
          <w:b/>
          <w:sz w:val="28"/>
          <w:szCs w:val="28"/>
        </w:rPr>
      </w:pPr>
      <w:r w:rsidRPr="006954F0">
        <w:rPr>
          <w:rFonts w:ascii="Times New Roman" w:hAnsi="Times New Roman" w:cs="Times New Roman"/>
          <w:b/>
          <w:sz w:val="28"/>
          <w:szCs w:val="28"/>
        </w:rPr>
        <w:t>SPIL (revisions/new SPIL status)</w:t>
      </w:r>
    </w:p>
    <w:p w14:paraId="01348FC5" w14:textId="77777777" w:rsidR="002C6EA9" w:rsidRPr="006954F0" w:rsidRDefault="002C323C" w:rsidP="009561C7">
      <w:pPr>
        <w:spacing w:after="160" w:line="259" w:lineRule="auto"/>
        <w:rPr>
          <w:rFonts w:ascii="Times New Roman" w:hAnsi="Times New Roman" w:cs="Times New Roman"/>
          <w:b/>
          <w:sz w:val="28"/>
          <w:szCs w:val="28"/>
        </w:rPr>
      </w:pPr>
      <w:r w:rsidRPr="006954F0">
        <w:rPr>
          <w:rFonts w:ascii="Times New Roman" w:hAnsi="Times New Roman" w:cs="Times New Roman"/>
          <w:sz w:val="28"/>
          <w:szCs w:val="28"/>
        </w:rPr>
        <w:t>ILA has worked with an external workgroup led by ILRU to draft revisions to the SPIL instrument.  The workgroup has completed their work and ILA is</w:t>
      </w:r>
      <w:r w:rsidRPr="006954F0">
        <w:rPr>
          <w:rFonts w:ascii="Times New Roman" w:hAnsi="Times New Roman" w:cs="Times New Roman"/>
          <w:sz w:val="28"/>
          <w:szCs w:val="28"/>
        </w:rPr>
        <w:t xml:space="preserve"> making final edits in preparation for the clearance process that includes public comment.  Anticipating that the clearance process will extend beyond the start of the next SPIL cycle, ILA is developing a process that will allow States to revise their curr</w:t>
      </w:r>
      <w:r w:rsidRPr="006954F0">
        <w:rPr>
          <w:rFonts w:ascii="Times New Roman" w:hAnsi="Times New Roman" w:cs="Times New Roman"/>
          <w:sz w:val="28"/>
          <w:szCs w:val="28"/>
        </w:rPr>
        <w:t xml:space="preserve">ent SPIL if desired, or extend their current SPIL until such time that a new SPIL instrument is available.  </w:t>
      </w:r>
    </w:p>
    <w:p w14:paraId="587C3748" w14:textId="77777777" w:rsidR="002F7BB6" w:rsidRPr="006954F0" w:rsidRDefault="002C323C" w:rsidP="009561C7">
      <w:pPr>
        <w:spacing w:after="160" w:line="259" w:lineRule="auto"/>
        <w:rPr>
          <w:rFonts w:ascii="Times New Roman" w:hAnsi="Times New Roman" w:cs="Times New Roman"/>
          <w:b/>
          <w:sz w:val="28"/>
          <w:szCs w:val="28"/>
        </w:rPr>
      </w:pPr>
      <w:r w:rsidRPr="006954F0">
        <w:rPr>
          <w:rFonts w:ascii="Times New Roman" w:hAnsi="Times New Roman" w:cs="Times New Roman"/>
          <w:sz w:val="28"/>
          <w:szCs w:val="28"/>
        </w:rPr>
        <w:t xml:space="preserve">ILA will be hosting a network call in early October to discuss the available options. </w:t>
      </w:r>
    </w:p>
    <w:p w14:paraId="3061A046" w14:textId="77777777" w:rsidR="009561C7" w:rsidRPr="006954F0" w:rsidRDefault="009561C7" w:rsidP="009561C7">
      <w:pPr>
        <w:spacing w:after="160" w:line="259" w:lineRule="auto"/>
        <w:rPr>
          <w:rFonts w:ascii="Times New Roman" w:hAnsi="Times New Roman" w:cs="Times New Roman"/>
          <w:b/>
          <w:sz w:val="28"/>
          <w:szCs w:val="28"/>
        </w:rPr>
      </w:pPr>
    </w:p>
    <w:p w14:paraId="2C4E5793" w14:textId="77777777" w:rsidR="009561C7" w:rsidRPr="006954F0" w:rsidRDefault="009561C7" w:rsidP="0037519A">
      <w:pPr>
        <w:spacing w:after="160" w:line="259" w:lineRule="auto"/>
        <w:rPr>
          <w:rFonts w:ascii="Times New Roman" w:hAnsi="Times New Roman" w:cs="Times New Roman"/>
          <w:sz w:val="28"/>
          <w:szCs w:val="28"/>
        </w:rPr>
      </w:pPr>
    </w:p>
    <w:p w14:paraId="54827A71" w14:textId="77777777" w:rsidR="0035511F" w:rsidRPr="006954F0" w:rsidRDefault="0035511F" w:rsidP="0037519A">
      <w:pPr>
        <w:spacing w:after="160" w:line="259" w:lineRule="auto"/>
        <w:rPr>
          <w:rFonts w:ascii="Times New Roman" w:hAnsi="Times New Roman" w:cs="Times New Roman"/>
          <w:sz w:val="28"/>
          <w:szCs w:val="28"/>
        </w:rPr>
      </w:pPr>
      <w:r w:rsidRPr="006954F0">
        <w:rPr>
          <w:rFonts w:ascii="Times New Roman" w:hAnsi="Times New Roman" w:cs="Times New Roman"/>
          <w:sz w:val="28"/>
          <w:szCs w:val="28"/>
        </w:rPr>
        <w:lastRenderedPageBreak/>
        <w:t xml:space="preserve">Appropriations </w:t>
      </w:r>
      <w:r w:rsidR="005474A6" w:rsidRPr="006954F0">
        <w:rPr>
          <w:rFonts w:ascii="Times New Roman" w:hAnsi="Times New Roman" w:cs="Times New Roman"/>
          <w:sz w:val="28"/>
          <w:szCs w:val="28"/>
        </w:rPr>
        <w:t xml:space="preserve">. . . .  </w:t>
      </w:r>
    </w:p>
    <w:p w14:paraId="2CA02B4D" w14:textId="77777777" w:rsidR="001C15C9" w:rsidRPr="006954F0" w:rsidRDefault="001C15C9">
      <w:pPr>
        <w:rPr>
          <w:rFonts w:ascii="Times New Roman" w:hAnsi="Times New Roman" w:cs="Times New Roman"/>
          <w:sz w:val="28"/>
          <w:szCs w:val="28"/>
        </w:rPr>
      </w:pPr>
    </w:p>
    <w:p w14:paraId="17A9F22E" w14:textId="77777777" w:rsidR="009561C7" w:rsidRPr="006954F0" w:rsidRDefault="009561C7">
      <w:pPr>
        <w:rPr>
          <w:rFonts w:ascii="Times New Roman" w:hAnsi="Times New Roman" w:cs="Times New Roman"/>
          <w:sz w:val="28"/>
          <w:szCs w:val="28"/>
        </w:rPr>
      </w:pPr>
    </w:p>
    <w:p w14:paraId="6DBC93F1" w14:textId="77777777" w:rsidR="001C15C9" w:rsidRPr="006954F0" w:rsidRDefault="001C15C9">
      <w:pPr>
        <w:rPr>
          <w:rFonts w:ascii="Times New Roman" w:hAnsi="Times New Roman" w:cs="Times New Roman"/>
          <w:sz w:val="28"/>
          <w:szCs w:val="28"/>
        </w:rPr>
      </w:pPr>
    </w:p>
    <w:p w14:paraId="76847E75" w14:textId="77777777" w:rsidR="001C15C9" w:rsidRPr="006954F0" w:rsidRDefault="001C15C9">
      <w:pPr>
        <w:rPr>
          <w:rFonts w:ascii="Times New Roman" w:hAnsi="Times New Roman" w:cs="Times New Roman"/>
          <w:sz w:val="28"/>
          <w:szCs w:val="28"/>
        </w:rPr>
      </w:pPr>
    </w:p>
    <w:p w14:paraId="53F43CB9" w14:textId="77777777" w:rsidR="001C15C9" w:rsidRPr="006954F0" w:rsidRDefault="001C15C9">
      <w:pPr>
        <w:rPr>
          <w:rFonts w:ascii="Times New Roman" w:hAnsi="Times New Roman" w:cs="Times New Roman"/>
          <w:sz w:val="28"/>
          <w:szCs w:val="28"/>
        </w:rPr>
      </w:pPr>
    </w:p>
    <w:p w14:paraId="5BCA668A" w14:textId="77777777" w:rsidR="001C15C9" w:rsidRPr="006954F0" w:rsidRDefault="001C15C9">
      <w:pPr>
        <w:rPr>
          <w:rFonts w:ascii="Times New Roman" w:hAnsi="Times New Roman" w:cs="Times New Roman"/>
          <w:sz w:val="28"/>
          <w:szCs w:val="28"/>
        </w:rPr>
      </w:pPr>
    </w:p>
    <w:p w14:paraId="7ECC9418" w14:textId="77777777" w:rsidR="001C15C9" w:rsidRPr="006954F0" w:rsidRDefault="001C15C9">
      <w:pPr>
        <w:rPr>
          <w:rFonts w:ascii="Times New Roman" w:hAnsi="Times New Roman" w:cs="Times New Roman"/>
          <w:sz w:val="28"/>
          <w:szCs w:val="28"/>
        </w:rPr>
      </w:pPr>
      <w:r w:rsidRPr="006954F0">
        <w:rPr>
          <w:rFonts w:ascii="Times New Roman" w:hAnsi="Times New Roman" w:cs="Times New Roman"/>
          <w:sz w:val="28"/>
          <w:szCs w:val="28"/>
        </w:rPr>
        <w:t xml:space="preserve">ACL priorities and growth opportunities </w:t>
      </w:r>
    </w:p>
    <w:p w14:paraId="1652C46B" w14:textId="77777777" w:rsidR="0034429F" w:rsidRPr="006954F0" w:rsidRDefault="0034429F">
      <w:pPr>
        <w:rPr>
          <w:rFonts w:ascii="Times New Roman" w:hAnsi="Times New Roman" w:cs="Times New Roman"/>
          <w:sz w:val="28"/>
          <w:szCs w:val="28"/>
        </w:rPr>
      </w:pPr>
    </w:p>
    <w:p w14:paraId="16D76FDC" w14:textId="77777777" w:rsidR="0034429F" w:rsidRPr="006954F0" w:rsidRDefault="0034429F" w:rsidP="0034429F">
      <w:pPr>
        <w:rPr>
          <w:rFonts w:ascii="Times New Roman" w:hAnsi="Times New Roman" w:cs="Times New Roman"/>
          <w:sz w:val="28"/>
          <w:szCs w:val="28"/>
        </w:rPr>
      </w:pPr>
    </w:p>
    <w:p w14:paraId="61EB06DD" w14:textId="77777777" w:rsidR="0034429F" w:rsidRPr="006954F0" w:rsidRDefault="0034429F" w:rsidP="0034429F">
      <w:pPr>
        <w:rPr>
          <w:rFonts w:ascii="Times New Roman" w:hAnsi="Times New Roman" w:cs="Times New Roman"/>
          <w:sz w:val="28"/>
          <w:szCs w:val="28"/>
          <w:lang w:val="en"/>
        </w:rPr>
      </w:pPr>
      <w:r w:rsidRPr="006954F0">
        <w:rPr>
          <w:rFonts w:ascii="Times New Roman" w:hAnsi="Times New Roman" w:cs="Times New Roman"/>
          <w:sz w:val="28"/>
          <w:szCs w:val="28"/>
        </w:rPr>
        <w:t xml:space="preserve">Lance Robertson, ACL’s Administrator, and I have visited about a dozen Centers, meeting with both their staff and consumers.  In August, we joined HHS Deputy Secretary </w:t>
      </w:r>
      <w:r w:rsidRPr="006954F0">
        <w:rPr>
          <w:rFonts w:ascii="Times New Roman" w:hAnsi="Times New Roman" w:cs="Times New Roman"/>
          <w:sz w:val="28"/>
          <w:szCs w:val="28"/>
          <w:lang w:val="en"/>
        </w:rPr>
        <w:t xml:space="preserve">Eric </w:t>
      </w:r>
      <w:proofErr w:type="spellStart"/>
      <w:r w:rsidRPr="006954F0">
        <w:rPr>
          <w:rFonts w:ascii="Times New Roman" w:hAnsi="Times New Roman" w:cs="Times New Roman"/>
          <w:sz w:val="28"/>
          <w:szCs w:val="28"/>
          <w:lang w:val="en"/>
        </w:rPr>
        <w:t>Hargan</w:t>
      </w:r>
      <w:proofErr w:type="spellEnd"/>
      <w:r w:rsidRPr="006954F0">
        <w:rPr>
          <w:rFonts w:ascii="Times New Roman" w:hAnsi="Times New Roman" w:cs="Times New Roman"/>
          <w:sz w:val="28"/>
          <w:szCs w:val="28"/>
          <w:lang w:val="en"/>
        </w:rPr>
        <w:t xml:space="preserve"> in visiting with staff and consumers from three D.C.-Metro area CILs.  </w:t>
      </w:r>
    </w:p>
    <w:p w14:paraId="1073407C" w14:textId="77777777" w:rsidR="0034429F" w:rsidRPr="006954F0" w:rsidRDefault="0034429F" w:rsidP="0034429F">
      <w:pPr>
        <w:rPr>
          <w:rFonts w:ascii="Times New Roman" w:hAnsi="Times New Roman" w:cs="Times New Roman"/>
          <w:sz w:val="28"/>
          <w:szCs w:val="28"/>
          <w:lang w:val="en"/>
        </w:rPr>
      </w:pPr>
      <w:r w:rsidRPr="006954F0">
        <w:rPr>
          <w:rFonts w:ascii="Times New Roman" w:hAnsi="Times New Roman" w:cs="Times New Roman"/>
          <w:sz w:val="28"/>
          <w:szCs w:val="28"/>
          <w:lang w:val="en"/>
        </w:rPr>
        <w:t xml:space="preserve">What we came to better understand that day is the power of independent living to enable people with disabilities to take charge and transform their own lives and futures. </w:t>
      </w:r>
    </w:p>
    <w:p w14:paraId="307D85D4" w14:textId="33004EEB" w:rsidR="0034429F" w:rsidRPr="006954F0" w:rsidRDefault="0034429F" w:rsidP="0034429F">
      <w:pPr>
        <w:rPr>
          <w:rFonts w:ascii="Times New Roman" w:hAnsi="Times New Roman" w:cs="Times New Roman"/>
          <w:sz w:val="28"/>
          <w:szCs w:val="28"/>
          <w:lang w:val="en"/>
        </w:rPr>
      </w:pPr>
      <w:r w:rsidRPr="006954F0">
        <w:rPr>
          <w:rFonts w:ascii="Times New Roman" w:hAnsi="Times New Roman" w:cs="Times New Roman"/>
          <w:sz w:val="28"/>
          <w:szCs w:val="28"/>
          <w:lang w:val="en"/>
        </w:rPr>
        <w:t xml:space="preserve">We are committed to working with you to increasingly these kinds of possibilities.  And, we want to join with CILs and SILCs to make gains on </w:t>
      </w:r>
      <w:r w:rsidRPr="006954F0">
        <w:rPr>
          <w:rFonts w:ascii="Times New Roman" w:hAnsi="Times New Roman" w:cs="Times New Roman"/>
          <w:sz w:val="28"/>
          <w:szCs w:val="28"/>
          <w:lang w:val="en"/>
        </w:rPr>
        <w:t xml:space="preserve">three, </w:t>
      </w:r>
      <w:r w:rsidRPr="006954F0">
        <w:rPr>
          <w:rFonts w:ascii="Times New Roman" w:hAnsi="Times New Roman" w:cs="Times New Roman"/>
          <w:sz w:val="28"/>
          <w:szCs w:val="28"/>
          <w:lang w:val="en"/>
        </w:rPr>
        <w:t xml:space="preserve">fronts in particular: </w:t>
      </w:r>
    </w:p>
    <w:p w14:paraId="0045F512" w14:textId="77777777" w:rsidR="0034429F" w:rsidRPr="006954F0" w:rsidRDefault="0034429F">
      <w:pPr>
        <w:rPr>
          <w:rFonts w:ascii="Times New Roman" w:hAnsi="Times New Roman" w:cs="Times New Roman"/>
          <w:sz w:val="28"/>
          <w:szCs w:val="28"/>
        </w:rPr>
      </w:pPr>
    </w:p>
    <w:p w14:paraId="095A665E" w14:textId="77777777" w:rsidR="009A3F06" w:rsidRPr="006954F0" w:rsidRDefault="009A3F06">
      <w:pPr>
        <w:rPr>
          <w:rFonts w:ascii="Times New Roman" w:hAnsi="Times New Roman" w:cs="Times New Roman"/>
          <w:sz w:val="28"/>
          <w:szCs w:val="28"/>
        </w:rPr>
      </w:pPr>
    </w:p>
    <w:p w14:paraId="6C15CB2F" w14:textId="77777777" w:rsidR="009A3F06" w:rsidRPr="006954F0" w:rsidRDefault="009A3F06">
      <w:pPr>
        <w:rPr>
          <w:rFonts w:ascii="Times New Roman" w:hAnsi="Times New Roman" w:cs="Times New Roman"/>
          <w:sz w:val="28"/>
          <w:szCs w:val="28"/>
        </w:rPr>
      </w:pPr>
      <w:r w:rsidRPr="006954F0">
        <w:rPr>
          <w:rFonts w:ascii="Times New Roman" w:hAnsi="Times New Roman" w:cs="Times New Roman"/>
          <w:sz w:val="28"/>
          <w:szCs w:val="28"/>
        </w:rPr>
        <w:t>Housing</w:t>
      </w:r>
      <w:r w:rsidR="00C54331" w:rsidRPr="006954F0">
        <w:rPr>
          <w:rFonts w:ascii="Times New Roman" w:hAnsi="Times New Roman" w:cs="Times New Roman"/>
          <w:sz w:val="28"/>
          <w:szCs w:val="28"/>
        </w:rPr>
        <w:t xml:space="preserve">. . . .  </w:t>
      </w:r>
    </w:p>
    <w:p w14:paraId="1B20BC44" w14:textId="77777777" w:rsidR="00D871A3" w:rsidRPr="00D871A3" w:rsidRDefault="00D871A3" w:rsidP="00D871A3">
      <w:pPr>
        <w:spacing w:after="200" w:line="276" w:lineRule="auto"/>
        <w:rPr>
          <w:rFonts w:ascii="Times New Roman" w:eastAsia="Calibri" w:hAnsi="Times New Roman" w:cs="Times New Roman"/>
          <w:sz w:val="28"/>
          <w:szCs w:val="28"/>
        </w:rPr>
      </w:pPr>
      <w:r w:rsidRPr="00D871A3">
        <w:rPr>
          <w:rFonts w:ascii="Times New Roman" w:eastAsia="Calibri" w:hAnsi="Times New Roman" w:cs="Times New Roman"/>
          <w:sz w:val="28"/>
          <w:szCs w:val="28"/>
        </w:rPr>
        <w:t xml:space="preserve">As you can imagine, a great many that receive these services, come to CILs, with a need to identify, obtain, or continue to be able to retain, housing that best meet their needs.  Of the roughly, quarter million, people that received services from Centers for Independent Living, nationwide.  In fiscal, 2017.  About one, half, received help and supports.  Addressing their need for housing, temporary shelter, or making needed accessibility, modifications to where they live.  </w:t>
      </w:r>
    </w:p>
    <w:p w14:paraId="51E34FA6" w14:textId="77777777" w:rsidR="00D871A3" w:rsidRPr="00D871A3" w:rsidRDefault="00D871A3" w:rsidP="00D871A3">
      <w:pPr>
        <w:spacing w:after="200" w:line="276" w:lineRule="auto"/>
        <w:rPr>
          <w:rFonts w:ascii="Times New Roman" w:eastAsia="Calibri" w:hAnsi="Times New Roman" w:cs="Times New Roman"/>
          <w:sz w:val="28"/>
          <w:szCs w:val="28"/>
        </w:rPr>
      </w:pPr>
      <w:r w:rsidRPr="00D871A3">
        <w:rPr>
          <w:rFonts w:ascii="Times New Roman" w:eastAsia="Calibri" w:hAnsi="Times New Roman" w:cs="Times New Roman"/>
          <w:sz w:val="28"/>
          <w:szCs w:val="28"/>
        </w:rPr>
        <w:t xml:space="preserve">We also know that CILs are taking innovative steps to meet to these needs.  The 11 Centers for Independent Living, in Massachusetts, are able to use the Massachusetts Accessible Housing Registry. Created jointly by the Massachusetts Rehabilitation Commission and HUD.  As part of the MFP individuals.  Tapping into the registry enables CILs, and individuals with disabilities, to access a range of.  </w:t>
      </w:r>
      <w:proofErr w:type="gramStart"/>
      <w:r w:rsidRPr="00D871A3">
        <w:rPr>
          <w:rFonts w:ascii="Times New Roman" w:eastAsia="Calibri" w:hAnsi="Times New Roman" w:cs="Times New Roman"/>
          <w:sz w:val="28"/>
          <w:szCs w:val="28"/>
        </w:rPr>
        <w:t>up</w:t>
      </w:r>
      <w:proofErr w:type="gramEnd"/>
      <w:r w:rsidRPr="00D871A3">
        <w:rPr>
          <w:rFonts w:ascii="Times New Roman" w:eastAsia="Calibri" w:hAnsi="Times New Roman" w:cs="Times New Roman"/>
          <w:sz w:val="28"/>
          <w:szCs w:val="28"/>
        </w:rPr>
        <w:t xml:space="preserve"> to date information on housing options.  </w:t>
      </w:r>
    </w:p>
    <w:p w14:paraId="18737012" w14:textId="77777777" w:rsidR="003D5615" w:rsidRPr="006954F0" w:rsidRDefault="00D871A3" w:rsidP="003D5615">
      <w:pPr>
        <w:pStyle w:val="BodyText"/>
        <w:rPr>
          <w:rFonts w:eastAsia="Times New Roman" w:cs="Times New Roman"/>
          <w:sz w:val="28"/>
          <w:szCs w:val="28"/>
        </w:rPr>
      </w:pPr>
      <w:r w:rsidRPr="00D871A3">
        <w:rPr>
          <w:rFonts w:eastAsia="Calibri" w:cs="Times New Roman"/>
          <w:sz w:val="28"/>
          <w:szCs w:val="28"/>
        </w:rPr>
        <w:lastRenderedPageBreak/>
        <w:t xml:space="preserve">Many CILs across the country, also, have gotten into making, or advising and arranging for.  Needed home modifications.   Walton Options for Independent Living.  The CIL in Augusta, Georgia, for example.  Has transitioned, dozens, of people, who had been, in, nursing homes.  On average, </w:t>
      </w:r>
      <w:r w:rsidRPr="00D871A3">
        <w:rPr>
          <w:rFonts w:eastAsia="Times New Roman" w:cs="Times New Roman"/>
          <w:sz w:val="28"/>
          <w:szCs w:val="28"/>
        </w:rPr>
        <w:t xml:space="preserve">for more than 30.  But less than 90, days.  By, informing these individuals and their families, of their options.  And by, providing very basic durable medical equipment or simple home modification like a ramp or grab bars.  The CIL, knew from experience, that this time frame is crucial.  Because, the more days, someone, spends in a facility.  The more, they tend, to lose their natural support, housing and everything, else, that goes along with it.  The average cost.  </w:t>
      </w:r>
      <w:proofErr w:type="gramStart"/>
      <w:r w:rsidRPr="00D871A3">
        <w:rPr>
          <w:rFonts w:eastAsia="Times New Roman" w:cs="Times New Roman"/>
          <w:sz w:val="28"/>
          <w:szCs w:val="28"/>
        </w:rPr>
        <w:t>of</w:t>
      </w:r>
      <w:proofErr w:type="gramEnd"/>
      <w:r w:rsidRPr="00D871A3">
        <w:rPr>
          <w:rFonts w:eastAsia="Times New Roman" w:cs="Times New Roman"/>
          <w:sz w:val="28"/>
          <w:szCs w:val="28"/>
        </w:rPr>
        <w:t xml:space="preserve"> these transitions.  </w:t>
      </w:r>
      <w:proofErr w:type="gramStart"/>
      <w:r w:rsidRPr="00D871A3">
        <w:rPr>
          <w:rFonts w:eastAsia="Times New Roman" w:cs="Times New Roman"/>
          <w:sz w:val="28"/>
          <w:szCs w:val="28"/>
        </w:rPr>
        <w:t>were</w:t>
      </w:r>
      <w:proofErr w:type="gramEnd"/>
      <w:r w:rsidRPr="00D871A3">
        <w:rPr>
          <w:rFonts w:eastAsia="Times New Roman" w:cs="Times New Roman"/>
          <w:sz w:val="28"/>
          <w:szCs w:val="28"/>
        </w:rPr>
        <w:t xml:space="preserve"> under $1200, not including CIL staff time. Far less, than those, who Options.  Assists to move out of facilities, after, longer stays.  When, individuals’, needs, for community living services, housing and related supports.  Tend to be, more, complicated, to meet.  And, thus, costlier.  </w:t>
      </w:r>
    </w:p>
    <w:p w14:paraId="1F9F1112" w14:textId="77777777" w:rsidR="003D5615" w:rsidRPr="006954F0" w:rsidRDefault="003D5615" w:rsidP="003D5615">
      <w:pPr>
        <w:pStyle w:val="BodyText"/>
        <w:rPr>
          <w:rFonts w:eastAsia="Times New Roman" w:cs="Times New Roman"/>
          <w:sz w:val="28"/>
          <w:szCs w:val="28"/>
        </w:rPr>
      </w:pPr>
    </w:p>
    <w:p w14:paraId="345EB1A9" w14:textId="77777777" w:rsidR="003D5615" w:rsidRPr="006954F0" w:rsidRDefault="003D5615" w:rsidP="003D5615">
      <w:pPr>
        <w:pStyle w:val="BodyText"/>
        <w:rPr>
          <w:rFonts w:eastAsia="Times New Roman" w:cs="Times New Roman"/>
          <w:sz w:val="28"/>
          <w:szCs w:val="28"/>
        </w:rPr>
      </w:pPr>
    </w:p>
    <w:p w14:paraId="2FD27D3B" w14:textId="77777777" w:rsidR="003D5615" w:rsidRPr="006954F0" w:rsidRDefault="003D5615" w:rsidP="003D5615">
      <w:pPr>
        <w:pStyle w:val="BodyText"/>
        <w:rPr>
          <w:rFonts w:eastAsia="Times New Roman" w:cs="Times New Roman"/>
          <w:sz w:val="28"/>
          <w:szCs w:val="28"/>
        </w:rPr>
      </w:pPr>
    </w:p>
    <w:p w14:paraId="391B1C4C" w14:textId="77777777" w:rsidR="003D5615" w:rsidRPr="006954F0" w:rsidRDefault="003D5615" w:rsidP="003D5615">
      <w:pPr>
        <w:pStyle w:val="BodyText"/>
        <w:rPr>
          <w:rFonts w:cs="Times New Roman"/>
          <w:sz w:val="28"/>
          <w:szCs w:val="28"/>
        </w:rPr>
      </w:pPr>
      <w:r w:rsidRPr="006954F0">
        <w:rPr>
          <w:rFonts w:cs="Times New Roman"/>
          <w:sz w:val="28"/>
          <w:szCs w:val="28"/>
        </w:rPr>
        <w:t>Disability Resource Association serves Jefferson County Missouri. DRA is located just south of St Louis, MO. The county is a combination of both rural and urban. DRA’s housing program began with simple ramp building and home modifications. When a consumer had a need to help them stay in their home we would try to find funding and then complete the project. Our local Developmental Disability Resource Board offers a grant to help pay for these builds. Through the years we have gotten other local grants to help with the materials and we use volunteers to complete the projects.</w:t>
      </w:r>
    </w:p>
    <w:p w14:paraId="60195D9C" w14:textId="77777777" w:rsidR="003D5615" w:rsidRPr="006954F0" w:rsidRDefault="003D5615" w:rsidP="003D5615">
      <w:pPr>
        <w:pStyle w:val="BodyText"/>
        <w:rPr>
          <w:rFonts w:cs="Times New Roman"/>
          <w:sz w:val="28"/>
          <w:szCs w:val="28"/>
        </w:rPr>
      </w:pPr>
      <w:r w:rsidRPr="006954F0">
        <w:rPr>
          <w:rFonts w:cs="Times New Roman"/>
          <w:sz w:val="28"/>
          <w:szCs w:val="28"/>
        </w:rPr>
        <w:t>As affordable accessible housing became more limited we tried to find ways to meet that need. DRA started purchasing foreclosed houses to rehab and them we sold them to lower income families. DRA signed on to the National Community Stabilization Trust. Through this program Wells Fargo donates foreclosed houses to nonprofits that are registered with them. The nonprofit agrees to rent or sell these houses to low income individuals. DRA had received a few of these houses. Our housing contractor rehabs the houses and sells them to lower income families. DRA is always researching properties to find inexpensive foreclosures that can be rehabbed and sold to low income individual.</w:t>
      </w:r>
    </w:p>
    <w:p w14:paraId="124CA094" w14:textId="77777777" w:rsidR="0007548C" w:rsidRPr="006954F0" w:rsidRDefault="0007548C" w:rsidP="003D5615">
      <w:pPr>
        <w:pStyle w:val="BodyText"/>
        <w:rPr>
          <w:rFonts w:cs="Times New Roman"/>
          <w:sz w:val="28"/>
          <w:szCs w:val="28"/>
        </w:rPr>
      </w:pPr>
    </w:p>
    <w:p w14:paraId="752970EA" w14:textId="77777777" w:rsidR="0007548C" w:rsidRPr="006954F0" w:rsidRDefault="0007548C" w:rsidP="0007548C">
      <w:pPr>
        <w:pStyle w:val="BodyText"/>
        <w:rPr>
          <w:rFonts w:cs="Times New Roman"/>
          <w:sz w:val="28"/>
          <w:szCs w:val="28"/>
        </w:rPr>
      </w:pPr>
      <w:r w:rsidRPr="006954F0">
        <w:rPr>
          <w:rFonts w:cs="Times New Roman"/>
          <w:sz w:val="28"/>
          <w:szCs w:val="28"/>
        </w:rPr>
        <w:t xml:space="preserve">Since the need for affordable house is so great in our area, DRA formed another 501 C 3 called Access Housing. Under this organization a duplex was purchased, </w:t>
      </w:r>
      <w:r w:rsidRPr="006954F0">
        <w:rPr>
          <w:rFonts w:cs="Times New Roman"/>
          <w:sz w:val="28"/>
          <w:szCs w:val="28"/>
        </w:rPr>
        <w:lastRenderedPageBreak/>
        <w:t>and we lease that out to low income individuals. Through Access Housing we hope to form a foundation that can acquire funds to help individuals with down payments, apartment deposits, or other emergency housing needs.</w:t>
      </w:r>
    </w:p>
    <w:p w14:paraId="51DDC58E" w14:textId="77777777" w:rsidR="0007548C" w:rsidRPr="006954F0" w:rsidRDefault="0007548C" w:rsidP="0007548C">
      <w:pPr>
        <w:pStyle w:val="BodyText"/>
        <w:rPr>
          <w:rFonts w:cs="Times New Roman"/>
          <w:sz w:val="28"/>
          <w:szCs w:val="28"/>
        </w:rPr>
      </w:pPr>
      <w:r w:rsidRPr="006954F0">
        <w:rPr>
          <w:rFonts w:cs="Times New Roman"/>
          <w:sz w:val="28"/>
          <w:szCs w:val="28"/>
        </w:rPr>
        <w:t>DRA recently partnered with our local Community Action organization to apply for the HUD Mainstream vouchers grant. We are happy to report that the action agency will be receiving 45 additional housing vouchers and the priority for those vouchers are for individuals transitioning out of institutions and the homeless. DRA will be able to get housing vouchers for the individuals that our staff are working with to transition out of nursing homes.</w:t>
      </w:r>
    </w:p>
    <w:p w14:paraId="43F0BEDD" w14:textId="77777777" w:rsidR="0007548C" w:rsidRPr="006954F0" w:rsidRDefault="0007548C" w:rsidP="0007548C">
      <w:pPr>
        <w:pStyle w:val="BodyText"/>
        <w:rPr>
          <w:rFonts w:cs="Times New Roman"/>
          <w:sz w:val="28"/>
          <w:szCs w:val="28"/>
        </w:rPr>
      </w:pPr>
      <w:r w:rsidRPr="006954F0">
        <w:rPr>
          <w:rFonts w:cs="Times New Roman"/>
          <w:sz w:val="28"/>
          <w:szCs w:val="28"/>
        </w:rPr>
        <w:t>Affordable, accessible housing in Jefferson County is so very difficult to find. We get daily calls at or office from people that are homeless or at risk of being homeless. DRA is trying to fill the housing gaps as best as we can by thinking outside the box.</w:t>
      </w:r>
    </w:p>
    <w:p w14:paraId="20B9060A" w14:textId="77777777" w:rsidR="0007548C" w:rsidRPr="006954F0" w:rsidRDefault="0007548C" w:rsidP="003D5615">
      <w:pPr>
        <w:pStyle w:val="BodyText"/>
        <w:rPr>
          <w:rFonts w:cs="Times New Roman"/>
          <w:sz w:val="28"/>
          <w:szCs w:val="28"/>
        </w:rPr>
      </w:pPr>
    </w:p>
    <w:p w14:paraId="482906E2" w14:textId="47450EF9" w:rsidR="00D871A3" w:rsidRPr="00D871A3" w:rsidRDefault="003D5615" w:rsidP="00D871A3">
      <w:pPr>
        <w:spacing w:after="200" w:line="276" w:lineRule="auto"/>
        <w:rPr>
          <w:rFonts w:ascii="Times New Roman" w:eastAsia="Calibri" w:hAnsi="Times New Roman" w:cs="Times New Roman"/>
          <w:sz w:val="28"/>
          <w:szCs w:val="28"/>
        </w:rPr>
      </w:pPr>
      <w:r w:rsidRPr="006954F0">
        <w:rPr>
          <w:rFonts w:ascii="Times New Roman" w:eastAsia="Calibri" w:hAnsi="Times New Roman" w:cs="Times New Roman"/>
          <w:sz w:val="28"/>
          <w:szCs w:val="28"/>
        </w:rPr>
        <w:t>In FY2019, the IL-NET will be offering Our Homes: a series of trainings, classes, and resources on accessible, affordable, integrated housing for CILs &amp; SILCs</w:t>
      </w:r>
      <w:r w:rsidR="005339AD" w:rsidRPr="006954F0">
        <w:rPr>
          <w:rFonts w:ascii="Times New Roman" w:eastAsia="Calibri" w:hAnsi="Times New Roman" w:cs="Times New Roman"/>
          <w:sz w:val="28"/>
          <w:szCs w:val="28"/>
        </w:rPr>
        <w:t xml:space="preserve"> . . . .  </w:t>
      </w:r>
    </w:p>
    <w:p w14:paraId="68F9E471" w14:textId="77777777" w:rsidR="00F02602" w:rsidRPr="006954F0" w:rsidRDefault="00F02602">
      <w:pPr>
        <w:rPr>
          <w:rFonts w:ascii="Times New Roman" w:hAnsi="Times New Roman" w:cs="Times New Roman"/>
          <w:sz w:val="28"/>
          <w:szCs w:val="28"/>
        </w:rPr>
      </w:pPr>
    </w:p>
    <w:p w14:paraId="55BDA2CF" w14:textId="77777777" w:rsidR="00F02602" w:rsidRPr="006954F0" w:rsidRDefault="00F02602">
      <w:pPr>
        <w:rPr>
          <w:rFonts w:ascii="Times New Roman" w:hAnsi="Times New Roman" w:cs="Times New Roman"/>
          <w:sz w:val="28"/>
          <w:szCs w:val="28"/>
        </w:rPr>
      </w:pPr>
    </w:p>
    <w:p w14:paraId="671BBE48" w14:textId="77777777" w:rsidR="00F02602" w:rsidRPr="006954F0" w:rsidRDefault="00F02602">
      <w:pPr>
        <w:rPr>
          <w:rFonts w:ascii="Times New Roman" w:hAnsi="Times New Roman" w:cs="Times New Roman"/>
          <w:sz w:val="28"/>
          <w:szCs w:val="28"/>
        </w:rPr>
      </w:pPr>
    </w:p>
    <w:p w14:paraId="2E5FBD41" w14:textId="77777777" w:rsidR="00F02602" w:rsidRPr="006954F0" w:rsidRDefault="00F02602">
      <w:pPr>
        <w:rPr>
          <w:rFonts w:ascii="Times New Roman" w:hAnsi="Times New Roman" w:cs="Times New Roman"/>
          <w:sz w:val="28"/>
          <w:szCs w:val="28"/>
        </w:rPr>
      </w:pPr>
      <w:r w:rsidRPr="006954F0">
        <w:rPr>
          <w:rFonts w:ascii="Times New Roman" w:hAnsi="Times New Roman" w:cs="Times New Roman"/>
          <w:sz w:val="28"/>
          <w:szCs w:val="28"/>
        </w:rPr>
        <w:t xml:space="preserve">Health </w:t>
      </w:r>
      <w:r w:rsidR="00644E74" w:rsidRPr="006954F0">
        <w:rPr>
          <w:rFonts w:ascii="Times New Roman" w:hAnsi="Times New Roman" w:cs="Times New Roman"/>
          <w:sz w:val="28"/>
          <w:szCs w:val="28"/>
        </w:rPr>
        <w:t xml:space="preserve">and wellness. .  </w:t>
      </w:r>
    </w:p>
    <w:p w14:paraId="29EC2C13" w14:textId="77777777" w:rsidR="00532320" w:rsidRPr="006954F0" w:rsidRDefault="00532320">
      <w:pPr>
        <w:rPr>
          <w:rFonts w:ascii="Times New Roman" w:hAnsi="Times New Roman" w:cs="Times New Roman"/>
          <w:sz w:val="28"/>
          <w:szCs w:val="28"/>
        </w:rPr>
      </w:pPr>
    </w:p>
    <w:p w14:paraId="646396FD" w14:textId="77777777" w:rsidR="00532320" w:rsidRPr="006954F0" w:rsidRDefault="00532320">
      <w:pPr>
        <w:rPr>
          <w:rFonts w:ascii="Times New Roman" w:hAnsi="Times New Roman" w:cs="Times New Roman"/>
          <w:sz w:val="28"/>
          <w:szCs w:val="28"/>
        </w:rPr>
      </w:pPr>
    </w:p>
    <w:p w14:paraId="5BA449B1" w14:textId="77777777" w:rsidR="00532320" w:rsidRPr="006954F0" w:rsidRDefault="00532320">
      <w:pPr>
        <w:rPr>
          <w:rFonts w:ascii="Times New Roman" w:hAnsi="Times New Roman" w:cs="Times New Roman"/>
          <w:sz w:val="28"/>
          <w:szCs w:val="28"/>
        </w:rPr>
      </w:pPr>
    </w:p>
    <w:p w14:paraId="33A11B5F" w14:textId="77777777" w:rsidR="00532320" w:rsidRPr="006954F0" w:rsidRDefault="00532320" w:rsidP="00532320">
      <w:pPr>
        <w:rPr>
          <w:rFonts w:ascii="Times New Roman" w:hAnsi="Times New Roman" w:cs="Times New Roman"/>
          <w:sz w:val="28"/>
          <w:szCs w:val="28"/>
        </w:rPr>
      </w:pPr>
      <w:r w:rsidRPr="006954F0">
        <w:rPr>
          <w:rFonts w:ascii="Times New Roman" w:hAnsi="Times New Roman" w:cs="Times New Roman"/>
          <w:sz w:val="28"/>
          <w:szCs w:val="28"/>
        </w:rPr>
        <w:t>The first is that of Secretary Azar’s initiative on transforming our nation’s health care system.  Moving it from a system driven by diagnostic codes</w:t>
      </w:r>
      <w:commentRangeStart w:id="1"/>
      <w:r w:rsidRPr="006954F0">
        <w:rPr>
          <w:rFonts w:ascii="Times New Roman" w:hAnsi="Times New Roman" w:cs="Times New Roman"/>
          <w:sz w:val="28"/>
          <w:szCs w:val="28"/>
        </w:rPr>
        <w:t xml:space="preserve">.  </w:t>
      </w:r>
      <w:commentRangeEnd w:id="1"/>
      <w:r w:rsidRPr="006954F0">
        <w:rPr>
          <w:rFonts w:ascii="Times New Roman" w:hAnsi="Times New Roman" w:cs="Times New Roman"/>
          <w:sz w:val="28"/>
          <w:szCs w:val="28"/>
        </w:rPr>
        <w:commentReference w:id="1"/>
      </w:r>
      <w:r w:rsidRPr="006954F0">
        <w:rPr>
          <w:rFonts w:ascii="Times New Roman" w:hAnsi="Times New Roman" w:cs="Times New Roman"/>
          <w:sz w:val="28"/>
          <w:szCs w:val="28"/>
        </w:rPr>
        <w:t xml:space="preserve"> </w:t>
      </w:r>
      <w:proofErr w:type="gramStart"/>
      <w:r w:rsidRPr="006954F0">
        <w:rPr>
          <w:rFonts w:ascii="Times New Roman" w:hAnsi="Times New Roman" w:cs="Times New Roman"/>
          <w:sz w:val="28"/>
          <w:szCs w:val="28"/>
        </w:rPr>
        <w:t>to</w:t>
      </w:r>
      <w:proofErr w:type="gramEnd"/>
      <w:r w:rsidRPr="006954F0">
        <w:rPr>
          <w:rFonts w:ascii="Times New Roman" w:hAnsi="Times New Roman" w:cs="Times New Roman"/>
          <w:sz w:val="28"/>
          <w:szCs w:val="28"/>
        </w:rPr>
        <w:t xml:space="preserve"> one that pays for real life outcomes that enables us all to lead healthy and independent lives.  </w:t>
      </w:r>
    </w:p>
    <w:p w14:paraId="46A3E44D" w14:textId="77777777" w:rsidR="00532320" w:rsidRPr="006954F0" w:rsidRDefault="00532320" w:rsidP="00532320">
      <w:pPr>
        <w:rPr>
          <w:rFonts w:ascii="Times New Roman" w:hAnsi="Times New Roman" w:cs="Times New Roman"/>
          <w:sz w:val="28"/>
          <w:szCs w:val="28"/>
        </w:rPr>
      </w:pPr>
      <w:r w:rsidRPr="006954F0">
        <w:rPr>
          <w:rFonts w:ascii="Times New Roman" w:hAnsi="Times New Roman" w:cs="Times New Roman"/>
          <w:sz w:val="28"/>
          <w:szCs w:val="28"/>
        </w:rPr>
        <w:t xml:space="preserve">The Secretary believes ACL’s network of programs can play an incredible role in making this happen.  We agree wholeheartedly! </w:t>
      </w:r>
    </w:p>
    <w:p w14:paraId="187A412E" w14:textId="77777777" w:rsidR="00532320" w:rsidRPr="006954F0" w:rsidRDefault="00532320" w:rsidP="00532320">
      <w:pPr>
        <w:rPr>
          <w:rFonts w:ascii="Times New Roman" w:hAnsi="Times New Roman" w:cs="Times New Roman"/>
          <w:sz w:val="28"/>
          <w:szCs w:val="28"/>
        </w:rPr>
      </w:pPr>
      <w:r w:rsidRPr="006954F0">
        <w:rPr>
          <w:rFonts w:ascii="Times New Roman" w:hAnsi="Times New Roman" w:cs="Times New Roman"/>
          <w:sz w:val="28"/>
          <w:szCs w:val="28"/>
        </w:rPr>
        <w:t xml:space="preserve">CILs have led on this front for years.  </w:t>
      </w:r>
    </w:p>
    <w:p w14:paraId="25234812"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 xml:space="preserve">Making it possible for people to live in their own community.  </w:t>
      </w:r>
    </w:p>
    <w:p w14:paraId="5590A385" w14:textId="77777777" w:rsidR="00532320" w:rsidRPr="006954F0" w:rsidRDefault="00532320" w:rsidP="00532320">
      <w:pPr>
        <w:rPr>
          <w:rFonts w:ascii="Times New Roman" w:hAnsi="Times New Roman" w:cs="Times New Roman"/>
          <w:sz w:val="28"/>
          <w:szCs w:val="28"/>
        </w:rPr>
      </w:pPr>
    </w:p>
    <w:p w14:paraId="28DDFC03"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 xml:space="preserve">Equipping them with the know how to take control of their own health and independence.  </w:t>
      </w:r>
    </w:p>
    <w:p w14:paraId="6719B8A2" w14:textId="77777777" w:rsidR="00532320" w:rsidRPr="006954F0" w:rsidRDefault="00532320" w:rsidP="00532320">
      <w:pPr>
        <w:rPr>
          <w:rFonts w:ascii="Times New Roman" w:hAnsi="Times New Roman" w:cs="Times New Roman"/>
          <w:sz w:val="28"/>
          <w:szCs w:val="28"/>
        </w:rPr>
      </w:pPr>
    </w:p>
    <w:p w14:paraId="60CD0BDF"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 xml:space="preserve">Providing diversion, institutional transition and community living services </w:t>
      </w:r>
    </w:p>
    <w:p w14:paraId="354D4EDE" w14:textId="77777777" w:rsidR="00532320" w:rsidRPr="006954F0" w:rsidRDefault="00532320" w:rsidP="00532320">
      <w:pPr>
        <w:rPr>
          <w:rFonts w:ascii="Times New Roman" w:hAnsi="Times New Roman" w:cs="Times New Roman"/>
          <w:sz w:val="28"/>
          <w:szCs w:val="28"/>
        </w:rPr>
      </w:pPr>
    </w:p>
    <w:p w14:paraId="71D760DB"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Promoting the purchase and use of accessible diagnostic equipment</w:t>
      </w:r>
    </w:p>
    <w:p w14:paraId="6EAB92F6" w14:textId="77777777" w:rsidR="00532320" w:rsidRPr="006954F0" w:rsidRDefault="00532320" w:rsidP="00532320">
      <w:pPr>
        <w:rPr>
          <w:rFonts w:ascii="Times New Roman" w:hAnsi="Times New Roman" w:cs="Times New Roman"/>
          <w:sz w:val="28"/>
          <w:szCs w:val="28"/>
        </w:rPr>
      </w:pPr>
    </w:p>
    <w:p w14:paraId="4731ECAA"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 xml:space="preserve">Offering health and wellness training and peer support </w:t>
      </w:r>
    </w:p>
    <w:p w14:paraId="615114FD" w14:textId="77777777" w:rsidR="00532320" w:rsidRPr="006954F0" w:rsidRDefault="00532320" w:rsidP="00532320">
      <w:pPr>
        <w:rPr>
          <w:rFonts w:ascii="Times New Roman" w:hAnsi="Times New Roman" w:cs="Times New Roman"/>
          <w:sz w:val="28"/>
          <w:szCs w:val="28"/>
        </w:rPr>
      </w:pPr>
    </w:p>
    <w:p w14:paraId="7E9F28F0"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 xml:space="preserve">Reducing need for ER visits, hospitalizations and institutionalization, which are costly both in dollars and staggering human costs.  </w:t>
      </w:r>
    </w:p>
    <w:p w14:paraId="3AF28922" w14:textId="77777777" w:rsidR="00532320" w:rsidRPr="006954F0" w:rsidRDefault="00532320" w:rsidP="00532320">
      <w:pPr>
        <w:rPr>
          <w:rFonts w:ascii="Times New Roman" w:hAnsi="Times New Roman" w:cs="Times New Roman"/>
          <w:sz w:val="28"/>
          <w:szCs w:val="28"/>
        </w:rPr>
      </w:pPr>
    </w:p>
    <w:p w14:paraId="0583A044" w14:textId="77777777" w:rsidR="00532320" w:rsidRPr="006954F0" w:rsidRDefault="00532320" w:rsidP="00532320">
      <w:pPr>
        <w:numPr>
          <w:ilvl w:val="0"/>
          <w:numId w:val="3"/>
        </w:numPr>
        <w:rPr>
          <w:rFonts w:ascii="Times New Roman" w:hAnsi="Times New Roman" w:cs="Times New Roman"/>
          <w:sz w:val="28"/>
          <w:szCs w:val="28"/>
        </w:rPr>
      </w:pPr>
      <w:r w:rsidRPr="006954F0">
        <w:rPr>
          <w:rFonts w:ascii="Times New Roman" w:hAnsi="Times New Roman" w:cs="Times New Roman"/>
          <w:sz w:val="28"/>
          <w:szCs w:val="28"/>
        </w:rPr>
        <w:t xml:space="preserve">Partnering with housing authorities to expand accessible, affordable housing – the foundation for healthy, independent lives </w:t>
      </w:r>
    </w:p>
    <w:p w14:paraId="63553A09" w14:textId="77777777" w:rsidR="009A69E8" w:rsidRPr="006954F0" w:rsidRDefault="009A69E8" w:rsidP="00532320">
      <w:pPr>
        <w:rPr>
          <w:rFonts w:ascii="Times New Roman" w:hAnsi="Times New Roman" w:cs="Times New Roman"/>
          <w:bCs/>
          <w:sz w:val="28"/>
          <w:szCs w:val="28"/>
        </w:rPr>
      </w:pPr>
    </w:p>
    <w:p w14:paraId="57A04A34" w14:textId="77777777" w:rsidR="009A69E8" w:rsidRPr="006954F0" w:rsidRDefault="009A69E8" w:rsidP="00532320">
      <w:pPr>
        <w:rPr>
          <w:rFonts w:ascii="Times New Roman" w:hAnsi="Times New Roman" w:cs="Times New Roman"/>
          <w:bCs/>
          <w:sz w:val="28"/>
          <w:szCs w:val="28"/>
        </w:rPr>
      </w:pPr>
    </w:p>
    <w:p w14:paraId="751B39BE" w14:textId="77777777" w:rsidR="009A69E8" w:rsidRPr="006954F0" w:rsidRDefault="009A69E8" w:rsidP="009A69E8">
      <w:pPr>
        <w:rPr>
          <w:rFonts w:ascii="Times New Roman" w:hAnsi="Times New Roman" w:cs="Times New Roman"/>
          <w:bCs/>
          <w:sz w:val="28"/>
          <w:szCs w:val="28"/>
        </w:rPr>
      </w:pPr>
      <w:r w:rsidRPr="006954F0">
        <w:rPr>
          <w:rFonts w:ascii="Times New Roman" w:hAnsi="Times New Roman" w:cs="Times New Roman"/>
          <w:bCs/>
          <w:sz w:val="28"/>
          <w:szCs w:val="28"/>
        </w:rPr>
        <w:t xml:space="preserve">The Independence Center in Colorado Spring – about two and a half hours away from you – is one of several examples of how CILs can and are:   </w:t>
      </w:r>
    </w:p>
    <w:p w14:paraId="3083271C" w14:textId="77777777" w:rsidR="009A69E8" w:rsidRPr="006954F0" w:rsidRDefault="009A69E8" w:rsidP="009A69E8">
      <w:pPr>
        <w:numPr>
          <w:ilvl w:val="0"/>
          <w:numId w:val="4"/>
        </w:numPr>
        <w:rPr>
          <w:rFonts w:ascii="Times New Roman" w:hAnsi="Times New Roman" w:cs="Times New Roman"/>
          <w:bCs/>
          <w:sz w:val="28"/>
          <w:szCs w:val="28"/>
        </w:rPr>
      </w:pPr>
      <w:r w:rsidRPr="006954F0">
        <w:rPr>
          <w:rFonts w:ascii="Times New Roman" w:hAnsi="Times New Roman" w:cs="Times New Roman"/>
          <w:bCs/>
          <w:sz w:val="28"/>
          <w:szCs w:val="28"/>
        </w:rPr>
        <w:t xml:space="preserve">Increasing access to disability competent health care that enables individuals with disabilities of all ages to lead healthier, more independence, productive live; and,   </w:t>
      </w:r>
    </w:p>
    <w:p w14:paraId="32802507" w14:textId="77777777" w:rsidR="009A69E8" w:rsidRPr="006954F0" w:rsidRDefault="009A69E8" w:rsidP="009A69E8">
      <w:pPr>
        <w:numPr>
          <w:ilvl w:val="0"/>
          <w:numId w:val="4"/>
        </w:numPr>
        <w:rPr>
          <w:rFonts w:ascii="Times New Roman" w:hAnsi="Times New Roman" w:cs="Times New Roman"/>
          <w:bCs/>
          <w:sz w:val="28"/>
          <w:szCs w:val="28"/>
        </w:rPr>
      </w:pPr>
      <w:r w:rsidRPr="006954F0">
        <w:rPr>
          <w:rFonts w:ascii="Times New Roman" w:hAnsi="Times New Roman" w:cs="Times New Roman"/>
          <w:bCs/>
          <w:sz w:val="28"/>
          <w:szCs w:val="28"/>
        </w:rPr>
        <w:t xml:space="preserve">Successfully competing and tapping additional funding streams to do vital work.  </w:t>
      </w:r>
    </w:p>
    <w:p w14:paraId="79195ECC" w14:textId="77777777" w:rsidR="009A69E8" w:rsidRPr="006954F0" w:rsidRDefault="009A69E8" w:rsidP="009A69E8">
      <w:pPr>
        <w:rPr>
          <w:rFonts w:ascii="Times New Roman" w:hAnsi="Times New Roman" w:cs="Times New Roman"/>
          <w:bCs/>
          <w:sz w:val="28"/>
          <w:szCs w:val="28"/>
        </w:rPr>
      </w:pPr>
      <w:r w:rsidRPr="006954F0">
        <w:rPr>
          <w:rFonts w:ascii="Times New Roman" w:hAnsi="Times New Roman" w:cs="Times New Roman"/>
          <w:bCs/>
          <w:sz w:val="28"/>
          <w:szCs w:val="28"/>
        </w:rPr>
        <w:t>The Independence Center does this in many ways.  I will highlight just two.  Working with the VA and ACL, the Colorado Springs CIL’s Veterans in Charge initiative enables veterans with disabilities vets to direct the services they use to live independently. It now serves over ### veterans in rural communities and has plans to expand with VA funding.  Nationwide about ## CILs are serving veterans through our joint venture with the VA and we are working to grow these efforts.  This past summer it also started using some endowment funds it has to award small grants to physician offices and other health facilities to help purchase accessible medical exam tables, scales and other diagnostic equipment that meet Access Board guidelines.</w:t>
      </w:r>
    </w:p>
    <w:p w14:paraId="5D56AF78" w14:textId="77777777" w:rsidR="009A69E8" w:rsidRPr="006954F0" w:rsidRDefault="009A69E8" w:rsidP="009A69E8">
      <w:pPr>
        <w:rPr>
          <w:rFonts w:ascii="Times New Roman" w:hAnsi="Times New Roman" w:cs="Times New Roman"/>
          <w:bCs/>
          <w:sz w:val="28"/>
          <w:szCs w:val="28"/>
        </w:rPr>
      </w:pPr>
      <w:r w:rsidRPr="006954F0">
        <w:rPr>
          <w:rFonts w:ascii="Times New Roman" w:hAnsi="Times New Roman" w:cs="Times New Roman"/>
          <w:bCs/>
          <w:sz w:val="28"/>
          <w:szCs w:val="28"/>
        </w:rPr>
        <w:t xml:space="preserve">We believe these and similar initiative can improve the quality of health care while reducing cost costs.  And, we are committed to working new CILs and others to find the ways and means to build and them.  </w:t>
      </w:r>
    </w:p>
    <w:p w14:paraId="6A2FC45A" w14:textId="77777777" w:rsidR="006954F0" w:rsidRPr="006954F0" w:rsidRDefault="006954F0" w:rsidP="00532320">
      <w:pPr>
        <w:rPr>
          <w:rFonts w:ascii="Times New Roman" w:hAnsi="Times New Roman" w:cs="Times New Roman"/>
          <w:bCs/>
          <w:sz w:val="28"/>
          <w:szCs w:val="28"/>
        </w:rPr>
      </w:pPr>
      <w:r w:rsidRPr="006954F0">
        <w:rPr>
          <w:rFonts w:ascii="Times New Roman" w:hAnsi="Times New Roman" w:cs="Times New Roman"/>
          <w:bCs/>
          <w:sz w:val="28"/>
          <w:szCs w:val="28"/>
        </w:rPr>
        <w:t xml:space="preserve">Employment:   </w:t>
      </w:r>
    </w:p>
    <w:p w14:paraId="3AE2FCCE" w14:textId="458CA8BB" w:rsidR="00532320" w:rsidRPr="006954F0" w:rsidRDefault="00532320" w:rsidP="00532320">
      <w:pPr>
        <w:rPr>
          <w:rFonts w:ascii="Times New Roman" w:hAnsi="Times New Roman" w:cs="Times New Roman"/>
          <w:bCs/>
          <w:sz w:val="28"/>
          <w:szCs w:val="28"/>
        </w:rPr>
      </w:pPr>
      <w:r w:rsidRPr="006954F0">
        <w:rPr>
          <w:rFonts w:ascii="Times New Roman" w:hAnsi="Times New Roman" w:cs="Times New Roman"/>
          <w:bCs/>
          <w:sz w:val="28"/>
          <w:szCs w:val="28"/>
        </w:rPr>
        <w:t xml:space="preserve">The second priority of tremendous importance is that of expanding and growing real career path employment opportunities across all sectors of our growing economy.  </w:t>
      </w:r>
    </w:p>
    <w:p w14:paraId="75026816" w14:textId="77777777" w:rsidR="006954F0" w:rsidRPr="006954F0" w:rsidRDefault="006954F0" w:rsidP="006954F0">
      <w:pPr>
        <w:spacing w:after="200" w:line="276" w:lineRule="auto"/>
        <w:rPr>
          <w:rFonts w:ascii="Times New Roman" w:eastAsia="Calibri" w:hAnsi="Times New Roman" w:cs="Times New Roman"/>
          <w:bCs/>
          <w:sz w:val="28"/>
          <w:szCs w:val="28"/>
        </w:rPr>
      </w:pPr>
      <w:r w:rsidRPr="006954F0">
        <w:rPr>
          <w:rFonts w:ascii="Times New Roman" w:eastAsia="Calibri" w:hAnsi="Times New Roman" w:cs="Times New Roman"/>
          <w:bCs/>
          <w:sz w:val="28"/>
          <w:szCs w:val="28"/>
        </w:rPr>
        <w:t xml:space="preserve">Employment is at an all-time high.  And, the demand for workers has seldom, if ever, been greater in our country.  </w:t>
      </w:r>
    </w:p>
    <w:p w14:paraId="7860025C" w14:textId="77777777" w:rsidR="006954F0" w:rsidRPr="006954F0" w:rsidRDefault="006954F0" w:rsidP="006954F0">
      <w:pPr>
        <w:spacing w:after="200" w:line="276" w:lineRule="auto"/>
        <w:rPr>
          <w:rFonts w:ascii="Times New Roman" w:eastAsia="Calibri" w:hAnsi="Times New Roman" w:cs="Times New Roman"/>
          <w:bCs/>
          <w:sz w:val="28"/>
          <w:szCs w:val="28"/>
        </w:rPr>
      </w:pPr>
      <w:r w:rsidRPr="006954F0">
        <w:rPr>
          <w:rFonts w:ascii="Times New Roman" w:eastAsia="Calibri" w:hAnsi="Times New Roman" w:cs="Times New Roman"/>
          <w:bCs/>
          <w:sz w:val="28"/>
          <w:szCs w:val="28"/>
        </w:rPr>
        <w:lastRenderedPageBreak/>
        <w:t xml:space="preserve">Now is the time for a full court press to assist employers to recruit, hire, employ and retain employees with disabilities, in good jobs in good career path fields and professions.  </w:t>
      </w:r>
    </w:p>
    <w:p w14:paraId="164772B1" w14:textId="77777777" w:rsidR="006954F0" w:rsidRPr="006954F0" w:rsidRDefault="006954F0" w:rsidP="006954F0">
      <w:pPr>
        <w:spacing w:after="200" w:line="276" w:lineRule="auto"/>
        <w:rPr>
          <w:rFonts w:ascii="Times New Roman" w:eastAsia="Calibri" w:hAnsi="Times New Roman" w:cs="Times New Roman"/>
          <w:bCs/>
          <w:sz w:val="28"/>
          <w:szCs w:val="28"/>
        </w:rPr>
      </w:pPr>
      <w:r w:rsidRPr="006954F0">
        <w:rPr>
          <w:rFonts w:ascii="Times New Roman" w:eastAsia="Calibri" w:hAnsi="Times New Roman" w:cs="Times New Roman"/>
          <w:bCs/>
          <w:sz w:val="28"/>
          <w:szCs w:val="28"/>
        </w:rPr>
        <w:t xml:space="preserve">We at ACL at the direction of the Secretary are currently meeting and working with 11 other federal agencies on developing a set of strategies aimed at achieving these objectives.  And, we hope to have more to report on these efforts soon.  </w:t>
      </w:r>
    </w:p>
    <w:p w14:paraId="4E07C019" w14:textId="77777777" w:rsidR="006954F0" w:rsidRPr="006954F0" w:rsidRDefault="006954F0" w:rsidP="006954F0">
      <w:pPr>
        <w:spacing w:after="200" w:line="276" w:lineRule="auto"/>
        <w:rPr>
          <w:rFonts w:ascii="Times New Roman" w:eastAsia="Calibri" w:hAnsi="Times New Roman" w:cs="Times New Roman"/>
          <w:bCs/>
          <w:sz w:val="28"/>
          <w:szCs w:val="28"/>
        </w:rPr>
      </w:pPr>
      <w:r w:rsidRPr="006954F0">
        <w:rPr>
          <w:rFonts w:ascii="Times New Roman" w:eastAsia="Calibri" w:hAnsi="Times New Roman" w:cs="Times New Roman"/>
          <w:bCs/>
          <w:sz w:val="28"/>
          <w:szCs w:val="28"/>
        </w:rPr>
        <w:t xml:space="preserve">We also know that to be effective in this, we can benefit enormously from learning from and following the leads of both Centers and SILCs that are on the cutting edge of enabling people with significant disabilities to succeed in careers.  In the coming weeks, therefore, I along with Bob and other colleagues will host one or more online listening sessions to elicit your best ideas, lessons learned and advice on the topics I have just covered.  </w:t>
      </w:r>
    </w:p>
    <w:p w14:paraId="1A616A15" w14:textId="77777777" w:rsidR="006954F0" w:rsidRPr="006954F0" w:rsidRDefault="006954F0" w:rsidP="006954F0">
      <w:pPr>
        <w:spacing w:after="200" w:line="276" w:lineRule="auto"/>
        <w:rPr>
          <w:rFonts w:ascii="Times New Roman" w:eastAsia="Calibri" w:hAnsi="Times New Roman" w:cs="Times New Roman"/>
          <w:bCs/>
          <w:sz w:val="28"/>
          <w:szCs w:val="28"/>
        </w:rPr>
      </w:pPr>
      <w:r w:rsidRPr="006954F0">
        <w:rPr>
          <w:rFonts w:ascii="Times New Roman" w:eastAsia="Calibri" w:hAnsi="Times New Roman" w:cs="Times New Roman"/>
          <w:bCs/>
          <w:sz w:val="28"/>
          <w:szCs w:val="28"/>
        </w:rPr>
        <w:t xml:space="preserve">Simply put:   Success Works!   And, with your ideas and innovative drive, we know we can make it work for many more.  Thank you for all you do and have a great conference.  </w:t>
      </w:r>
    </w:p>
    <w:p w14:paraId="0870A41C" w14:textId="77777777" w:rsidR="00905372" w:rsidRPr="006954F0" w:rsidRDefault="00905372" w:rsidP="00532320">
      <w:pPr>
        <w:rPr>
          <w:rFonts w:ascii="Times New Roman" w:hAnsi="Times New Roman" w:cs="Times New Roman"/>
          <w:bCs/>
          <w:sz w:val="28"/>
          <w:szCs w:val="28"/>
        </w:rPr>
      </w:pPr>
    </w:p>
    <w:p w14:paraId="64547620" w14:textId="77777777" w:rsidR="00905372" w:rsidRPr="006954F0" w:rsidRDefault="00905372" w:rsidP="00532320">
      <w:pPr>
        <w:rPr>
          <w:rFonts w:ascii="Times New Roman" w:hAnsi="Times New Roman" w:cs="Times New Roman"/>
          <w:bCs/>
          <w:sz w:val="28"/>
          <w:szCs w:val="28"/>
        </w:rPr>
      </w:pPr>
      <w:r w:rsidRPr="006954F0">
        <w:rPr>
          <w:rFonts w:ascii="Times New Roman" w:hAnsi="Times New Roman" w:cs="Times New Roman"/>
          <w:bCs/>
          <w:sz w:val="28"/>
          <w:szCs w:val="28"/>
        </w:rPr>
        <w:t xml:space="preserve">Conclusion:   </w:t>
      </w:r>
    </w:p>
    <w:p w14:paraId="17448D0F" w14:textId="77777777" w:rsidR="00905372" w:rsidRPr="006954F0" w:rsidRDefault="00905372" w:rsidP="00532320">
      <w:pPr>
        <w:rPr>
          <w:rFonts w:ascii="Times New Roman" w:hAnsi="Times New Roman" w:cs="Times New Roman"/>
          <w:bCs/>
          <w:sz w:val="28"/>
          <w:szCs w:val="28"/>
        </w:rPr>
      </w:pPr>
    </w:p>
    <w:p w14:paraId="3BE42D59" w14:textId="77777777" w:rsidR="00905372" w:rsidRPr="006954F0" w:rsidRDefault="00905372" w:rsidP="00532320">
      <w:pPr>
        <w:rPr>
          <w:rFonts w:ascii="Times New Roman" w:hAnsi="Times New Roman" w:cs="Times New Roman"/>
          <w:bCs/>
          <w:sz w:val="28"/>
          <w:szCs w:val="28"/>
        </w:rPr>
      </w:pPr>
    </w:p>
    <w:p w14:paraId="3BAC9250" w14:textId="77777777" w:rsidR="00532320" w:rsidRPr="006954F0" w:rsidRDefault="00532320" w:rsidP="00532320">
      <w:pPr>
        <w:rPr>
          <w:rFonts w:ascii="Times New Roman" w:hAnsi="Times New Roman" w:cs="Times New Roman"/>
          <w:bCs/>
          <w:sz w:val="28"/>
          <w:szCs w:val="28"/>
        </w:rPr>
      </w:pPr>
      <w:r w:rsidRPr="006954F0">
        <w:rPr>
          <w:rFonts w:ascii="Times New Roman" w:hAnsi="Times New Roman" w:cs="Times New Roman"/>
          <w:bCs/>
          <w:sz w:val="28"/>
          <w:szCs w:val="28"/>
        </w:rPr>
        <w:t xml:space="preserve">We also know that to be effective in this, we can benefit enormously from learning from and following the leads of both Centers and SILCs that are on the cutting edge of enabling people with significant disabilities to succeed in careers.  In the coming weeks, therefore, I along with Bob and other colleagues will host one or more online listening sessions to elicit your best ideas, lessons learned and advice on the topics I have just covered.  </w:t>
      </w:r>
    </w:p>
    <w:p w14:paraId="6675DEE0" w14:textId="77777777" w:rsidR="00532320" w:rsidRPr="006954F0" w:rsidRDefault="00532320" w:rsidP="00532320">
      <w:pPr>
        <w:rPr>
          <w:rFonts w:ascii="Times New Roman" w:hAnsi="Times New Roman" w:cs="Times New Roman"/>
          <w:bCs/>
          <w:sz w:val="28"/>
          <w:szCs w:val="28"/>
        </w:rPr>
      </w:pPr>
      <w:r w:rsidRPr="006954F0">
        <w:rPr>
          <w:rFonts w:ascii="Times New Roman" w:hAnsi="Times New Roman" w:cs="Times New Roman"/>
          <w:bCs/>
          <w:sz w:val="28"/>
          <w:szCs w:val="28"/>
        </w:rPr>
        <w:t xml:space="preserve">Simply put:   Success Works!   And, with your ideas and innovative drive, we know we can make it work for many more.  Thank you for all you do and have a great conference.  </w:t>
      </w:r>
    </w:p>
    <w:p w14:paraId="52F43315" w14:textId="77777777" w:rsidR="00532320" w:rsidRDefault="00532320"/>
    <w:p w14:paraId="7D588232" w14:textId="77777777" w:rsidR="00D800BB" w:rsidRDefault="00D800BB"/>
    <w:p w14:paraId="4787A2A3" w14:textId="77777777" w:rsidR="000413B5" w:rsidRDefault="000413B5" w:rsidP="000413B5">
      <w:r>
        <w:t xml:space="preserve">Bob Williams Comments at the 2018 APRIL Conference in Denver Colorado.  </w:t>
      </w:r>
    </w:p>
    <w:p w14:paraId="39772567" w14:textId="77777777" w:rsidR="00D800BB" w:rsidRDefault="00D800BB"/>
    <w:p w14:paraId="2AE2A042" w14:textId="77777777" w:rsidR="00D800BB" w:rsidRDefault="00D800BB"/>
    <w:p w14:paraId="532AD486" w14:textId="77777777" w:rsidR="00D800BB" w:rsidRDefault="00D800BB">
      <w:r>
        <w:t xml:space="preserve">CMS, </w:t>
      </w:r>
      <w:hyperlink r:id="rId9" w:history="1">
        <w:r w:rsidRPr="00EF2E42">
          <w:rPr>
            <w:rStyle w:val="Hyperlink"/>
          </w:rPr>
          <w:t>https://www.medicaid.gov/medicaid/ltss/downloads/reports-and-evaluations/ltssexpenditures2016.pdf</w:t>
        </w:r>
      </w:hyperlink>
    </w:p>
    <w:p w14:paraId="2D27FCA3" w14:textId="77777777" w:rsidR="00D800BB" w:rsidRDefault="00D800BB"/>
    <w:p w14:paraId="7213B887" w14:textId="77777777" w:rsidR="00D800BB" w:rsidRDefault="00D800BB"/>
    <w:p w14:paraId="799AFF89" w14:textId="77777777" w:rsidR="00D800BB" w:rsidRDefault="00D800BB"/>
    <w:p w14:paraId="4A4A2B92" w14:textId="77777777" w:rsidR="00D800BB" w:rsidRDefault="00D800BB">
      <w:r>
        <w:t xml:space="preserve">.  </w:t>
      </w:r>
    </w:p>
    <w:sectPr w:rsidR="00D800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ge, Michael (OS/IOS)" w:date="2018-09-25T20:48:00Z" w:initials="MM(">
    <w:p w14:paraId="6D1476C6" w14:textId="77777777" w:rsidR="00532320" w:rsidRDefault="00532320" w:rsidP="00532320">
      <w:pPr>
        <w:pStyle w:val="CommentText"/>
      </w:pPr>
      <w:r>
        <w:rPr>
          <w:rStyle w:val="CommentReference"/>
        </w:rPr>
        <w:annotationRef/>
      </w:r>
      <w:r>
        <w:t>Eliminate the period and the capital T so that it reads as one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47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BD12" w14:textId="77777777" w:rsidR="002C323C" w:rsidRDefault="002C323C" w:rsidP="00F97C1A">
      <w:r>
        <w:separator/>
      </w:r>
    </w:p>
  </w:endnote>
  <w:endnote w:type="continuationSeparator" w:id="0">
    <w:p w14:paraId="5140B187" w14:textId="77777777" w:rsidR="002C323C" w:rsidRDefault="002C323C" w:rsidP="00F9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60A94" w14:textId="77777777" w:rsidR="002C323C" w:rsidRDefault="002C323C" w:rsidP="00F97C1A">
      <w:r>
        <w:separator/>
      </w:r>
    </w:p>
  </w:footnote>
  <w:footnote w:type="continuationSeparator" w:id="0">
    <w:p w14:paraId="16F4B679" w14:textId="77777777" w:rsidR="002C323C" w:rsidRDefault="002C323C" w:rsidP="00F97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2F11"/>
    <w:multiLevelType w:val="hybridMultilevel"/>
    <w:tmpl w:val="82B4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773E9"/>
    <w:multiLevelType w:val="hybridMultilevel"/>
    <w:tmpl w:val="2F1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4718"/>
    <w:multiLevelType w:val="hybridMultilevel"/>
    <w:tmpl w:val="76D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31195"/>
    <w:multiLevelType w:val="hybridMultilevel"/>
    <w:tmpl w:val="7240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e, Michael (OS/IOS)">
    <w15:presenceInfo w15:providerId="AD" w15:userId="S-1-5-21-1747495209-1248221918-2216747781-182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9B"/>
    <w:rsid w:val="000207B8"/>
    <w:rsid w:val="00035EB2"/>
    <w:rsid w:val="00036798"/>
    <w:rsid w:val="00036D6C"/>
    <w:rsid w:val="000413B5"/>
    <w:rsid w:val="00041DDA"/>
    <w:rsid w:val="00056B9F"/>
    <w:rsid w:val="0007548C"/>
    <w:rsid w:val="00082276"/>
    <w:rsid w:val="000A31FF"/>
    <w:rsid w:val="000A48D9"/>
    <w:rsid w:val="000B06D7"/>
    <w:rsid w:val="000E37A8"/>
    <w:rsid w:val="001033E5"/>
    <w:rsid w:val="00124152"/>
    <w:rsid w:val="00143BD4"/>
    <w:rsid w:val="0015738E"/>
    <w:rsid w:val="001654A4"/>
    <w:rsid w:val="0017216B"/>
    <w:rsid w:val="0018116D"/>
    <w:rsid w:val="00191CB2"/>
    <w:rsid w:val="00197195"/>
    <w:rsid w:val="001C15C9"/>
    <w:rsid w:val="001E4E9E"/>
    <w:rsid w:val="00202EAB"/>
    <w:rsid w:val="002047E3"/>
    <w:rsid w:val="002069A0"/>
    <w:rsid w:val="00214249"/>
    <w:rsid w:val="00217C18"/>
    <w:rsid w:val="00225035"/>
    <w:rsid w:val="00240959"/>
    <w:rsid w:val="00247D2C"/>
    <w:rsid w:val="0026298A"/>
    <w:rsid w:val="002658DB"/>
    <w:rsid w:val="002709EF"/>
    <w:rsid w:val="00281964"/>
    <w:rsid w:val="00285A84"/>
    <w:rsid w:val="00290D2C"/>
    <w:rsid w:val="00290E64"/>
    <w:rsid w:val="002A70A1"/>
    <w:rsid w:val="002C323C"/>
    <w:rsid w:val="002D5C75"/>
    <w:rsid w:val="002F1F64"/>
    <w:rsid w:val="00303E14"/>
    <w:rsid w:val="00305E54"/>
    <w:rsid w:val="00310272"/>
    <w:rsid w:val="00323B39"/>
    <w:rsid w:val="0034429F"/>
    <w:rsid w:val="0035511F"/>
    <w:rsid w:val="00370F9C"/>
    <w:rsid w:val="0037519A"/>
    <w:rsid w:val="00380579"/>
    <w:rsid w:val="003B6475"/>
    <w:rsid w:val="003B6A98"/>
    <w:rsid w:val="003D5615"/>
    <w:rsid w:val="003F1183"/>
    <w:rsid w:val="003F13DD"/>
    <w:rsid w:val="003F2D4E"/>
    <w:rsid w:val="0040588A"/>
    <w:rsid w:val="00415008"/>
    <w:rsid w:val="00433047"/>
    <w:rsid w:val="004341FC"/>
    <w:rsid w:val="004376EE"/>
    <w:rsid w:val="0047259F"/>
    <w:rsid w:val="00473D0D"/>
    <w:rsid w:val="004936F8"/>
    <w:rsid w:val="004B4A75"/>
    <w:rsid w:val="004C280A"/>
    <w:rsid w:val="004F57EB"/>
    <w:rsid w:val="0050270A"/>
    <w:rsid w:val="00532320"/>
    <w:rsid w:val="005339AD"/>
    <w:rsid w:val="00536D4C"/>
    <w:rsid w:val="005474A6"/>
    <w:rsid w:val="00551B29"/>
    <w:rsid w:val="00572559"/>
    <w:rsid w:val="00590C6E"/>
    <w:rsid w:val="005D5EE7"/>
    <w:rsid w:val="00611C9B"/>
    <w:rsid w:val="006260FF"/>
    <w:rsid w:val="00632DDE"/>
    <w:rsid w:val="00641F41"/>
    <w:rsid w:val="00644E74"/>
    <w:rsid w:val="00645BC6"/>
    <w:rsid w:val="0066638F"/>
    <w:rsid w:val="006954F0"/>
    <w:rsid w:val="006B643F"/>
    <w:rsid w:val="006B6E25"/>
    <w:rsid w:val="006C1A22"/>
    <w:rsid w:val="00706F29"/>
    <w:rsid w:val="00710231"/>
    <w:rsid w:val="007135A3"/>
    <w:rsid w:val="00747645"/>
    <w:rsid w:val="00750ACF"/>
    <w:rsid w:val="00754469"/>
    <w:rsid w:val="00755F7A"/>
    <w:rsid w:val="0076253D"/>
    <w:rsid w:val="00767585"/>
    <w:rsid w:val="007A14BA"/>
    <w:rsid w:val="0081420C"/>
    <w:rsid w:val="008204D3"/>
    <w:rsid w:val="0082285E"/>
    <w:rsid w:val="008438EC"/>
    <w:rsid w:val="00852CE7"/>
    <w:rsid w:val="00865A35"/>
    <w:rsid w:val="00873646"/>
    <w:rsid w:val="00882567"/>
    <w:rsid w:val="008945BB"/>
    <w:rsid w:val="00894927"/>
    <w:rsid w:val="008B6829"/>
    <w:rsid w:val="008D6BE9"/>
    <w:rsid w:val="008D7525"/>
    <w:rsid w:val="008E6ED6"/>
    <w:rsid w:val="008F6063"/>
    <w:rsid w:val="00905372"/>
    <w:rsid w:val="00911A89"/>
    <w:rsid w:val="00926379"/>
    <w:rsid w:val="00926ABA"/>
    <w:rsid w:val="009432BC"/>
    <w:rsid w:val="0094562E"/>
    <w:rsid w:val="009561C7"/>
    <w:rsid w:val="00964BFD"/>
    <w:rsid w:val="009706E1"/>
    <w:rsid w:val="00975745"/>
    <w:rsid w:val="009A3F06"/>
    <w:rsid w:val="009A4FE4"/>
    <w:rsid w:val="009A69E8"/>
    <w:rsid w:val="009B0324"/>
    <w:rsid w:val="009C2A84"/>
    <w:rsid w:val="00A00F6F"/>
    <w:rsid w:val="00A1188C"/>
    <w:rsid w:val="00A6003D"/>
    <w:rsid w:val="00A65511"/>
    <w:rsid w:val="00A66B4C"/>
    <w:rsid w:val="00A75EDF"/>
    <w:rsid w:val="00A87EE4"/>
    <w:rsid w:val="00A94404"/>
    <w:rsid w:val="00AA160F"/>
    <w:rsid w:val="00AB31FF"/>
    <w:rsid w:val="00AB74F4"/>
    <w:rsid w:val="00AD7578"/>
    <w:rsid w:val="00AE5CC1"/>
    <w:rsid w:val="00B0543A"/>
    <w:rsid w:val="00B071FA"/>
    <w:rsid w:val="00B13058"/>
    <w:rsid w:val="00B146BB"/>
    <w:rsid w:val="00B419C7"/>
    <w:rsid w:val="00B45949"/>
    <w:rsid w:val="00B67C64"/>
    <w:rsid w:val="00B764B8"/>
    <w:rsid w:val="00B778CF"/>
    <w:rsid w:val="00BA5592"/>
    <w:rsid w:val="00BC1121"/>
    <w:rsid w:val="00BC1D31"/>
    <w:rsid w:val="00BC4224"/>
    <w:rsid w:val="00BD4085"/>
    <w:rsid w:val="00C06E00"/>
    <w:rsid w:val="00C13ECD"/>
    <w:rsid w:val="00C22825"/>
    <w:rsid w:val="00C26CB2"/>
    <w:rsid w:val="00C54331"/>
    <w:rsid w:val="00C64BFC"/>
    <w:rsid w:val="00C83253"/>
    <w:rsid w:val="00C860D2"/>
    <w:rsid w:val="00C951A2"/>
    <w:rsid w:val="00CB57EF"/>
    <w:rsid w:val="00CB5DA7"/>
    <w:rsid w:val="00CD76E6"/>
    <w:rsid w:val="00CE13A9"/>
    <w:rsid w:val="00CE29C8"/>
    <w:rsid w:val="00D06C5E"/>
    <w:rsid w:val="00D143DF"/>
    <w:rsid w:val="00D211AF"/>
    <w:rsid w:val="00D35DAE"/>
    <w:rsid w:val="00D800BB"/>
    <w:rsid w:val="00D871A3"/>
    <w:rsid w:val="00D911A4"/>
    <w:rsid w:val="00DA2682"/>
    <w:rsid w:val="00DB2B47"/>
    <w:rsid w:val="00DB49FB"/>
    <w:rsid w:val="00DE0D9F"/>
    <w:rsid w:val="00DE0EBF"/>
    <w:rsid w:val="00DE67E5"/>
    <w:rsid w:val="00DF04B0"/>
    <w:rsid w:val="00E34B1F"/>
    <w:rsid w:val="00E46285"/>
    <w:rsid w:val="00E726C7"/>
    <w:rsid w:val="00E73967"/>
    <w:rsid w:val="00E73B54"/>
    <w:rsid w:val="00EA05B5"/>
    <w:rsid w:val="00EA2A83"/>
    <w:rsid w:val="00EA4746"/>
    <w:rsid w:val="00EA47D4"/>
    <w:rsid w:val="00ED16BC"/>
    <w:rsid w:val="00EF0E44"/>
    <w:rsid w:val="00F02602"/>
    <w:rsid w:val="00F153CA"/>
    <w:rsid w:val="00F31FD0"/>
    <w:rsid w:val="00F32C07"/>
    <w:rsid w:val="00F44EA4"/>
    <w:rsid w:val="00F47CF1"/>
    <w:rsid w:val="00F713E0"/>
    <w:rsid w:val="00F731A8"/>
    <w:rsid w:val="00F97C1A"/>
    <w:rsid w:val="00FA0604"/>
    <w:rsid w:val="00FA653A"/>
    <w:rsid w:val="00FA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7CD"/>
  <w15:chartTrackingRefBased/>
  <w15:docId w15:val="{3AE18F24-4934-4886-9A03-5427A9FA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0BB"/>
    <w:rPr>
      <w:color w:val="0563C1" w:themeColor="hyperlink"/>
      <w:u w:val="single"/>
    </w:rPr>
  </w:style>
  <w:style w:type="paragraph" w:styleId="Header">
    <w:name w:val="header"/>
    <w:basedOn w:val="Normal"/>
    <w:link w:val="HeaderChar"/>
    <w:uiPriority w:val="99"/>
    <w:unhideWhenUsed/>
    <w:rsid w:val="00F97C1A"/>
    <w:pPr>
      <w:tabs>
        <w:tab w:val="center" w:pos="4680"/>
        <w:tab w:val="right" w:pos="9360"/>
      </w:tabs>
    </w:pPr>
  </w:style>
  <w:style w:type="character" w:customStyle="1" w:styleId="HeaderChar">
    <w:name w:val="Header Char"/>
    <w:basedOn w:val="DefaultParagraphFont"/>
    <w:link w:val="Header"/>
    <w:uiPriority w:val="99"/>
    <w:rsid w:val="00F97C1A"/>
  </w:style>
  <w:style w:type="paragraph" w:styleId="Footer">
    <w:name w:val="footer"/>
    <w:basedOn w:val="Normal"/>
    <w:link w:val="FooterChar"/>
    <w:uiPriority w:val="99"/>
    <w:unhideWhenUsed/>
    <w:rsid w:val="00F97C1A"/>
    <w:pPr>
      <w:tabs>
        <w:tab w:val="center" w:pos="4680"/>
        <w:tab w:val="right" w:pos="9360"/>
      </w:tabs>
    </w:pPr>
  </w:style>
  <w:style w:type="character" w:customStyle="1" w:styleId="FooterChar">
    <w:name w:val="Footer Char"/>
    <w:basedOn w:val="DefaultParagraphFont"/>
    <w:link w:val="Footer"/>
    <w:uiPriority w:val="99"/>
    <w:rsid w:val="00F97C1A"/>
  </w:style>
  <w:style w:type="character" w:styleId="CommentReference">
    <w:name w:val="annotation reference"/>
    <w:basedOn w:val="DefaultParagraphFont"/>
    <w:uiPriority w:val="99"/>
    <w:semiHidden/>
    <w:unhideWhenUsed/>
    <w:rsid w:val="00532320"/>
    <w:rPr>
      <w:sz w:val="16"/>
      <w:szCs w:val="16"/>
    </w:rPr>
  </w:style>
  <w:style w:type="paragraph" w:styleId="CommentText">
    <w:name w:val="annotation text"/>
    <w:basedOn w:val="Normal"/>
    <w:link w:val="CommentTextChar"/>
    <w:uiPriority w:val="99"/>
    <w:semiHidden/>
    <w:unhideWhenUsed/>
    <w:rsid w:val="00532320"/>
    <w:pPr>
      <w:spacing w:after="200"/>
    </w:pPr>
    <w:rPr>
      <w:sz w:val="20"/>
      <w:szCs w:val="20"/>
    </w:rPr>
  </w:style>
  <w:style w:type="character" w:customStyle="1" w:styleId="CommentTextChar">
    <w:name w:val="Comment Text Char"/>
    <w:basedOn w:val="DefaultParagraphFont"/>
    <w:link w:val="CommentText"/>
    <w:uiPriority w:val="99"/>
    <w:semiHidden/>
    <w:rsid w:val="00532320"/>
    <w:rPr>
      <w:sz w:val="20"/>
      <w:szCs w:val="20"/>
    </w:rPr>
  </w:style>
  <w:style w:type="paragraph" w:styleId="BalloonText">
    <w:name w:val="Balloon Text"/>
    <w:basedOn w:val="Normal"/>
    <w:link w:val="BalloonTextChar"/>
    <w:uiPriority w:val="99"/>
    <w:semiHidden/>
    <w:unhideWhenUsed/>
    <w:rsid w:val="00532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20"/>
    <w:rPr>
      <w:rFonts w:ascii="Segoe UI" w:hAnsi="Segoe UI" w:cs="Segoe UI"/>
      <w:sz w:val="18"/>
      <w:szCs w:val="18"/>
    </w:rPr>
  </w:style>
  <w:style w:type="paragraph" w:styleId="BodyText">
    <w:name w:val="Body Text"/>
    <w:link w:val="BodyTextChar"/>
    <w:uiPriority w:val="99"/>
    <w:unhideWhenUsed/>
    <w:rsid w:val="003D5615"/>
    <w:pPr>
      <w:spacing w:after="120"/>
    </w:pPr>
    <w:rPr>
      <w:rFonts w:ascii="Times New Roman" w:hAnsi="Times New Roman"/>
      <w:sz w:val="24"/>
    </w:rPr>
  </w:style>
  <w:style w:type="character" w:customStyle="1" w:styleId="BodyTextChar">
    <w:name w:val="Body Text Char"/>
    <w:basedOn w:val="DefaultParagraphFont"/>
    <w:link w:val="BodyText"/>
    <w:uiPriority w:val="99"/>
    <w:rsid w:val="003D56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id.gov/medicaid/ltss/downloads/reports-and-evaluations/ltssexpenditure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10</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Williams</dc:creator>
  <cp:keywords/>
  <dc:description/>
  <cp:lastModifiedBy>Bob Williams</cp:lastModifiedBy>
  <cp:revision>184</cp:revision>
  <dcterms:created xsi:type="dcterms:W3CDTF">2018-09-30T11:45:00Z</dcterms:created>
  <dcterms:modified xsi:type="dcterms:W3CDTF">2018-10-04T17:09:00Z</dcterms:modified>
</cp:coreProperties>
</file>